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E9C" w:rsidRPr="007E3A62" w:rsidRDefault="00243E9C" w:rsidP="008203F8">
      <w:pPr>
        <w:jc w:val="center"/>
        <w:rPr>
          <w:rFonts w:ascii="ＭＳ ゴシック"/>
        </w:rPr>
      </w:pPr>
      <w:r>
        <w:rPr>
          <w:rFonts w:ascii="ＭＳ ゴシック"/>
        </w:rPr>
        <w:tab/>
      </w:r>
    </w:p>
    <w:p w:rsidR="00243E9C" w:rsidRPr="007E3A62" w:rsidRDefault="00243E9C" w:rsidP="008203F8">
      <w:pPr>
        <w:jc w:val="center"/>
        <w:rPr>
          <w:rFonts w:ascii="ＭＳ ゴシック"/>
        </w:rPr>
      </w:pPr>
    </w:p>
    <w:p w:rsidR="00243E9C" w:rsidRPr="007E3A62" w:rsidRDefault="00243E9C" w:rsidP="008203F8">
      <w:pPr>
        <w:jc w:val="center"/>
        <w:rPr>
          <w:rFonts w:ascii="ＭＳ ゴシック"/>
        </w:rPr>
      </w:pPr>
    </w:p>
    <w:p w:rsidR="00243E9C" w:rsidRPr="007E3A62" w:rsidRDefault="00243E9C" w:rsidP="008203F8">
      <w:pPr>
        <w:jc w:val="center"/>
        <w:rPr>
          <w:rFonts w:ascii="ＭＳ ゴシック"/>
        </w:rPr>
      </w:pPr>
    </w:p>
    <w:p w:rsidR="00243E9C" w:rsidRPr="007E3A62" w:rsidRDefault="00243E9C" w:rsidP="008203F8">
      <w:pPr>
        <w:jc w:val="center"/>
        <w:rPr>
          <w:rFonts w:ascii="ＭＳ ゴシック"/>
        </w:rPr>
      </w:pPr>
    </w:p>
    <w:p w:rsidR="00243E9C" w:rsidRPr="007E3A62" w:rsidRDefault="00243E9C" w:rsidP="008203F8">
      <w:pPr>
        <w:jc w:val="center"/>
        <w:rPr>
          <w:rFonts w:ascii="ＭＳ ゴシック"/>
        </w:rPr>
      </w:pPr>
    </w:p>
    <w:p w:rsidR="00243E9C" w:rsidRPr="007E3A62" w:rsidRDefault="00243E9C" w:rsidP="008203F8">
      <w:pPr>
        <w:jc w:val="center"/>
        <w:rPr>
          <w:rFonts w:ascii="ＭＳ ゴシック"/>
        </w:rPr>
      </w:pPr>
    </w:p>
    <w:p w:rsidR="00243E9C" w:rsidRPr="007E3A62" w:rsidRDefault="00243E9C" w:rsidP="008203F8">
      <w:pPr>
        <w:jc w:val="center"/>
        <w:rPr>
          <w:rFonts w:ascii="ＭＳ ゴシック"/>
        </w:rPr>
      </w:pPr>
    </w:p>
    <w:p w:rsidR="00243E9C" w:rsidRPr="007E3A62" w:rsidRDefault="00243E9C" w:rsidP="008203F8">
      <w:pPr>
        <w:jc w:val="center"/>
        <w:rPr>
          <w:rFonts w:asci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243E9C" w:rsidRPr="007E3A62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243E9C" w:rsidRPr="007E3A62" w:rsidRDefault="00243E9C" w:rsidP="008203F8">
            <w:pPr>
              <w:jc w:val="center"/>
              <w:rPr>
                <w:rFonts w:ascii="ＭＳ ゴシック"/>
                <w:b/>
                <w:sz w:val="44"/>
              </w:rPr>
            </w:pPr>
          </w:p>
          <w:p w:rsidR="00243E9C" w:rsidRPr="007E3A62" w:rsidRDefault="003102FF" w:rsidP="008203F8">
            <w:pPr>
              <w:jc w:val="center"/>
              <w:rPr>
                <w:rFonts w:ascii="ＭＳ ゴシック"/>
                <w:b/>
                <w:sz w:val="44"/>
              </w:rPr>
            </w:pPr>
            <w:r>
              <w:rPr>
                <w:rFonts w:ascii="ＭＳ ゴシック" w:hAnsi="ＭＳ ゴシック" w:hint="eastAsia"/>
                <w:b/>
                <w:sz w:val="44"/>
              </w:rPr>
              <w:t>０００４</w:t>
            </w:r>
            <w:r w:rsidR="00243E9C" w:rsidRPr="007E3A62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243E9C">
              <w:rPr>
                <w:rFonts w:ascii="ＭＳ ゴシック" w:hAnsi="ＭＳ ゴシック" w:hint="eastAsia"/>
                <w:b/>
                <w:sz w:val="44"/>
              </w:rPr>
              <w:t>会話型宛先管理登録呼出し</w:t>
            </w:r>
          </w:p>
        </w:tc>
      </w:tr>
    </w:tbl>
    <w:p w:rsidR="00243E9C" w:rsidRPr="00FC3602" w:rsidRDefault="00243E9C" w:rsidP="008203F8">
      <w:pPr>
        <w:jc w:val="center"/>
        <w:rPr>
          <w:rFonts w:ascii="ＭＳ ゴシック"/>
          <w:sz w:val="44"/>
          <w:szCs w:val="44"/>
        </w:rPr>
      </w:pPr>
    </w:p>
    <w:p w:rsidR="00243E9C" w:rsidRPr="00FC3602" w:rsidRDefault="00243E9C" w:rsidP="008203F8">
      <w:pPr>
        <w:jc w:val="center"/>
        <w:rPr>
          <w:rFonts w:ascii="ＭＳ ゴシック"/>
          <w:sz w:val="44"/>
          <w:szCs w:val="44"/>
        </w:rPr>
      </w:pPr>
    </w:p>
    <w:p w:rsidR="00243E9C" w:rsidRPr="00FC3602" w:rsidRDefault="00243E9C" w:rsidP="008203F8">
      <w:pPr>
        <w:jc w:val="center"/>
        <w:rPr>
          <w:rFonts w:ascii="ＭＳ ゴシック"/>
          <w:sz w:val="44"/>
          <w:szCs w:val="44"/>
        </w:rPr>
      </w:pPr>
    </w:p>
    <w:p w:rsidR="00243E9C" w:rsidRPr="00FC3602" w:rsidRDefault="00243E9C" w:rsidP="008203F8">
      <w:pPr>
        <w:jc w:val="center"/>
        <w:rPr>
          <w:rFonts w:ascii="ＭＳ ゴシック"/>
          <w:sz w:val="44"/>
          <w:szCs w:val="44"/>
        </w:rPr>
      </w:pPr>
    </w:p>
    <w:p w:rsidR="00243E9C" w:rsidRPr="00FC3602" w:rsidRDefault="00243E9C" w:rsidP="008203F8">
      <w:pPr>
        <w:jc w:val="center"/>
        <w:rPr>
          <w:rFonts w:ascii="ＭＳ ゴシック"/>
          <w:sz w:val="44"/>
          <w:szCs w:val="44"/>
        </w:rPr>
      </w:pPr>
    </w:p>
    <w:p w:rsidR="00243E9C" w:rsidRPr="00FC3602" w:rsidRDefault="00243E9C" w:rsidP="008203F8">
      <w:pPr>
        <w:jc w:val="center"/>
        <w:rPr>
          <w:rFonts w:ascii="ＭＳ ゴシック"/>
          <w:sz w:val="44"/>
          <w:szCs w:val="44"/>
        </w:rPr>
      </w:pPr>
    </w:p>
    <w:p w:rsidR="00243E9C" w:rsidRPr="00FC3602" w:rsidRDefault="00243E9C" w:rsidP="008203F8">
      <w:pPr>
        <w:jc w:val="center"/>
        <w:rPr>
          <w:rFonts w:ascii="ＭＳ ゴシック"/>
          <w:sz w:val="44"/>
          <w:szCs w:val="44"/>
        </w:rPr>
      </w:pPr>
    </w:p>
    <w:p w:rsidR="00243E9C" w:rsidRPr="00FC3602" w:rsidRDefault="00243E9C" w:rsidP="008203F8">
      <w:pPr>
        <w:jc w:val="center"/>
        <w:rPr>
          <w:rFonts w:asci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243E9C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E9C" w:rsidRPr="007E3A62" w:rsidRDefault="00243E9C" w:rsidP="008203F8">
            <w:pPr>
              <w:jc w:val="center"/>
              <w:rPr>
                <w:rFonts w:ascii="ＭＳ ゴシック"/>
              </w:rPr>
            </w:pPr>
            <w:r w:rsidRPr="007E3A62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E9C" w:rsidRPr="007E3A62" w:rsidRDefault="00E46D0A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int="eastAsia"/>
              </w:rPr>
              <w:t>業務名</w:t>
            </w:r>
          </w:p>
        </w:tc>
      </w:tr>
      <w:tr w:rsidR="00243E9C" w:rsidRPr="007E3A62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E9C" w:rsidRPr="007E3A62" w:rsidRDefault="00243E9C" w:rsidP="008203F8">
            <w:pPr>
              <w:jc w:val="center"/>
              <w:rPr>
                <w:rFonts w:ascii="ＭＳ ゴシック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ＵＯＫ１１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E9C" w:rsidRPr="00B9386C" w:rsidRDefault="00243E9C" w:rsidP="008203F8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会話型宛先管理登録呼出し</w:t>
            </w:r>
          </w:p>
        </w:tc>
      </w:tr>
    </w:tbl>
    <w:p w:rsidR="00243E9C" w:rsidRPr="006C169C" w:rsidRDefault="00243E9C">
      <w:pPr>
        <w:jc w:val="left"/>
        <w:rPr>
          <w:rFonts w:ascii="ＭＳ ゴシック"/>
        </w:rPr>
      </w:pPr>
    </w:p>
    <w:p w:rsidR="00243E9C" w:rsidRDefault="00243E9C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/>
        </w:rPr>
        <w:br w:type="page"/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243E9C" w:rsidRDefault="00243E9C" w:rsidP="00E46D0A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データ送受信処理方式が会話処理方式であり、出力パターンがＩＮＱ型／ＥＸＺ型の宛先について、出力先の端末を出力情報コード単位に呼び出す。</w:t>
      </w:r>
    </w:p>
    <w:p w:rsidR="00243E9C" w:rsidRDefault="00243E9C" w:rsidP="00412097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hint="eastAsia"/>
          <w:kern w:val="0"/>
          <w:szCs w:val="22"/>
        </w:rPr>
        <w:t xml:space="preserve">　　　呼び出された情報は、「</w:t>
      </w:r>
      <w:r w:rsidRPr="00412097">
        <w:rPr>
          <w:rFonts w:ascii="ＭＳ ゴシック" w:hAnsi="ＭＳ ゴシック" w:hint="eastAsia"/>
          <w:kern w:val="0"/>
          <w:szCs w:val="22"/>
        </w:rPr>
        <w:t>会話型宛先管理登録</w:t>
      </w:r>
      <w:r>
        <w:rPr>
          <w:rFonts w:ascii="ＭＳ ゴシック" w:hAnsi="ＭＳ ゴシック" w:hint="eastAsia"/>
          <w:kern w:val="0"/>
          <w:szCs w:val="22"/>
        </w:rPr>
        <w:t>（ＵＯＫ）」業務により訂正を行うことを可能とする。</w:t>
      </w:r>
    </w:p>
    <w:p w:rsidR="00243E9C" w:rsidRPr="0007752E" w:rsidRDefault="00243E9C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243E9C" w:rsidRDefault="00243E9C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785F03" w:rsidRDefault="00785F03" w:rsidP="00785F03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 w:rsidRPr="0083574C">
        <w:rPr>
          <w:rFonts w:ascii="ＭＳ ゴシック" w:hint="eastAsia"/>
          <w:kern w:val="0"/>
          <w:szCs w:val="22"/>
        </w:rPr>
        <w:t>全利用者（税関、厚生労働省（食品）、動物検疫所、植物防疫所、入管（航空）、検疫所（人・航空）、厚生局等</w:t>
      </w:r>
      <w:r w:rsidR="00F163C2" w:rsidRPr="00FE5A40">
        <w:rPr>
          <w:rFonts w:ascii="ＭＳ ゴシック" w:hAnsi="ＭＳ ゴシック" w:hint="eastAsia"/>
          <w:kern w:val="0"/>
          <w:szCs w:val="22"/>
        </w:rPr>
        <w:t>、輸出証明書等発給機関</w:t>
      </w:r>
      <w:r w:rsidRPr="0083574C">
        <w:rPr>
          <w:rFonts w:ascii="ＭＳ ゴシック" w:hint="eastAsia"/>
          <w:kern w:val="0"/>
          <w:szCs w:val="22"/>
        </w:rPr>
        <w:t>は除く）</w:t>
      </w:r>
    </w:p>
    <w:p w:rsidR="00243E9C" w:rsidRPr="00C83095" w:rsidRDefault="00243E9C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243E9C" w:rsidRDefault="00243E9C" w:rsidP="003925D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243E9C" w:rsidRDefault="00243E9C" w:rsidP="00E46D0A">
      <w:pPr>
        <w:ind w:leftChars="200" w:left="397" w:firstLineChars="100" w:firstLine="198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なし。</w:t>
      </w:r>
    </w:p>
    <w:p w:rsidR="00243E9C" w:rsidRPr="00704711" w:rsidRDefault="00243E9C" w:rsidP="00A2370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</w:p>
    <w:p w:rsidR="00243E9C" w:rsidRDefault="00243E9C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243E9C" w:rsidRDefault="00243E9C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（１）入力者チェック</w:t>
      </w:r>
    </w:p>
    <w:p w:rsidR="00243E9C" w:rsidRDefault="00243E9C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243E9C" w:rsidRDefault="00243E9C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（２）入力項目チェック</w:t>
      </w:r>
    </w:p>
    <w:p w:rsidR="00243E9C" w:rsidRDefault="00243E9C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（Ａ）単項目チェック</w:t>
      </w:r>
    </w:p>
    <w:p w:rsidR="00243E9C" w:rsidRDefault="00243E9C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「入力項目表」及び「オンライン業務共通設計書」参照。</w:t>
      </w:r>
    </w:p>
    <w:p w:rsidR="00243E9C" w:rsidRDefault="00243E9C" w:rsidP="00272D2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（Ｂ）項目間関連チェック</w:t>
      </w:r>
    </w:p>
    <w:p w:rsidR="00243E9C" w:rsidRDefault="00243E9C" w:rsidP="00272D26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　</w:t>
      </w:r>
      <w:r w:rsidRPr="00D551E7">
        <w:rPr>
          <w:rFonts w:ascii="ＭＳ ゴシック" w:hAnsi="ＭＳ ゴシック" w:cs="ＭＳ 明朝" w:hint="eastAsia"/>
          <w:color w:val="000000"/>
          <w:kern w:val="0"/>
          <w:szCs w:val="22"/>
        </w:rPr>
        <w:t>なし。</w:t>
      </w:r>
    </w:p>
    <w:p w:rsidR="00243E9C" w:rsidRDefault="00243E9C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（３）端末管理ＤＢチェック</w:t>
      </w:r>
    </w:p>
    <w:p w:rsidR="00243E9C" w:rsidRDefault="00243E9C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入力された入力端末名が端末管理ＤＢに存在すること。</w:t>
      </w:r>
    </w:p>
    <w:p w:rsidR="00243E9C" w:rsidRPr="00BC61A1" w:rsidRDefault="00243E9C" w:rsidP="00701F1E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BC61A1">
        <w:rPr>
          <w:rFonts w:ascii="ＭＳ ゴシック" w:hAnsi="ＭＳ ゴシック" w:cs="ＭＳ 明朝" w:hint="eastAsia"/>
          <w:color w:val="000000"/>
          <w:kern w:val="0"/>
          <w:szCs w:val="22"/>
        </w:rPr>
        <w:t>（４）論理端末所有者ＤＢチェック</w:t>
      </w:r>
    </w:p>
    <w:p w:rsidR="00243E9C" w:rsidRPr="00BC61A1" w:rsidRDefault="00243E9C" w:rsidP="00856E6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BC61A1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①入力された入力端末名が論理端末所有者ＤＢに存在すること。</w:t>
      </w:r>
    </w:p>
    <w:p w:rsidR="00243E9C" w:rsidRDefault="00243E9C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BC61A1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②入力された入力端末名が入力者の所有する端末であること。</w:t>
      </w:r>
    </w:p>
    <w:p w:rsidR="00243E9C" w:rsidRDefault="00243E9C" w:rsidP="001E43D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（５）出力情報コードＤＢチェック</w:t>
      </w:r>
    </w:p>
    <w:p w:rsidR="00243E9C" w:rsidRDefault="00243E9C" w:rsidP="001E43D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入力された出力情報コードが出力情報コードＤＢに存在すること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</w:p>
    <w:p w:rsidR="00243E9C" w:rsidRDefault="00243E9C" w:rsidP="00F23CCB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（６）会話型宛先管理ＤＢチェック</w:t>
      </w:r>
    </w:p>
    <w:p w:rsidR="00243E9C" w:rsidRDefault="00243E9C" w:rsidP="00F23CCB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入力された入力端末名と出力情報コードが会話型宛先管理ＤＢに存在するか否かのチェックを行う。</w:t>
      </w:r>
    </w:p>
    <w:p w:rsidR="00243E9C" w:rsidRPr="00F23CCB" w:rsidRDefault="00243E9C" w:rsidP="001E43D3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243E9C" w:rsidRDefault="00243E9C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243E9C" w:rsidRDefault="00243E9C" w:rsidP="007E3A62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（１）入力チェック処理</w:t>
      </w:r>
    </w:p>
    <w:p w:rsidR="00243E9C" w:rsidRDefault="00243E9C" w:rsidP="00E46D0A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C049E5" w:rsidRPr="00C049E5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243E9C" w:rsidRDefault="00243E9C" w:rsidP="00E46D0A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="00C049E5" w:rsidRPr="00C049E5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合致しなかった場合はエラーとし、処理結果コードに「０００００－００００－００００」以外のコードを設定の上、処理結果通知の出力を行う。（エラー内容については「処理結果コード一覧」を参照。）</w:t>
      </w:r>
    </w:p>
    <w:p w:rsidR="00243E9C" w:rsidRPr="007E3A62" w:rsidRDefault="00243E9C" w:rsidP="007E3A62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Pr="00F23CCB">
        <w:rPr>
          <w:rFonts w:ascii="ＭＳ ゴシック" w:hAnsi="ＭＳ ゴシック" w:cs="ＭＳ ゴシック" w:hint="eastAsia"/>
          <w:color w:val="000000"/>
          <w:kern w:val="0"/>
          <w:szCs w:val="22"/>
        </w:rPr>
        <w:t>会話型宛先管理呼出情報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編集処理</w:t>
      </w:r>
    </w:p>
    <w:p w:rsidR="00243E9C" w:rsidRPr="00BE1C90" w:rsidRDefault="00243E9C" w:rsidP="00E46D0A">
      <w:pPr>
        <w:autoSpaceDE w:val="0"/>
        <w:autoSpaceDN w:val="0"/>
        <w:adjustRightInd w:val="0"/>
        <w:ind w:left="992" w:hangingChars="500" w:hanging="992"/>
        <w:jc w:val="left"/>
        <w:rPr>
          <w:rFonts w:ascii="ＭＳ ゴシック" w:cs="ＭＳ 明朝"/>
          <w:color w:val="000000"/>
          <w:kern w:val="0"/>
          <w:szCs w:val="22"/>
        </w:rPr>
      </w:pPr>
      <w:r w:rsidRPr="0079475C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会話型宛先管理ＤＢより編集処理を行う。</w:t>
      </w:r>
    </w:p>
    <w:p w:rsidR="00243E9C" w:rsidRPr="007E3A62" w:rsidRDefault="00243E9C" w:rsidP="004D50AF">
      <w:pPr>
        <w:autoSpaceDE w:val="0"/>
        <w:autoSpaceDN w:val="0"/>
        <w:adjustRightInd w:val="0"/>
        <w:jc w:val="left"/>
        <w:rPr>
          <w:rFonts w:ascii="ＭＳ ゴシック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7E3A62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出力情報出力処理</w:t>
      </w:r>
      <w:bookmarkStart w:id="0" w:name="_GoBack"/>
      <w:bookmarkEnd w:id="0"/>
    </w:p>
    <w:p w:rsidR="00243E9C" w:rsidRDefault="00243E9C" w:rsidP="00E46D0A">
      <w:pPr>
        <w:autoSpaceDE w:val="0"/>
        <w:autoSpaceDN w:val="0"/>
        <w:adjustRightInd w:val="0"/>
        <w:ind w:left="794" w:hangingChars="400" w:hanging="794"/>
        <w:jc w:val="left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　　</w:t>
      </w:r>
      <w:r w:rsidRPr="008D5B5C">
        <w:rPr>
          <w:rFonts w:ascii="ＭＳ ゴシック" w:hAnsi="ＭＳ ゴシック" w:cs="ＭＳ 明朝" w:hint="eastAsia"/>
          <w:color w:val="000000"/>
          <w:kern w:val="0"/>
          <w:szCs w:val="22"/>
        </w:rPr>
        <w:t>後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述</w:t>
      </w:r>
      <w:r w:rsidRPr="008D5B5C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の出力情報出力処理を行う。出力項目については「出力項目表」を参照。</w:t>
      </w:r>
    </w:p>
    <w:p w:rsidR="00243E9C" w:rsidRDefault="00243E9C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243E9C" w:rsidRPr="005248B2" w:rsidRDefault="00243E9C" w:rsidP="0053675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243E9C" w:rsidRPr="007E3A62" w:rsidRDefault="00243E9C" w:rsidP="007E3A62">
      <w:pPr>
        <w:outlineLvl w:val="0"/>
        <w:rPr>
          <w:rFonts w:ascii="ＭＳ ゴシック"/>
          <w:szCs w:val="22"/>
        </w:rPr>
      </w:pPr>
      <w:r>
        <w:rPr>
          <w:rFonts w:ascii="ＭＳ ゴシック"/>
          <w:szCs w:val="22"/>
        </w:rPr>
        <w:br w:type="page"/>
      </w:r>
      <w:r w:rsidRPr="007E3A62">
        <w:rPr>
          <w:rFonts w:ascii="ＭＳ ゴシック" w:hAnsi="ＭＳ ゴシック" w:hint="eastAsia"/>
          <w:szCs w:val="22"/>
        </w:rPr>
        <w:lastRenderedPageBreak/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62"/>
        <w:gridCol w:w="3468"/>
        <w:gridCol w:w="2410"/>
      </w:tblGrid>
      <w:tr w:rsidR="00243E9C" w:rsidRPr="007E3A62">
        <w:trPr>
          <w:trHeight w:val="397"/>
        </w:trPr>
        <w:tc>
          <w:tcPr>
            <w:tcW w:w="3762" w:type="dxa"/>
            <w:vAlign w:val="center"/>
          </w:tcPr>
          <w:p w:rsidR="00243E9C" w:rsidRPr="007E3A62" w:rsidRDefault="00243E9C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3468" w:type="dxa"/>
            <w:vAlign w:val="center"/>
          </w:tcPr>
          <w:p w:rsidR="00243E9C" w:rsidRPr="007E3A62" w:rsidRDefault="00243E9C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243E9C" w:rsidRPr="007E3A62" w:rsidRDefault="00243E9C" w:rsidP="000504FB">
            <w:pPr>
              <w:rPr>
                <w:rFonts w:ascii="ＭＳ ゴシック"/>
                <w:szCs w:val="22"/>
              </w:rPr>
            </w:pPr>
            <w:r w:rsidRPr="007E3A62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243E9C" w:rsidRPr="007E3A62">
        <w:trPr>
          <w:trHeight w:val="397"/>
        </w:trPr>
        <w:tc>
          <w:tcPr>
            <w:tcW w:w="3762" w:type="dxa"/>
            <w:vAlign w:val="center"/>
          </w:tcPr>
          <w:p w:rsidR="00243E9C" w:rsidRPr="007E3A62" w:rsidRDefault="00243E9C" w:rsidP="00526BCE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3468" w:type="dxa"/>
            <w:vAlign w:val="center"/>
          </w:tcPr>
          <w:p w:rsidR="00243E9C" w:rsidRPr="007E3A62" w:rsidRDefault="00243E9C" w:rsidP="00526BCE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243E9C" w:rsidRPr="007E3A62" w:rsidRDefault="00243E9C" w:rsidP="00526BCE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243E9C" w:rsidRPr="007E3A62">
        <w:trPr>
          <w:trHeight w:val="397"/>
        </w:trPr>
        <w:tc>
          <w:tcPr>
            <w:tcW w:w="3762" w:type="dxa"/>
            <w:vAlign w:val="center"/>
          </w:tcPr>
          <w:p w:rsidR="00243E9C" w:rsidRPr="00F23CCB" w:rsidRDefault="00243E9C" w:rsidP="00C171F5">
            <w:pPr>
              <w:ind w:right="-57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 w:rsidRPr="00F23CCB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会話型宛先管理呼出情報</w:t>
            </w:r>
          </w:p>
        </w:tc>
        <w:tc>
          <w:tcPr>
            <w:tcW w:w="3468" w:type="dxa"/>
            <w:vAlign w:val="center"/>
          </w:tcPr>
          <w:p w:rsidR="00243E9C" w:rsidRPr="007E3A62" w:rsidRDefault="00243E9C" w:rsidP="00C171F5">
            <w:pPr>
              <w:ind w:right="-57"/>
              <w:rPr>
                <w:rFonts w:ascii="ＭＳ ゴシック"/>
                <w:noProof/>
                <w:szCs w:val="22"/>
              </w:rPr>
            </w:pPr>
            <w:r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243E9C" w:rsidRPr="007E3A62" w:rsidRDefault="00243E9C" w:rsidP="00C171F5">
            <w:pPr>
              <w:rPr>
                <w:rFonts w:ascii="ＭＳ ゴシック"/>
                <w:szCs w:val="22"/>
              </w:rPr>
            </w:pPr>
            <w:r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243E9C" w:rsidRDefault="00243E9C" w:rsidP="00917958">
      <w:pPr>
        <w:autoSpaceDE w:val="0"/>
        <w:autoSpaceDN w:val="0"/>
        <w:adjustRightInd w:val="0"/>
        <w:jc w:val="left"/>
        <w:rPr>
          <w:kern w:val="0"/>
        </w:rPr>
      </w:pPr>
    </w:p>
    <w:p w:rsidR="00243E9C" w:rsidRPr="00556EFB" w:rsidRDefault="00243E9C" w:rsidP="00917958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556EFB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</w:p>
    <w:p w:rsidR="00243E9C" w:rsidRPr="00556EFB" w:rsidRDefault="00243E9C" w:rsidP="00E46D0A">
      <w:pPr>
        <w:autoSpaceDE w:val="0"/>
        <w:autoSpaceDN w:val="0"/>
        <w:adjustRightInd w:val="0"/>
        <w:ind w:left="397" w:hangingChars="200" w:hanging="397"/>
        <w:jc w:val="left"/>
        <w:rPr>
          <w:rFonts w:ascii="ＭＳ ゴシック" w:cs="ＭＳ 明朝"/>
          <w:color w:val="000000"/>
          <w:kern w:val="0"/>
          <w:szCs w:val="22"/>
        </w:rPr>
      </w:pPr>
      <w:r w:rsidRPr="00556EFB">
        <w:rPr>
          <w:rFonts w:ascii="ＭＳ ゴシック" w:hAnsi="ＭＳ ゴシック" w:cs="ＭＳ 明朝" w:hint="eastAsia"/>
          <w:color w:val="000000"/>
          <w:kern w:val="0"/>
          <w:szCs w:val="22"/>
        </w:rPr>
        <w:t xml:space="preserve">　　　ＣＳＦオンラインメンテナンス規制時間帯ＤＢにて定められた時間帯は業務規制時間帯となり、当該業務を実施することができない。（規制時間帯は別途定めることとする）</w:t>
      </w:r>
    </w:p>
    <w:p w:rsidR="00243E9C" w:rsidRDefault="00243E9C" w:rsidP="00917958">
      <w:pPr>
        <w:rPr>
          <w:rFonts w:ascii="ＭＳ ゴシック"/>
          <w:szCs w:val="22"/>
        </w:rPr>
      </w:pPr>
    </w:p>
    <w:p w:rsidR="00243E9C" w:rsidRDefault="00243E9C">
      <w:pPr>
        <w:rPr>
          <w:rFonts w:ascii="ＭＳ ゴシック"/>
          <w:szCs w:val="22"/>
        </w:rPr>
      </w:pPr>
    </w:p>
    <w:sectPr w:rsidR="00243E9C" w:rsidSect="007E3A62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A56" w:rsidRDefault="00C41A56">
      <w:r>
        <w:separator/>
      </w:r>
    </w:p>
  </w:endnote>
  <w:endnote w:type="continuationSeparator" w:id="0">
    <w:p w:rsidR="00C41A56" w:rsidRDefault="00C41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E9C" w:rsidRDefault="00243E9C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</w:t>
    </w:r>
    <w:r w:rsidR="003102FF">
      <w:rPr>
        <w:rStyle w:val="a7"/>
        <w:rFonts w:ascii="ＭＳ ゴシック" w:hAnsi="ＭＳ ゴシック"/>
        <w:szCs w:val="22"/>
      </w:rPr>
      <w:t>00</w:t>
    </w:r>
    <w:r w:rsidR="003102FF">
      <w:rPr>
        <w:rStyle w:val="a7"/>
        <w:rFonts w:ascii="ＭＳ ゴシック" w:hAnsi="ＭＳ ゴシック" w:hint="eastAsia"/>
        <w:szCs w:val="22"/>
      </w:rPr>
      <w:t>4</w:t>
    </w:r>
    <w:r>
      <w:rPr>
        <w:rStyle w:val="a7"/>
        <w:rFonts w:ascii="ＭＳ ゴシック" w:hAnsi="ＭＳ ゴシック"/>
        <w:szCs w:val="22"/>
      </w:rPr>
      <w:t>-01-</w:t>
    </w:r>
    <w:r w:rsidRPr="007E3A62">
      <w:rPr>
        <w:rStyle w:val="a7"/>
        <w:rFonts w:ascii="ＭＳ ゴシック" w:hAnsi="ＭＳ ゴシック"/>
        <w:szCs w:val="22"/>
      </w:rPr>
      <w:fldChar w:fldCharType="begin"/>
    </w:r>
    <w:r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Pr="007E3A62">
      <w:rPr>
        <w:rStyle w:val="a7"/>
        <w:rFonts w:ascii="ＭＳ ゴシック" w:hAnsi="ＭＳ ゴシック"/>
        <w:szCs w:val="22"/>
      </w:rPr>
      <w:fldChar w:fldCharType="separate"/>
    </w:r>
    <w:r w:rsidR="00C83095">
      <w:rPr>
        <w:rStyle w:val="a7"/>
        <w:rFonts w:ascii="ＭＳ ゴシック" w:hAnsi="ＭＳ ゴシック"/>
        <w:noProof/>
        <w:szCs w:val="22"/>
      </w:rPr>
      <w:t>1</w:t>
    </w:r>
    <w:r w:rsidRPr="007E3A62">
      <w:rPr>
        <w:rStyle w:val="a7"/>
        <w:rFonts w:ascii="ＭＳ ゴシック" w:hAnsi="ＭＳ ゴシック"/>
        <w:szCs w:val="22"/>
      </w:rPr>
      <w:fldChar w:fldCharType="end"/>
    </w:r>
  </w:p>
  <w:p w:rsidR="00243E9C" w:rsidRPr="007E3A62" w:rsidRDefault="00C83095" w:rsidP="00813CEA">
    <w:pPr>
      <w:pStyle w:val="a5"/>
      <w:jc w:val="right"/>
      <w:rPr>
        <w:rFonts w:ascii="ＭＳ ゴシック"/>
        <w:szCs w:val="22"/>
      </w:rPr>
    </w:pPr>
    <w:r w:rsidRPr="00C83095">
      <w:rPr>
        <w:rFonts w:ascii="ＭＳ ゴシック" w:hint="eastAsia"/>
        <w:szCs w:val="22"/>
      </w:rPr>
      <w:t>＜2019.07修正＞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A56" w:rsidRDefault="00C41A56">
      <w:r>
        <w:separator/>
      </w:r>
    </w:p>
  </w:footnote>
  <w:footnote w:type="continuationSeparator" w:id="0">
    <w:p w:rsidR="00C41A56" w:rsidRDefault="00C41A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44B6"/>
    <w:rsid w:val="00006517"/>
    <w:rsid w:val="0002466C"/>
    <w:rsid w:val="00027032"/>
    <w:rsid w:val="00031119"/>
    <w:rsid w:val="000504FB"/>
    <w:rsid w:val="00063C78"/>
    <w:rsid w:val="00065956"/>
    <w:rsid w:val="0007752E"/>
    <w:rsid w:val="00081043"/>
    <w:rsid w:val="000853F9"/>
    <w:rsid w:val="00090E13"/>
    <w:rsid w:val="000A7B95"/>
    <w:rsid w:val="000C0526"/>
    <w:rsid w:val="000C3436"/>
    <w:rsid w:val="000D4A0E"/>
    <w:rsid w:val="000D5268"/>
    <w:rsid w:val="000E4FF7"/>
    <w:rsid w:val="000E5638"/>
    <w:rsid w:val="000E7626"/>
    <w:rsid w:val="000F7F53"/>
    <w:rsid w:val="00110332"/>
    <w:rsid w:val="001153D1"/>
    <w:rsid w:val="001345E6"/>
    <w:rsid w:val="0014463E"/>
    <w:rsid w:val="00152C72"/>
    <w:rsid w:val="00161DC1"/>
    <w:rsid w:val="001650E4"/>
    <w:rsid w:val="001732CE"/>
    <w:rsid w:val="001765B3"/>
    <w:rsid w:val="00177993"/>
    <w:rsid w:val="00185E28"/>
    <w:rsid w:val="001E43D3"/>
    <w:rsid w:val="001E7917"/>
    <w:rsid w:val="001F3DE8"/>
    <w:rsid w:val="00206C11"/>
    <w:rsid w:val="00214A7B"/>
    <w:rsid w:val="002423EF"/>
    <w:rsid w:val="00243E9C"/>
    <w:rsid w:val="002656AA"/>
    <w:rsid w:val="00272D26"/>
    <w:rsid w:val="0027622F"/>
    <w:rsid w:val="002A1ACF"/>
    <w:rsid w:val="002A3214"/>
    <w:rsid w:val="002C2352"/>
    <w:rsid w:val="002F31A9"/>
    <w:rsid w:val="002F3AF6"/>
    <w:rsid w:val="00300E5A"/>
    <w:rsid w:val="003051D6"/>
    <w:rsid w:val="003102FF"/>
    <w:rsid w:val="0031571B"/>
    <w:rsid w:val="00326C28"/>
    <w:rsid w:val="0033064A"/>
    <w:rsid w:val="003428E4"/>
    <w:rsid w:val="00357991"/>
    <w:rsid w:val="003724A3"/>
    <w:rsid w:val="00383614"/>
    <w:rsid w:val="003925D6"/>
    <w:rsid w:val="003D3ED2"/>
    <w:rsid w:val="003E4DF5"/>
    <w:rsid w:val="003F60A8"/>
    <w:rsid w:val="00412097"/>
    <w:rsid w:val="00422223"/>
    <w:rsid w:val="00423CBA"/>
    <w:rsid w:val="0043405B"/>
    <w:rsid w:val="00434C96"/>
    <w:rsid w:val="00434D0E"/>
    <w:rsid w:val="0046456A"/>
    <w:rsid w:val="00484D12"/>
    <w:rsid w:val="00494637"/>
    <w:rsid w:val="004A3551"/>
    <w:rsid w:val="004B0A43"/>
    <w:rsid w:val="004C4C94"/>
    <w:rsid w:val="004D1976"/>
    <w:rsid w:val="004D50AF"/>
    <w:rsid w:val="004D6A87"/>
    <w:rsid w:val="004E60F6"/>
    <w:rsid w:val="004F2715"/>
    <w:rsid w:val="00514A85"/>
    <w:rsid w:val="005248B2"/>
    <w:rsid w:val="00526BCE"/>
    <w:rsid w:val="00536759"/>
    <w:rsid w:val="005443F6"/>
    <w:rsid w:val="00556EFB"/>
    <w:rsid w:val="00590849"/>
    <w:rsid w:val="00592A72"/>
    <w:rsid w:val="005A0169"/>
    <w:rsid w:val="005B0B97"/>
    <w:rsid w:val="005B19BD"/>
    <w:rsid w:val="005B451C"/>
    <w:rsid w:val="005F621D"/>
    <w:rsid w:val="005F6490"/>
    <w:rsid w:val="006004C6"/>
    <w:rsid w:val="0060061B"/>
    <w:rsid w:val="0063569D"/>
    <w:rsid w:val="00661186"/>
    <w:rsid w:val="00674C92"/>
    <w:rsid w:val="0069194C"/>
    <w:rsid w:val="006A7929"/>
    <w:rsid w:val="006B4231"/>
    <w:rsid w:val="006B514B"/>
    <w:rsid w:val="006C0925"/>
    <w:rsid w:val="006C169C"/>
    <w:rsid w:val="006D39F7"/>
    <w:rsid w:val="006E1CCC"/>
    <w:rsid w:val="006F70E9"/>
    <w:rsid w:val="006F788A"/>
    <w:rsid w:val="00701F1E"/>
    <w:rsid w:val="00704711"/>
    <w:rsid w:val="00712F89"/>
    <w:rsid w:val="007332EB"/>
    <w:rsid w:val="00734A6E"/>
    <w:rsid w:val="00736B55"/>
    <w:rsid w:val="00741B1E"/>
    <w:rsid w:val="007804FC"/>
    <w:rsid w:val="00785F03"/>
    <w:rsid w:val="0079475C"/>
    <w:rsid w:val="0079533C"/>
    <w:rsid w:val="007D7A79"/>
    <w:rsid w:val="007E3A62"/>
    <w:rsid w:val="007E778E"/>
    <w:rsid w:val="00800C6F"/>
    <w:rsid w:val="00806A17"/>
    <w:rsid w:val="00813CEA"/>
    <w:rsid w:val="00814586"/>
    <w:rsid w:val="008203F8"/>
    <w:rsid w:val="00835CAA"/>
    <w:rsid w:val="00856E69"/>
    <w:rsid w:val="008A7029"/>
    <w:rsid w:val="008D5B5C"/>
    <w:rsid w:val="008D652C"/>
    <w:rsid w:val="008F524D"/>
    <w:rsid w:val="00917958"/>
    <w:rsid w:val="00920A46"/>
    <w:rsid w:val="00921E45"/>
    <w:rsid w:val="00924DB4"/>
    <w:rsid w:val="00961AF7"/>
    <w:rsid w:val="00963C52"/>
    <w:rsid w:val="00965C09"/>
    <w:rsid w:val="00977350"/>
    <w:rsid w:val="009963C2"/>
    <w:rsid w:val="009E175C"/>
    <w:rsid w:val="00A12774"/>
    <w:rsid w:val="00A14215"/>
    <w:rsid w:val="00A20D8B"/>
    <w:rsid w:val="00A23702"/>
    <w:rsid w:val="00A2447E"/>
    <w:rsid w:val="00A30FAB"/>
    <w:rsid w:val="00A62D93"/>
    <w:rsid w:val="00A74CB6"/>
    <w:rsid w:val="00AA3967"/>
    <w:rsid w:val="00AA69A9"/>
    <w:rsid w:val="00AA762A"/>
    <w:rsid w:val="00AB7B18"/>
    <w:rsid w:val="00AD3BC8"/>
    <w:rsid w:val="00AE2B92"/>
    <w:rsid w:val="00AF2698"/>
    <w:rsid w:val="00B178D0"/>
    <w:rsid w:val="00B36C0A"/>
    <w:rsid w:val="00B419CC"/>
    <w:rsid w:val="00B52B6B"/>
    <w:rsid w:val="00B9386C"/>
    <w:rsid w:val="00BA6ED1"/>
    <w:rsid w:val="00BC61A1"/>
    <w:rsid w:val="00BE168B"/>
    <w:rsid w:val="00BE1C90"/>
    <w:rsid w:val="00BE449C"/>
    <w:rsid w:val="00C049E5"/>
    <w:rsid w:val="00C15D1B"/>
    <w:rsid w:val="00C1627E"/>
    <w:rsid w:val="00C171F5"/>
    <w:rsid w:val="00C2621A"/>
    <w:rsid w:val="00C41A56"/>
    <w:rsid w:val="00C83095"/>
    <w:rsid w:val="00CA0F7F"/>
    <w:rsid w:val="00CA4D62"/>
    <w:rsid w:val="00CA717D"/>
    <w:rsid w:val="00CA7D1D"/>
    <w:rsid w:val="00CB1062"/>
    <w:rsid w:val="00CB6B4D"/>
    <w:rsid w:val="00CC5E16"/>
    <w:rsid w:val="00CE1893"/>
    <w:rsid w:val="00CE196A"/>
    <w:rsid w:val="00CE7041"/>
    <w:rsid w:val="00CE7B23"/>
    <w:rsid w:val="00CF3DE6"/>
    <w:rsid w:val="00D0341B"/>
    <w:rsid w:val="00D070F9"/>
    <w:rsid w:val="00D24A75"/>
    <w:rsid w:val="00D25FBE"/>
    <w:rsid w:val="00D33BC2"/>
    <w:rsid w:val="00D35EC3"/>
    <w:rsid w:val="00D476E8"/>
    <w:rsid w:val="00D53735"/>
    <w:rsid w:val="00D551E7"/>
    <w:rsid w:val="00D743B1"/>
    <w:rsid w:val="00D8354D"/>
    <w:rsid w:val="00D91BA0"/>
    <w:rsid w:val="00D925ED"/>
    <w:rsid w:val="00DA0CC3"/>
    <w:rsid w:val="00DB439E"/>
    <w:rsid w:val="00DB6DA0"/>
    <w:rsid w:val="00DC36D7"/>
    <w:rsid w:val="00DC6C30"/>
    <w:rsid w:val="00DC6D7F"/>
    <w:rsid w:val="00DD07CC"/>
    <w:rsid w:val="00DD341D"/>
    <w:rsid w:val="00DD75C4"/>
    <w:rsid w:val="00DF30B5"/>
    <w:rsid w:val="00DF3466"/>
    <w:rsid w:val="00E37B31"/>
    <w:rsid w:val="00E37D87"/>
    <w:rsid w:val="00E46D0A"/>
    <w:rsid w:val="00E50271"/>
    <w:rsid w:val="00E75D31"/>
    <w:rsid w:val="00EA783D"/>
    <w:rsid w:val="00EB43A2"/>
    <w:rsid w:val="00EC292D"/>
    <w:rsid w:val="00ED0918"/>
    <w:rsid w:val="00ED1C9B"/>
    <w:rsid w:val="00ED2E65"/>
    <w:rsid w:val="00ED66B0"/>
    <w:rsid w:val="00EF042C"/>
    <w:rsid w:val="00EF6F9A"/>
    <w:rsid w:val="00EF7FF7"/>
    <w:rsid w:val="00F163C2"/>
    <w:rsid w:val="00F23CCB"/>
    <w:rsid w:val="00F3123D"/>
    <w:rsid w:val="00F336F2"/>
    <w:rsid w:val="00F450A9"/>
    <w:rsid w:val="00F60906"/>
    <w:rsid w:val="00F74842"/>
    <w:rsid w:val="00F80D86"/>
    <w:rsid w:val="00F81CE5"/>
    <w:rsid w:val="00F86F79"/>
    <w:rsid w:val="00FB0F74"/>
    <w:rsid w:val="00FB3890"/>
    <w:rsid w:val="00FC3602"/>
    <w:rsid w:val="00FE5285"/>
    <w:rsid w:val="00FE5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40D50A9-80B4-4D8E-A6A6-3574A3E0A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500797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500797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500797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500797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500797"/>
    <w:rPr>
      <w:rFonts w:ascii="Arial" w:eastAsia="ＭＳ ゴシック" w:hAnsi="Arial" w:cs="Times New Roman"/>
      <w:kern w:val="2"/>
      <w:sz w:val="0"/>
      <w:szCs w:val="0"/>
    </w:rPr>
  </w:style>
  <w:style w:type="paragraph" w:styleId="af">
    <w:name w:val="Body Text Indent"/>
    <w:basedOn w:val="a"/>
    <w:link w:val="af0"/>
    <w:uiPriority w:val="99"/>
    <w:rsid w:val="00CA717D"/>
    <w:pPr>
      <w:ind w:leftChars="400" w:left="851"/>
    </w:pPr>
    <w:rPr>
      <w:rFonts w:eastAsia="ＭＳ 明朝"/>
      <w:sz w:val="21"/>
      <w:szCs w:val="24"/>
    </w:rPr>
  </w:style>
  <w:style w:type="character" w:customStyle="1" w:styleId="af0">
    <w:name w:val="本文インデント (文字)"/>
    <w:link w:val="af"/>
    <w:uiPriority w:val="99"/>
    <w:semiHidden/>
    <w:rsid w:val="00500797"/>
    <w:rPr>
      <w:rFonts w:eastAsia="ＭＳ ゴシック"/>
      <w:kern w:val="2"/>
      <w:sz w:val="22"/>
    </w:rPr>
  </w:style>
  <w:style w:type="paragraph" w:styleId="af1">
    <w:name w:val="Document Map"/>
    <w:basedOn w:val="a"/>
    <w:link w:val="af2"/>
    <w:uiPriority w:val="99"/>
    <w:semiHidden/>
    <w:rsid w:val="00917958"/>
    <w:pPr>
      <w:shd w:val="clear" w:color="auto" w:fill="000080"/>
    </w:pPr>
    <w:rPr>
      <w:rFonts w:ascii="Arial" w:hAnsi="Arial"/>
    </w:rPr>
  </w:style>
  <w:style w:type="character" w:customStyle="1" w:styleId="af2">
    <w:name w:val="見出しマップ (文字)"/>
    <w:link w:val="af1"/>
    <w:uiPriority w:val="99"/>
    <w:semiHidden/>
    <w:rsid w:val="00500797"/>
    <w:rPr>
      <w:rFonts w:ascii="Times New Roman" w:eastAsia="ＭＳ ゴシック" w:hAnsi="Times New Roman"/>
      <w:kern w:val="2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EE3444C-E71F-411F-A714-2C6744D752AC}"/>
</file>

<file path=customXml/itemProps2.xml><?xml version="1.0" encoding="utf-8"?>
<ds:datastoreItem xmlns:ds="http://schemas.openxmlformats.org/officeDocument/2006/customXml" ds:itemID="{007E280B-D9F1-4D42-8789-FBCEF4226034}"/>
</file>

<file path=customXml/itemProps3.xml><?xml version="1.0" encoding="utf-8"?>
<ds:datastoreItem xmlns:ds="http://schemas.openxmlformats.org/officeDocument/2006/customXml" ds:itemID="{DB173710-45D2-40B2-A390-030B7CEB61E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517</TotalTime>
  <Pages>3</Pages>
  <Words>166</Words>
  <Characters>952</Characters>
  <Application>Microsoft Office Word</Application>
  <DocSecurity>0</DocSecurity>
  <Lines>7</Lines>
  <Paragraphs>2</Paragraphs>
  <ScaleCrop>false</ScaleCrop>
  <Manager/>
  <Company/>
  <LinksUpToDate>false</LinksUpToDate>
  <CharactersWithSpaces>1116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/>
  <cp:lastPrinted>2007-02-13T11:42:00Z</cp:lastPrinted>
  <dcterms:created xsi:type="dcterms:W3CDTF">2019-07-23T00:00:00Z</dcterms:created>
  <dcterms:modified xsi:type="dcterms:W3CDTF">2019-07-23T00:00:00Z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