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p w:rsidR="00ED6A5C" w:rsidRPr="007E3A62" w:rsidRDefault="00ED6A5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D6A5C" w:rsidRPr="008D46E8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D6A5C" w:rsidRPr="007E3A62" w:rsidRDefault="00ED6A5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ED6A5C" w:rsidRPr="008D46E8" w:rsidRDefault="00ED6A5C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8D46E8">
              <w:rPr>
                <w:rFonts w:ascii="ＭＳ ゴシック" w:hAnsi="ＭＳ ゴシック" w:hint="eastAsia"/>
                <w:b/>
                <w:sz w:val="44"/>
              </w:rPr>
              <w:t>００３８．保税蔵置場別</w:t>
            </w:r>
          </w:p>
          <w:p w:rsidR="00ED6A5C" w:rsidRPr="008D46E8" w:rsidRDefault="00ED6A5C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8D46E8">
              <w:rPr>
                <w:rFonts w:ascii="ＭＳ ゴシック" w:hAnsi="ＭＳ ゴシック" w:hint="eastAsia"/>
                <w:b/>
                <w:sz w:val="44"/>
              </w:rPr>
              <w:t xml:space="preserve">　　　　　　　クレジット扱業者登録</w:t>
            </w:r>
          </w:p>
          <w:p w:rsidR="00ED6A5C" w:rsidRPr="008D46E8" w:rsidRDefault="00ED6A5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p w:rsidR="00ED6A5C" w:rsidRPr="008D46E8" w:rsidRDefault="00ED6A5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D6A5C" w:rsidRPr="008D46E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A5C" w:rsidRPr="008D46E8" w:rsidRDefault="00ED6A5C" w:rsidP="008203F8">
            <w:pPr>
              <w:jc w:val="center"/>
              <w:rPr>
                <w:rFonts w:ascii="ＭＳ ゴシック"/>
              </w:rPr>
            </w:pPr>
            <w:r w:rsidRPr="008D46E8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A5C" w:rsidRPr="008D46E8" w:rsidRDefault="0002453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ED6A5C" w:rsidRPr="008D46E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A5C" w:rsidRPr="008D46E8" w:rsidRDefault="00ED6A5C" w:rsidP="008203F8">
            <w:pPr>
              <w:jc w:val="center"/>
              <w:rPr>
                <w:rFonts w:ascii="ＭＳ ゴシック"/>
              </w:rPr>
            </w:pPr>
            <w:r w:rsidRPr="008D46E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ＵＢＣ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A5C" w:rsidRPr="008D46E8" w:rsidRDefault="00ED6A5C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8D46E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保税蔵置場別クレジット扱業者登録</w:t>
            </w:r>
          </w:p>
        </w:tc>
      </w:tr>
    </w:tbl>
    <w:p w:rsidR="00ED6A5C" w:rsidRPr="008D46E8" w:rsidRDefault="00ED6A5C">
      <w:pPr>
        <w:jc w:val="left"/>
        <w:rPr>
          <w:rFonts w:ascii="ＭＳ ゴシック"/>
        </w:rPr>
      </w:pPr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/>
        </w:rPr>
        <w:br w:type="page"/>
      </w: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D6A5C" w:rsidRPr="008D46E8" w:rsidRDefault="00ED6A5C" w:rsidP="00337C8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8D46E8"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</w:t>
      </w: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を追加、または削除する。</w:t>
      </w:r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ED6A5C" w:rsidRPr="008D46E8" w:rsidRDefault="00ED6A5C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 w:hAnsi="ＭＳ ゴシック" w:hint="eastAsia"/>
          <w:kern w:val="0"/>
          <w:szCs w:val="22"/>
        </w:rPr>
        <w:t xml:space="preserve">　　　保税蔵置場</w:t>
      </w:r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D6A5C" w:rsidRPr="008D46E8" w:rsidRDefault="00ED6A5C" w:rsidP="00475DA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１利用者に対して、登録可能な</w:t>
      </w:r>
      <w:r w:rsidRPr="008D46E8"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</w:t>
      </w: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は最大</w:t>
      </w:r>
      <w:r w:rsidRPr="008D46E8">
        <w:rPr>
          <w:rFonts w:ascii="ＭＳ ゴシック" w:hAnsi="ＭＳ ゴシック" w:cs="ＭＳ 明朝" w:hint="eastAsia"/>
          <w:kern w:val="0"/>
          <w:szCs w:val="22"/>
        </w:rPr>
        <w:t>４００</w:t>
      </w: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件とする。</w:t>
      </w:r>
    </w:p>
    <w:p w:rsidR="00ED6A5C" w:rsidRPr="008D46E8" w:rsidRDefault="00ED6A5C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D6A5C" w:rsidRPr="008D46E8" w:rsidRDefault="00ED6A5C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ED6A5C" w:rsidRPr="008D46E8" w:rsidRDefault="00ED6A5C" w:rsidP="009F1A1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システムに登録されている利用者であること。</w:t>
      </w:r>
    </w:p>
    <w:p w:rsidR="00ED6A5C" w:rsidRPr="008D46E8" w:rsidRDefault="00ED6A5C" w:rsidP="0002453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ED6A5C" w:rsidRPr="008D46E8" w:rsidRDefault="00ED6A5C" w:rsidP="000151F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ED6A5C" w:rsidRPr="008D46E8" w:rsidRDefault="00ED6A5C" w:rsidP="000151F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ED6A5C" w:rsidRPr="008D46E8" w:rsidRDefault="00ED6A5C" w:rsidP="0002453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ED6A5C" w:rsidRPr="008D46E8" w:rsidRDefault="00ED6A5C" w:rsidP="003E736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ED6A5C" w:rsidRPr="008D46E8" w:rsidRDefault="00ED6A5C" w:rsidP="00A615C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（３）保税地域ＤＢチェック</w:t>
      </w:r>
    </w:p>
    <w:p w:rsidR="00ED6A5C" w:rsidRPr="008D46E8" w:rsidRDefault="00ED6A5C" w:rsidP="00A615C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①入力された保税地域コードが保税地域ＤＢに存在すること。</w:t>
      </w:r>
    </w:p>
    <w:p w:rsidR="00ED6A5C" w:rsidRPr="008D46E8" w:rsidRDefault="00ED6A5C" w:rsidP="00A615CD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</w:t>
      </w:r>
      <w:r w:rsidRPr="008D46E8">
        <w:rPr>
          <w:rFonts w:ascii="ＭＳ ゴシック" w:hAnsi="ＭＳ ゴシック" w:hint="eastAsia"/>
          <w:kern w:val="0"/>
          <w:szCs w:val="22"/>
        </w:rPr>
        <w:t>当該保税地域に蔵置料金計算を行う旨が設定されていること。</w:t>
      </w:r>
    </w:p>
    <w:p w:rsidR="00ED6A5C" w:rsidRPr="008D46E8" w:rsidRDefault="00ED6A5C" w:rsidP="00A615C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hint="eastAsia"/>
          <w:kern w:val="0"/>
          <w:szCs w:val="22"/>
        </w:rPr>
        <w:t xml:space="preserve">　　　　③入力者の管理する保税地域であること。</w:t>
      </w:r>
    </w:p>
    <w:p w:rsidR="00ED6A5C" w:rsidRPr="008D46E8" w:rsidRDefault="00ED6A5C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ED6A5C" w:rsidRPr="008D46E8" w:rsidRDefault="00ED6A5C" w:rsidP="000151F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ED6A5C" w:rsidRPr="008D46E8" w:rsidRDefault="00ED6A5C" w:rsidP="0002453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B4813" w:rsidRPr="007B481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D6A5C" w:rsidRPr="008D46E8" w:rsidRDefault="00ED6A5C" w:rsidP="0002453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B4813" w:rsidRPr="007B481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0" w:name="_GoBack"/>
      <w:bookmarkEnd w:id="0"/>
    </w:p>
    <w:p w:rsidR="00ED6A5C" w:rsidRPr="008D46E8" w:rsidRDefault="00ED6A5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（２）保税蔵置場別ＣＲＥＤＩＴ扱業者ＤＢ処理</w:t>
      </w:r>
    </w:p>
    <w:p w:rsidR="00ED6A5C" w:rsidRPr="008D46E8" w:rsidRDefault="00ED6A5C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（Ａ）追加の場合</w:t>
      </w:r>
    </w:p>
    <w:p w:rsidR="00ED6A5C" w:rsidRPr="008D46E8" w:rsidRDefault="00ED6A5C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入力された保税地域コードと</w:t>
      </w:r>
      <w:r w:rsidRPr="008D46E8"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</w:t>
      </w: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の利用者コード（５桁）を追加する。</w:t>
      </w:r>
    </w:p>
    <w:p w:rsidR="00ED6A5C" w:rsidRPr="008D46E8" w:rsidRDefault="00ED6A5C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（Ｂ）削除の場合</w:t>
      </w:r>
    </w:p>
    <w:p w:rsidR="00ED6A5C" w:rsidRPr="008D46E8" w:rsidRDefault="00ED6A5C" w:rsidP="0054090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入力された保税地域コードと</w:t>
      </w:r>
      <w:r w:rsidRPr="008D46E8"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</w:t>
      </w: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の利用者コード（５桁）を削除する。</w:t>
      </w:r>
    </w:p>
    <w:p w:rsidR="00ED6A5C" w:rsidRPr="008D46E8" w:rsidRDefault="00ED6A5C" w:rsidP="00E33830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</w:t>
      </w:r>
      <w:r w:rsidRPr="008D46E8">
        <w:rPr>
          <w:rFonts w:ascii="ＭＳ ゴシック" w:hAnsi="ＭＳ ゴシック" w:cs="ＭＳ ゴシック" w:hint="eastAsia"/>
          <w:color w:val="000000"/>
          <w:kern w:val="0"/>
          <w:szCs w:val="22"/>
        </w:rPr>
        <w:t>保税蔵置場別クレジット扱業者情報</w:t>
      </w: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ED6A5C" w:rsidRPr="008D46E8" w:rsidRDefault="00ED6A5C" w:rsidP="00024536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保税蔵置場別ＣＲＥＤＩＴ扱業者ＤＢより編集処理を行う。</w:t>
      </w:r>
    </w:p>
    <w:p w:rsidR="00ED6A5C" w:rsidRPr="008D46E8" w:rsidRDefault="00ED6A5C" w:rsidP="0074253D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（４）出力情報出力処理</w:t>
      </w:r>
    </w:p>
    <w:p w:rsidR="00ED6A5C" w:rsidRPr="008D46E8" w:rsidRDefault="00ED6A5C" w:rsidP="0002453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ED6A5C" w:rsidRPr="008D46E8" w:rsidRDefault="00ED6A5C" w:rsidP="007E3A62">
      <w:pPr>
        <w:outlineLvl w:val="0"/>
        <w:rPr>
          <w:rFonts w:ascii="ＭＳ ゴシック"/>
          <w:szCs w:val="22"/>
        </w:rPr>
      </w:pPr>
    </w:p>
    <w:p w:rsidR="00ED6A5C" w:rsidRPr="008D46E8" w:rsidRDefault="00ED6A5C" w:rsidP="007E3A62">
      <w:pPr>
        <w:outlineLvl w:val="0"/>
        <w:rPr>
          <w:rFonts w:ascii="ＭＳ ゴシック"/>
          <w:szCs w:val="22"/>
        </w:rPr>
      </w:pPr>
      <w:r w:rsidRPr="008D46E8">
        <w:rPr>
          <w:rFonts w:ascii="ＭＳ ゴシック"/>
          <w:szCs w:val="22"/>
        </w:rPr>
        <w:br w:type="page"/>
      </w:r>
      <w:r w:rsidRPr="008D46E8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ED6A5C" w:rsidRPr="008D46E8">
        <w:trPr>
          <w:trHeight w:val="397"/>
        </w:trPr>
        <w:tc>
          <w:tcPr>
            <w:tcW w:w="2871" w:type="dxa"/>
            <w:vAlign w:val="center"/>
          </w:tcPr>
          <w:p w:rsidR="00ED6A5C" w:rsidRPr="008D46E8" w:rsidRDefault="00ED6A5C" w:rsidP="000504FB">
            <w:pPr>
              <w:rPr>
                <w:rFonts w:ascii="ＭＳ ゴシック"/>
                <w:szCs w:val="22"/>
              </w:rPr>
            </w:pPr>
            <w:r w:rsidRPr="008D46E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ED6A5C" w:rsidRPr="008D46E8" w:rsidRDefault="00ED6A5C" w:rsidP="000504FB">
            <w:pPr>
              <w:rPr>
                <w:rFonts w:ascii="ＭＳ ゴシック"/>
                <w:szCs w:val="22"/>
              </w:rPr>
            </w:pPr>
            <w:r w:rsidRPr="008D46E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ED6A5C" w:rsidRPr="008D46E8" w:rsidRDefault="00ED6A5C" w:rsidP="000504FB">
            <w:pPr>
              <w:rPr>
                <w:rFonts w:ascii="ＭＳ ゴシック"/>
                <w:szCs w:val="22"/>
              </w:rPr>
            </w:pPr>
            <w:r w:rsidRPr="008D46E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D6A5C" w:rsidRPr="008D46E8">
        <w:trPr>
          <w:trHeight w:val="397"/>
        </w:trPr>
        <w:tc>
          <w:tcPr>
            <w:tcW w:w="2871" w:type="dxa"/>
            <w:vAlign w:val="center"/>
          </w:tcPr>
          <w:p w:rsidR="00ED6A5C" w:rsidRPr="008D46E8" w:rsidRDefault="00ED6A5C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D46E8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ED6A5C" w:rsidRPr="008D46E8" w:rsidRDefault="00ED6A5C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D46E8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ED6A5C" w:rsidRPr="008D46E8" w:rsidRDefault="00ED6A5C" w:rsidP="00BA6B95">
            <w:pPr>
              <w:rPr>
                <w:rFonts w:ascii="ＭＳ ゴシック"/>
                <w:szCs w:val="22"/>
              </w:rPr>
            </w:pPr>
            <w:r w:rsidRPr="008D46E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D6A5C" w:rsidRPr="008D46E8">
        <w:trPr>
          <w:trHeight w:val="397"/>
        </w:trPr>
        <w:tc>
          <w:tcPr>
            <w:tcW w:w="2871" w:type="dxa"/>
            <w:vAlign w:val="center"/>
          </w:tcPr>
          <w:p w:rsidR="00ED6A5C" w:rsidRPr="008D46E8" w:rsidRDefault="00ED6A5C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D46E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保税蔵置場別クレジット扱業者情報</w:t>
            </w:r>
          </w:p>
        </w:tc>
        <w:tc>
          <w:tcPr>
            <w:tcW w:w="4359" w:type="dxa"/>
            <w:vAlign w:val="center"/>
          </w:tcPr>
          <w:p w:rsidR="00ED6A5C" w:rsidRPr="008D46E8" w:rsidRDefault="00ED6A5C" w:rsidP="001B491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8D46E8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ED6A5C" w:rsidRPr="008D46E8" w:rsidRDefault="00ED6A5C" w:rsidP="001B4912">
            <w:pPr>
              <w:rPr>
                <w:rFonts w:ascii="ＭＳ ゴシック"/>
                <w:szCs w:val="22"/>
              </w:rPr>
            </w:pPr>
            <w:r w:rsidRPr="008D46E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D6A5C" w:rsidRPr="008D46E8" w:rsidRDefault="00ED6A5C">
      <w:pPr>
        <w:rPr>
          <w:rFonts w:ascii="ＭＳ ゴシック"/>
          <w:szCs w:val="22"/>
        </w:rPr>
      </w:pPr>
    </w:p>
    <w:p w:rsidR="00ED6A5C" w:rsidRPr="008D46E8" w:rsidRDefault="00ED6A5C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ED6A5C" w:rsidRPr="008146C2" w:rsidRDefault="00ED6A5C" w:rsidP="00024536">
      <w:pPr>
        <w:autoSpaceDE w:val="0"/>
        <w:autoSpaceDN w:val="0"/>
        <w:adjustRightInd w:val="0"/>
        <w:ind w:leftChars="-100" w:left="397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D46E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ED6A5C" w:rsidRPr="0058706A" w:rsidRDefault="00ED6A5C" w:rsidP="00820EE1">
      <w:pPr>
        <w:autoSpaceDE w:val="0"/>
        <w:autoSpaceDN w:val="0"/>
        <w:adjustRightInd w:val="0"/>
        <w:jc w:val="left"/>
        <w:rPr>
          <w:kern w:val="0"/>
        </w:rPr>
      </w:pPr>
    </w:p>
    <w:p w:rsidR="00ED6A5C" w:rsidRDefault="00ED6A5C" w:rsidP="00AE0DDB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D6A5C" w:rsidRPr="00D743B1" w:rsidRDefault="00ED6A5C" w:rsidP="0054090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ED6A5C" w:rsidRPr="00D743B1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EB5" w:rsidRDefault="00536EB5">
      <w:r>
        <w:separator/>
      </w:r>
    </w:p>
  </w:endnote>
  <w:endnote w:type="continuationSeparator" w:id="0">
    <w:p w:rsidR="00536EB5" w:rsidRDefault="0053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A5C" w:rsidRDefault="00ED6A5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/>
        <w:szCs w:val="22"/>
      </w:rPr>
      <w:t>00</w:t>
    </w:r>
    <w:r>
      <w:rPr>
        <w:rStyle w:val="a7"/>
        <w:rFonts w:ascii="ＭＳ ゴシック" w:hAnsi="ＭＳ ゴシック"/>
        <w:szCs w:val="22"/>
      </w:rPr>
      <w:t>38-01-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7B4813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ED6A5C" w:rsidRPr="00A464AA" w:rsidRDefault="00ED6A5C" w:rsidP="0050396E">
    <w:pPr>
      <w:jc w:val="right"/>
      <w:rPr>
        <w:rFonts w:ascii="ＭＳ ゴシック"/>
      </w:rPr>
    </w:pPr>
  </w:p>
  <w:p w:rsidR="00ED6A5C" w:rsidRPr="007E3A62" w:rsidRDefault="00ED6A5C" w:rsidP="0077376B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EB5" w:rsidRDefault="00536EB5">
      <w:r>
        <w:separator/>
      </w:r>
    </w:p>
  </w:footnote>
  <w:footnote w:type="continuationSeparator" w:id="0">
    <w:p w:rsidR="00536EB5" w:rsidRDefault="00536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51F5"/>
    <w:rsid w:val="00024536"/>
    <w:rsid w:val="0002466C"/>
    <w:rsid w:val="000260E4"/>
    <w:rsid w:val="00027032"/>
    <w:rsid w:val="000305A8"/>
    <w:rsid w:val="00031119"/>
    <w:rsid w:val="000504FB"/>
    <w:rsid w:val="000665A0"/>
    <w:rsid w:val="000775EB"/>
    <w:rsid w:val="00090E13"/>
    <w:rsid w:val="000C3436"/>
    <w:rsid w:val="000C3472"/>
    <w:rsid w:val="000D4A0E"/>
    <w:rsid w:val="000E5638"/>
    <w:rsid w:val="000E7626"/>
    <w:rsid w:val="000F7F53"/>
    <w:rsid w:val="00104E4E"/>
    <w:rsid w:val="00107EE7"/>
    <w:rsid w:val="00110332"/>
    <w:rsid w:val="001345E6"/>
    <w:rsid w:val="00152C72"/>
    <w:rsid w:val="001765B3"/>
    <w:rsid w:val="00177993"/>
    <w:rsid w:val="001B4912"/>
    <w:rsid w:val="00206C11"/>
    <w:rsid w:val="00214A7B"/>
    <w:rsid w:val="00250CEC"/>
    <w:rsid w:val="002656AA"/>
    <w:rsid w:val="0027622F"/>
    <w:rsid w:val="00276C99"/>
    <w:rsid w:val="002803C9"/>
    <w:rsid w:val="00284DCC"/>
    <w:rsid w:val="002A1ACF"/>
    <w:rsid w:val="002A3214"/>
    <w:rsid w:val="002A5193"/>
    <w:rsid w:val="002B2B3E"/>
    <w:rsid w:val="002D54F4"/>
    <w:rsid w:val="002E15C4"/>
    <w:rsid w:val="002F3AF6"/>
    <w:rsid w:val="00300E5A"/>
    <w:rsid w:val="003051D6"/>
    <w:rsid w:val="00326C28"/>
    <w:rsid w:val="00337C86"/>
    <w:rsid w:val="00340B5D"/>
    <w:rsid w:val="003724A3"/>
    <w:rsid w:val="00382DA7"/>
    <w:rsid w:val="00383614"/>
    <w:rsid w:val="0039612F"/>
    <w:rsid w:val="003C0179"/>
    <w:rsid w:val="003D3ED2"/>
    <w:rsid w:val="003E4BC4"/>
    <w:rsid w:val="003E7361"/>
    <w:rsid w:val="003F12D7"/>
    <w:rsid w:val="00412475"/>
    <w:rsid w:val="00422223"/>
    <w:rsid w:val="00423CBA"/>
    <w:rsid w:val="0044584B"/>
    <w:rsid w:val="0046456A"/>
    <w:rsid w:val="00475DA1"/>
    <w:rsid w:val="00484D12"/>
    <w:rsid w:val="004A6A6C"/>
    <w:rsid w:val="004A7317"/>
    <w:rsid w:val="004B0A43"/>
    <w:rsid w:val="004B7D90"/>
    <w:rsid w:val="004F56F9"/>
    <w:rsid w:val="005031AC"/>
    <w:rsid w:val="0050396E"/>
    <w:rsid w:val="00514A85"/>
    <w:rsid w:val="00536759"/>
    <w:rsid w:val="00536EB5"/>
    <w:rsid w:val="00540901"/>
    <w:rsid w:val="00555948"/>
    <w:rsid w:val="00571486"/>
    <w:rsid w:val="0058706A"/>
    <w:rsid w:val="00590849"/>
    <w:rsid w:val="005A0169"/>
    <w:rsid w:val="005B7087"/>
    <w:rsid w:val="005F621D"/>
    <w:rsid w:val="006004C6"/>
    <w:rsid w:val="0063569D"/>
    <w:rsid w:val="006503B6"/>
    <w:rsid w:val="006606BB"/>
    <w:rsid w:val="00661186"/>
    <w:rsid w:val="006663C0"/>
    <w:rsid w:val="0069194C"/>
    <w:rsid w:val="00692CF8"/>
    <w:rsid w:val="0069319C"/>
    <w:rsid w:val="006944F3"/>
    <w:rsid w:val="006A6273"/>
    <w:rsid w:val="006A7929"/>
    <w:rsid w:val="006B12D1"/>
    <w:rsid w:val="006C2D19"/>
    <w:rsid w:val="006D02B1"/>
    <w:rsid w:val="006D39F7"/>
    <w:rsid w:val="006F2C0F"/>
    <w:rsid w:val="006F70E9"/>
    <w:rsid w:val="006F788A"/>
    <w:rsid w:val="00712F89"/>
    <w:rsid w:val="007332EB"/>
    <w:rsid w:val="00735ACF"/>
    <w:rsid w:val="007422FD"/>
    <w:rsid w:val="0074253D"/>
    <w:rsid w:val="00760C8D"/>
    <w:rsid w:val="0077376B"/>
    <w:rsid w:val="00783AA2"/>
    <w:rsid w:val="007B4813"/>
    <w:rsid w:val="007D2855"/>
    <w:rsid w:val="007D35B8"/>
    <w:rsid w:val="007D7A79"/>
    <w:rsid w:val="007E3A62"/>
    <w:rsid w:val="007E4D3B"/>
    <w:rsid w:val="007E778E"/>
    <w:rsid w:val="007F3565"/>
    <w:rsid w:val="00800C6F"/>
    <w:rsid w:val="00806A17"/>
    <w:rsid w:val="008146C2"/>
    <w:rsid w:val="00814B4B"/>
    <w:rsid w:val="008201DD"/>
    <w:rsid w:val="008203F8"/>
    <w:rsid w:val="00820EE1"/>
    <w:rsid w:val="00825E2F"/>
    <w:rsid w:val="00835CAA"/>
    <w:rsid w:val="00864FC2"/>
    <w:rsid w:val="00881E7C"/>
    <w:rsid w:val="00895010"/>
    <w:rsid w:val="008D46E8"/>
    <w:rsid w:val="008D6909"/>
    <w:rsid w:val="008F524D"/>
    <w:rsid w:val="00912DDB"/>
    <w:rsid w:val="00920A46"/>
    <w:rsid w:val="00924DB4"/>
    <w:rsid w:val="009819AA"/>
    <w:rsid w:val="009963C2"/>
    <w:rsid w:val="009B5639"/>
    <w:rsid w:val="009E175C"/>
    <w:rsid w:val="009F1A1D"/>
    <w:rsid w:val="00A12774"/>
    <w:rsid w:val="00A14B9A"/>
    <w:rsid w:val="00A203DF"/>
    <w:rsid w:val="00A21F78"/>
    <w:rsid w:val="00A23702"/>
    <w:rsid w:val="00A30FAB"/>
    <w:rsid w:val="00A42EF8"/>
    <w:rsid w:val="00A464AA"/>
    <w:rsid w:val="00A615CD"/>
    <w:rsid w:val="00A615F1"/>
    <w:rsid w:val="00A730FD"/>
    <w:rsid w:val="00A74CB6"/>
    <w:rsid w:val="00A977DD"/>
    <w:rsid w:val="00AA3967"/>
    <w:rsid w:val="00AA69A9"/>
    <w:rsid w:val="00AA762A"/>
    <w:rsid w:val="00AB6923"/>
    <w:rsid w:val="00AB7B18"/>
    <w:rsid w:val="00AC363E"/>
    <w:rsid w:val="00AE0DDB"/>
    <w:rsid w:val="00AE0E16"/>
    <w:rsid w:val="00AE2B92"/>
    <w:rsid w:val="00AE74B3"/>
    <w:rsid w:val="00B07DC3"/>
    <w:rsid w:val="00B36C0A"/>
    <w:rsid w:val="00B5157C"/>
    <w:rsid w:val="00B52A46"/>
    <w:rsid w:val="00B9386C"/>
    <w:rsid w:val="00B96546"/>
    <w:rsid w:val="00BA6B95"/>
    <w:rsid w:val="00BA6ED1"/>
    <w:rsid w:val="00BE168B"/>
    <w:rsid w:val="00BE1C90"/>
    <w:rsid w:val="00BE449C"/>
    <w:rsid w:val="00BE64B4"/>
    <w:rsid w:val="00C01AC1"/>
    <w:rsid w:val="00C04323"/>
    <w:rsid w:val="00C171F5"/>
    <w:rsid w:val="00C2621A"/>
    <w:rsid w:val="00C334A0"/>
    <w:rsid w:val="00C54CBE"/>
    <w:rsid w:val="00CA4D62"/>
    <w:rsid w:val="00CC02D6"/>
    <w:rsid w:val="00CE11DB"/>
    <w:rsid w:val="00CE1893"/>
    <w:rsid w:val="00CE196A"/>
    <w:rsid w:val="00CF3DE6"/>
    <w:rsid w:val="00D0341B"/>
    <w:rsid w:val="00D070F9"/>
    <w:rsid w:val="00D144C9"/>
    <w:rsid w:val="00D15345"/>
    <w:rsid w:val="00D17B20"/>
    <w:rsid w:val="00D24A75"/>
    <w:rsid w:val="00D33BC2"/>
    <w:rsid w:val="00D35EC3"/>
    <w:rsid w:val="00D365B9"/>
    <w:rsid w:val="00D476E8"/>
    <w:rsid w:val="00D53735"/>
    <w:rsid w:val="00D743B1"/>
    <w:rsid w:val="00D77350"/>
    <w:rsid w:val="00D8796C"/>
    <w:rsid w:val="00DA21CD"/>
    <w:rsid w:val="00DA690F"/>
    <w:rsid w:val="00DB3DB7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F16F3"/>
    <w:rsid w:val="00DF7BEE"/>
    <w:rsid w:val="00E32362"/>
    <w:rsid w:val="00E33830"/>
    <w:rsid w:val="00E37D87"/>
    <w:rsid w:val="00E6137A"/>
    <w:rsid w:val="00E70700"/>
    <w:rsid w:val="00E74AB5"/>
    <w:rsid w:val="00E91155"/>
    <w:rsid w:val="00EA1973"/>
    <w:rsid w:val="00EB7116"/>
    <w:rsid w:val="00ED6A5C"/>
    <w:rsid w:val="00EE559A"/>
    <w:rsid w:val="00EF6DB4"/>
    <w:rsid w:val="00EF6F9A"/>
    <w:rsid w:val="00F4029A"/>
    <w:rsid w:val="00F450A9"/>
    <w:rsid w:val="00F4752E"/>
    <w:rsid w:val="00F56DDE"/>
    <w:rsid w:val="00F74842"/>
    <w:rsid w:val="00FB3890"/>
    <w:rsid w:val="00FC3602"/>
    <w:rsid w:val="00FC7518"/>
    <w:rsid w:val="00FD5E08"/>
    <w:rsid w:val="00FD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2FD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37F9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37F9D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37F9D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37F9D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37F9D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820EE1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437F9D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A214E0-C378-47D6-ABDF-BCD71ECAF5CF}"/>
</file>

<file path=customXml/itemProps2.xml><?xml version="1.0" encoding="utf-8"?>
<ds:datastoreItem xmlns:ds="http://schemas.openxmlformats.org/officeDocument/2006/customXml" ds:itemID="{8A47DDA8-DDCA-45EB-9B00-ED48FBAB1948}"/>
</file>

<file path=customXml/itemProps3.xml><?xml version="1.0" encoding="utf-8"?>
<ds:datastoreItem xmlns:ds="http://schemas.openxmlformats.org/officeDocument/2006/customXml" ds:itemID="{F9C3F6DB-5D71-4055-8592-5E40023F45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158</Words>
  <Characters>903</Characters>
  <Application>Microsoft Office Word</Application>
  <DocSecurity>0</DocSecurity>
  <Lines>7</Lines>
  <Paragraphs>2</Paragraphs>
  <ScaleCrop>false</ScaleCrop>
  <Manager/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2007-08-20T04:52:00Z</cp:lastPrinted>
  <dcterms:created xsi:type="dcterms:W3CDTF">2014-05-14T02:44:00Z</dcterms:created>
  <dcterms:modified xsi:type="dcterms:W3CDTF">2015-04-30T04:14:00Z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