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C41F5" w:rsidRPr="007E3A62">
        <w:trPr>
          <w:trHeight w:val="1611"/>
        </w:trPr>
        <w:tc>
          <w:tcPr>
            <w:tcW w:w="7655" w:type="dxa"/>
            <w:tcBorders>
              <w:top w:val="single" w:sz="4" w:space="0" w:color="auto"/>
              <w:bottom w:val="single" w:sz="4" w:space="0" w:color="auto"/>
            </w:tcBorders>
          </w:tcPr>
          <w:p w:rsidR="00BC41F5" w:rsidRPr="007E3A62" w:rsidRDefault="00BC41F5" w:rsidP="008203F8">
            <w:pPr>
              <w:jc w:val="center"/>
              <w:rPr>
                <w:rFonts w:ascii="ＭＳ ゴシック"/>
                <w:b/>
                <w:sz w:val="44"/>
              </w:rPr>
            </w:pPr>
          </w:p>
          <w:p w:rsidR="00E66B2C" w:rsidRDefault="003E7929" w:rsidP="008203F8">
            <w:pPr>
              <w:jc w:val="center"/>
              <w:rPr>
                <w:rFonts w:ascii="ＭＳ ゴシック" w:hAnsi="ＭＳ ゴシック"/>
                <w:b/>
                <w:sz w:val="44"/>
              </w:rPr>
            </w:pPr>
            <w:r>
              <w:rPr>
                <w:rFonts w:ascii="ＭＳ ゴシック" w:hAnsi="ＭＳ ゴシック" w:hint="eastAsia"/>
                <w:b/>
                <w:sz w:val="44"/>
              </w:rPr>
              <w:t>００</w:t>
            </w:r>
            <w:r w:rsidR="000533C1">
              <w:rPr>
                <w:rFonts w:ascii="ＭＳ ゴシック" w:hAnsi="ＭＳ ゴシック" w:hint="eastAsia"/>
                <w:b/>
                <w:sz w:val="44"/>
              </w:rPr>
              <w:t>５２</w:t>
            </w:r>
            <w:r w:rsidR="00BC41F5" w:rsidRPr="007E3A62">
              <w:rPr>
                <w:rFonts w:ascii="ＭＳ ゴシック" w:hAnsi="ＭＳ ゴシック" w:hint="eastAsia"/>
                <w:b/>
                <w:sz w:val="44"/>
              </w:rPr>
              <w:t>．</w:t>
            </w:r>
            <w:r w:rsidR="000533C1" w:rsidRPr="000533C1">
              <w:rPr>
                <w:rFonts w:ascii="ＭＳ ゴシック" w:hAnsi="ＭＳ ゴシック" w:hint="eastAsia"/>
                <w:b/>
                <w:sz w:val="44"/>
              </w:rPr>
              <w:t>積荷目録情報登録省略機能</w:t>
            </w:r>
          </w:p>
          <w:p w:rsidR="00BC41F5" w:rsidRPr="007E3A62" w:rsidRDefault="000533C1" w:rsidP="008203F8">
            <w:pPr>
              <w:jc w:val="center"/>
              <w:rPr>
                <w:rFonts w:ascii="ＭＳ ゴシック"/>
                <w:b/>
                <w:sz w:val="44"/>
              </w:rPr>
            </w:pPr>
            <w:r w:rsidRPr="000533C1">
              <w:rPr>
                <w:rFonts w:ascii="ＭＳ ゴシック" w:hAnsi="ＭＳ ゴシック" w:hint="eastAsia"/>
                <w:b/>
                <w:sz w:val="44"/>
              </w:rPr>
              <w:t>不要設定登録</w:t>
            </w:r>
          </w:p>
          <w:p w:rsidR="00BC41F5" w:rsidRPr="007E3A62" w:rsidRDefault="00BC41F5" w:rsidP="008203F8">
            <w:pPr>
              <w:jc w:val="center"/>
              <w:rPr>
                <w:rFonts w:ascii="ＭＳ ゴシック"/>
                <w:b/>
                <w:sz w:val="44"/>
              </w:rPr>
            </w:pPr>
          </w:p>
        </w:tc>
      </w:tr>
    </w:tbl>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005645" w:rsidRDefault="00BC41F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C41F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41F5" w:rsidRPr="007E3A62" w:rsidRDefault="00BC41F5"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C41F5" w:rsidRPr="007E3A62" w:rsidRDefault="004F046E" w:rsidP="008203F8">
            <w:pPr>
              <w:jc w:val="center"/>
              <w:rPr>
                <w:rFonts w:ascii="ＭＳ ゴシック"/>
              </w:rPr>
            </w:pPr>
            <w:r>
              <w:rPr>
                <w:rFonts w:ascii="ＭＳ ゴシック" w:hint="eastAsia"/>
              </w:rPr>
              <w:t>業務名</w:t>
            </w:r>
          </w:p>
        </w:tc>
      </w:tr>
      <w:tr w:rsidR="00BC41F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41F5" w:rsidRPr="007E3A62" w:rsidRDefault="000533C1" w:rsidP="008203F8">
            <w:pPr>
              <w:jc w:val="center"/>
              <w:rPr>
                <w:rFonts w:ascii="ＭＳ ゴシック"/>
              </w:rPr>
            </w:pPr>
            <w:r>
              <w:rPr>
                <w:rFonts w:ascii="ＭＳ ゴシック" w:hAnsi="ＭＳ ゴシック" w:cs="ＭＳ ゴシック" w:hint="eastAsia"/>
                <w:color w:val="000000"/>
                <w:kern w:val="0"/>
                <w:szCs w:val="22"/>
              </w:rPr>
              <w:t>ＵＡ</w:t>
            </w:r>
            <w:r w:rsidR="00BC41F5">
              <w:rPr>
                <w:rFonts w:ascii="ＭＳ ゴシック" w:hAnsi="ＭＳ ゴシック" w:cs="ＭＳ ゴシック" w:hint="eastAsia"/>
                <w:color w:val="000000"/>
                <w:kern w:val="0"/>
                <w:szCs w:val="22"/>
              </w:rPr>
              <w:t>Ｆ</w:t>
            </w:r>
          </w:p>
        </w:tc>
        <w:tc>
          <w:tcPr>
            <w:tcW w:w="4253" w:type="dxa"/>
            <w:tcBorders>
              <w:top w:val="single" w:sz="4" w:space="0" w:color="auto"/>
              <w:left w:val="single" w:sz="4" w:space="0" w:color="auto"/>
              <w:bottom w:val="single" w:sz="4" w:space="0" w:color="auto"/>
              <w:right w:val="single" w:sz="4" w:space="0" w:color="auto"/>
            </w:tcBorders>
            <w:vAlign w:val="center"/>
          </w:tcPr>
          <w:p w:rsidR="00BC41F5" w:rsidRPr="00B9386C" w:rsidRDefault="000533C1" w:rsidP="008203F8">
            <w:pPr>
              <w:jc w:val="center"/>
              <w:rPr>
                <w:rFonts w:ascii="ＭＳ ゴシック" w:cs="ＭＳ ゴシック"/>
                <w:color w:val="000000"/>
                <w:kern w:val="0"/>
                <w:szCs w:val="22"/>
              </w:rPr>
            </w:pPr>
            <w:r w:rsidRPr="000533C1">
              <w:rPr>
                <w:rFonts w:ascii="ＭＳ ゴシック" w:cs="ＭＳ ゴシック" w:hint="eastAsia"/>
                <w:color w:val="000000"/>
                <w:kern w:val="0"/>
                <w:szCs w:val="22"/>
              </w:rPr>
              <w:t>積荷目録情報登録省略機能不要設定登録</w:t>
            </w:r>
          </w:p>
        </w:tc>
      </w:tr>
    </w:tbl>
    <w:p w:rsidR="00BC41F5" w:rsidRDefault="00BC41F5" w:rsidP="001705E2">
      <w:pPr>
        <w:pStyle w:val="1"/>
        <w:keepNext w:val="0"/>
        <w:pageBreakBefore/>
      </w:pPr>
      <w:r w:rsidRPr="007E3A62">
        <w:rPr>
          <w:rFonts w:hint="eastAsia"/>
        </w:rPr>
        <w:lastRenderedPageBreak/>
        <w:t>１．業務概要</w:t>
      </w:r>
    </w:p>
    <w:p w:rsidR="00BC41F5" w:rsidRDefault="0098405F" w:rsidP="0098405F">
      <w:pPr>
        <w:autoSpaceDE w:val="0"/>
        <w:autoSpaceDN w:val="0"/>
        <w:adjustRightInd w:val="0"/>
        <w:ind w:leftChars="200" w:left="397" w:firstLineChars="100" w:firstLine="198"/>
        <w:jc w:val="left"/>
        <w:rPr>
          <w:rFonts w:ascii="ＭＳ ゴシック" w:hAnsi="ＭＳ ゴシック" w:cs="ＭＳ 明朝"/>
          <w:kern w:val="0"/>
          <w:szCs w:val="22"/>
        </w:rPr>
      </w:pPr>
      <w:r>
        <w:rPr>
          <w:rFonts w:ascii="ＭＳ ゴシック" w:hAnsi="ＭＳ ゴシック" w:hint="eastAsia"/>
          <w:noProof/>
        </w:rPr>
        <w:t>船会社コード等の単位に、「</w:t>
      </w:r>
      <w:r w:rsidRPr="00AA2B9F">
        <w:rPr>
          <w:rFonts w:hint="eastAsia"/>
        </w:rPr>
        <w:t>積荷目録提出</w:t>
      </w:r>
      <w:r>
        <w:rPr>
          <w:rFonts w:hint="eastAsia"/>
        </w:rPr>
        <w:t>（</w:t>
      </w:r>
      <w:r>
        <w:rPr>
          <w:rFonts w:ascii="ＭＳ ゴシック" w:hAnsi="ＭＳ ゴシック" w:hint="eastAsia"/>
          <w:noProof/>
        </w:rPr>
        <w:t>ＤＭＦ）」業務における出港前報告情報を利用した積荷目録情報登録機能の不要設定の登録および削除を行う</w:t>
      </w:r>
      <w:r w:rsidR="00BC41F5" w:rsidRPr="000A054A">
        <w:rPr>
          <w:rFonts w:ascii="ＭＳ ゴシック" w:hAnsi="ＭＳ ゴシック" w:cs="ＭＳ 明朝" w:hint="eastAsia"/>
          <w:kern w:val="0"/>
          <w:szCs w:val="22"/>
        </w:rPr>
        <w:t>。</w:t>
      </w:r>
    </w:p>
    <w:p w:rsidR="00A65251" w:rsidRDefault="00A65251" w:rsidP="0098405F">
      <w:pPr>
        <w:autoSpaceDE w:val="0"/>
        <w:autoSpaceDN w:val="0"/>
        <w:adjustRightInd w:val="0"/>
        <w:ind w:leftChars="200" w:left="397" w:firstLineChars="100" w:firstLine="198"/>
        <w:jc w:val="left"/>
        <w:rPr>
          <w:rFonts w:ascii="ＭＳ ゴシック" w:hAnsi="ＭＳ ゴシック" w:cs="ＭＳ 明朝"/>
          <w:kern w:val="0"/>
          <w:szCs w:val="22"/>
        </w:rPr>
      </w:pPr>
      <w:r>
        <w:rPr>
          <w:rFonts w:ascii="ＭＳ ゴシック" w:hAnsi="ＭＳ ゴシック" w:cs="ＭＳ 明朝" w:hint="eastAsia"/>
          <w:kern w:val="0"/>
          <w:szCs w:val="22"/>
        </w:rPr>
        <w:t>設定可能単位のパターンは</w:t>
      </w:r>
      <w:r w:rsidR="00776F75">
        <w:rPr>
          <w:rFonts w:ascii="ＭＳ ゴシック" w:hAnsi="ＭＳ ゴシック" w:cs="ＭＳ 明朝" w:hint="eastAsia"/>
          <w:kern w:val="0"/>
          <w:szCs w:val="22"/>
        </w:rPr>
        <w:t>、</w:t>
      </w:r>
      <w:r>
        <w:rPr>
          <w:rFonts w:ascii="ＭＳ ゴシック" w:hAnsi="ＭＳ ゴシック" w:cs="ＭＳ 明朝" w:hint="eastAsia"/>
          <w:kern w:val="0"/>
          <w:szCs w:val="22"/>
        </w:rPr>
        <w:t>以下の３パターン</w:t>
      </w:r>
      <w:r w:rsidR="00776F75">
        <w:rPr>
          <w:rFonts w:ascii="ＭＳ ゴシック" w:hAnsi="ＭＳ ゴシック" w:cs="ＭＳ 明朝" w:hint="eastAsia"/>
          <w:kern w:val="0"/>
          <w:szCs w:val="22"/>
        </w:rPr>
        <w:t>のうちいずれか１つ</w:t>
      </w:r>
      <w:r>
        <w:rPr>
          <w:rFonts w:ascii="ＭＳ ゴシック" w:hAnsi="ＭＳ ゴシック" w:cs="ＭＳ 明朝" w:hint="eastAsia"/>
          <w:kern w:val="0"/>
          <w:szCs w:val="22"/>
        </w:rPr>
        <w:t>とする。</w:t>
      </w:r>
    </w:p>
    <w:p w:rsidR="00A65251" w:rsidRDefault="00A65251" w:rsidP="00A65251">
      <w:pPr>
        <w:autoSpaceDE w:val="0"/>
        <w:autoSpaceDN w:val="0"/>
        <w:adjustRightInd w:val="0"/>
        <w:ind w:leftChars="200" w:left="595"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①船会社単位（</w:t>
      </w:r>
      <w:r w:rsidRPr="00A65251">
        <w:rPr>
          <w:rFonts w:ascii="ＭＳ ゴシック" w:hAnsi="ＭＳ ゴシック" w:cs="ＭＳ 明朝" w:hint="eastAsia"/>
          <w:kern w:val="0"/>
          <w:szCs w:val="22"/>
        </w:rPr>
        <w:t>船会社コード</w:t>
      </w:r>
      <w:r>
        <w:rPr>
          <w:rFonts w:ascii="ＭＳ ゴシック" w:hAnsi="ＭＳ ゴシック" w:cs="ＭＳ 明朝" w:hint="eastAsia"/>
          <w:kern w:val="0"/>
          <w:szCs w:val="22"/>
        </w:rPr>
        <w:t>）</w:t>
      </w:r>
    </w:p>
    <w:p w:rsidR="00A65251" w:rsidRDefault="00A65251" w:rsidP="00A65251">
      <w:pPr>
        <w:autoSpaceDE w:val="0"/>
        <w:autoSpaceDN w:val="0"/>
        <w:adjustRightInd w:val="0"/>
        <w:ind w:leftChars="200" w:left="595"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②船卸港単位（</w:t>
      </w:r>
      <w:r w:rsidRPr="00A65251">
        <w:rPr>
          <w:rFonts w:ascii="ＭＳ ゴシック" w:hAnsi="ＭＳ ゴシック" w:cs="ＭＳ 明朝" w:hint="eastAsia"/>
          <w:kern w:val="0"/>
          <w:szCs w:val="22"/>
        </w:rPr>
        <w:t>船会社コード＋船卸港コード</w:t>
      </w:r>
      <w:r>
        <w:rPr>
          <w:rFonts w:ascii="ＭＳ ゴシック" w:hAnsi="ＭＳ ゴシック" w:cs="ＭＳ 明朝" w:hint="eastAsia"/>
          <w:kern w:val="0"/>
          <w:szCs w:val="22"/>
        </w:rPr>
        <w:t>）</w:t>
      </w:r>
    </w:p>
    <w:p w:rsidR="00A65251" w:rsidRPr="00A65251" w:rsidRDefault="00A65251" w:rsidP="00A65251">
      <w:pPr>
        <w:autoSpaceDE w:val="0"/>
        <w:autoSpaceDN w:val="0"/>
        <w:adjustRightInd w:val="0"/>
        <w:ind w:leftChars="200" w:left="595"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③船舶単位（</w:t>
      </w:r>
      <w:r w:rsidRPr="00A65251">
        <w:rPr>
          <w:rFonts w:ascii="ＭＳ ゴシック" w:hAnsi="ＭＳ ゴシック" w:cs="ＭＳ 明朝" w:hint="eastAsia"/>
          <w:kern w:val="0"/>
          <w:szCs w:val="22"/>
        </w:rPr>
        <w:t>船会社コード＋船卸港コード＋船舶コード</w:t>
      </w:r>
      <w:r>
        <w:rPr>
          <w:rFonts w:ascii="ＭＳ ゴシック" w:hAnsi="ＭＳ ゴシック" w:cs="ＭＳ 明朝" w:hint="eastAsia"/>
          <w:kern w:val="0"/>
          <w:szCs w:val="22"/>
        </w:rPr>
        <w:t>）</w:t>
      </w:r>
    </w:p>
    <w:p w:rsidR="00BC41F5" w:rsidRPr="00FA1DB2" w:rsidRDefault="00BC41F5" w:rsidP="00372ED4">
      <w:pPr>
        <w:autoSpaceDE w:val="0"/>
        <w:autoSpaceDN w:val="0"/>
        <w:adjustRightInd w:val="0"/>
        <w:jc w:val="left"/>
        <w:rPr>
          <w:rFonts w:ascii="ＭＳ ゴシック"/>
          <w:szCs w:val="22"/>
        </w:rPr>
      </w:pPr>
    </w:p>
    <w:p w:rsidR="00BC41F5" w:rsidRDefault="00BC41F5" w:rsidP="00E707AC">
      <w:pPr>
        <w:pStyle w:val="1"/>
      </w:pPr>
      <w:r w:rsidRPr="007E3A62">
        <w:rPr>
          <w:rFonts w:hint="eastAsia"/>
        </w:rPr>
        <w:t>２．入力者</w:t>
      </w:r>
    </w:p>
    <w:p w:rsidR="00BC41F5" w:rsidRPr="007E3A62" w:rsidRDefault="00BC41F5" w:rsidP="0098405F">
      <w:pPr>
        <w:autoSpaceDE w:val="0"/>
        <w:autoSpaceDN w:val="0"/>
        <w:adjustRightInd w:val="0"/>
        <w:ind w:leftChars="200" w:left="397" w:firstLineChars="100" w:firstLine="198"/>
        <w:jc w:val="left"/>
        <w:rPr>
          <w:rFonts w:ascii="ＭＳ ゴシック"/>
          <w:kern w:val="0"/>
          <w:szCs w:val="22"/>
        </w:rPr>
      </w:pPr>
      <w:r>
        <w:rPr>
          <w:rFonts w:ascii="ＭＳ ゴシック" w:hAnsi="ＭＳ ゴシック" w:cs="ＭＳ 明朝" w:hint="eastAsia"/>
          <w:color w:val="000000"/>
          <w:kern w:val="0"/>
          <w:szCs w:val="22"/>
        </w:rPr>
        <w:t>船会社</w:t>
      </w:r>
      <w:r w:rsidR="0098405F">
        <w:rPr>
          <w:rFonts w:ascii="ＭＳ ゴシック" w:hAnsi="ＭＳ ゴシック" w:cs="ＭＳ 明朝" w:hint="eastAsia"/>
          <w:color w:val="000000"/>
          <w:kern w:val="0"/>
          <w:szCs w:val="22"/>
        </w:rPr>
        <w:t>、船舶</w:t>
      </w:r>
      <w:r w:rsidR="0098405F" w:rsidRPr="0098405F">
        <w:rPr>
          <w:rFonts w:ascii="ＭＳ ゴシック" w:hAnsi="ＭＳ ゴシック" w:hint="eastAsia"/>
          <w:noProof/>
        </w:rPr>
        <w:t>代理店</w:t>
      </w:r>
    </w:p>
    <w:p w:rsidR="00BC41F5" w:rsidRPr="002F3AF6" w:rsidRDefault="00BC41F5" w:rsidP="007E3A62">
      <w:pPr>
        <w:autoSpaceDE w:val="0"/>
        <w:autoSpaceDN w:val="0"/>
        <w:adjustRightInd w:val="0"/>
        <w:jc w:val="left"/>
        <w:rPr>
          <w:rFonts w:ascii="ＭＳ ゴシック"/>
          <w:kern w:val="0"/>
          <w:szCs w:val="22"/>
        </w:rPr>
      </w:pPr>
    </w:p>
    <w:p w:rsidR="00BC41F5" w:rsidRDefault="00BC41F5" w:rsidP="00E707AC">
      <w:pPr>
        <w:pStyle w:val="1"/>
      </w:pPr>
      <w:r w:rsidRPr="007E3A62">
        <w:rPr>
          <w:rFonts w:hint="eastAsia"/>
        </w:rPr>
        <w:t>３．制限事項</w:t>
      </w:r>
    </w:p>
    <w:p w:rsidR="00BC41F5" w:rsidRDefault="00BC41F5" w:rsidP="0098405F">
      <w:pPr>
        <w:autoSpaceDE w:val="0"/>
        <w:autoSpaceDN w:val="0"/>
        <w:adjustRightInd w:val="0"/>
        <w:ind w:leftChars="200" w:left="595" w:hangingChars="100" w:hanging="198"/>
        <w:jc w:val="left"/>
        <w:rPr>
          <w:rFonts w:ascii="ＭＳ ゴシック" w:cs="ＭＳ 明朝"/>
          <w:color w:val="000000"/>
          <w:kern w:val="0"/>
          <w:szCs w:val="22"/>
        </w:rPr>
      </w:pPr>
      <w:r w:rsidRPr="00DF1BE9">
        <w:rPr>
          <w:rFonts w:ascii="ＭＳ ゴシック" w:hAnsi="ＭＳ ゴシック" w:cs="ＭＳ 明朝" w:hint="eastAsia"/>
          <w:color w:val="000000"/>
          <w:kern w:val="0"/>
          <w:szCs w:val="22"/>
        </w:rPr>
        <w:t>①</w:t>
      </w:r>
      <w:r w:rsidR="0098405F">
        <w:rPr>
          <w:rFonts w:ascii="ＭＳ ゴシック" w:hAnsi="ＭＳ ゴシック" w:hint="eastAsia"/>
          <w:noProof/>
        </w:rPr>
        <w:t>１船会社コードに設定可能な船卸港コードは、最大２００件とする</w:t>
      </w:r>
      <w:r w:rsidRPr="00DF1BE9">
        <w:rPr>
          <w:rFonts w:ascii="ＭＳ ゴシック" w:hAnsi="ＭＳ ゴシック" w:cs="ＭＳ 明朝" w:hint="eastAsia"/>
          <w:color w:val="000000"/>
          <w:kern w:val="0"/>
          <w:szCs w:val="22"/>
        </w:rPr>
        <w:t>。</w:t>
      </w:r>
    </w:p>
    <w:p w:rsidR="00BC41F5" w:rsidRDefault="00BC41F5" w:rsidP="0098405F">
      <w:pPr>
        <w:autoSpaceDE w:val="0"/>
        <w:autoSpaceDN w:val="0"/>
        <w:adjustRightInd w:val="0"/>
        <w:ind w:leftChars="200" w:left="595"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②</w:t>
      </w:r>
      <w:r w:rsidR="0098405F">
        <w:rPr>
          <w:rFonts w:ascii="ＭＳ ゴシック" w:hAnsi="ＭＳ ゴシック" w:hint="eastAsia"/>
          <w:noProof/>
        </w:rPr>
        <w:t>１船卸港コードに設定可能な船舶コードは、最大１００件とする</w:t>
      </w:r>
      <w:r>
        <w:rPr>
          <w:rFonts w:ascii="ＭＳ ゴシック" w:hAnsi="ＭＳ ゴシック" w:cs="ＭＳ 明朝" w:hint="eastAsia"/>
          <w:color w:val="000000"/>
          <w:kern w:val="0"/>
          <w:szCs w:val="22"/>
        </w:rPr>
        <w:t>。</w:t>
      </w:r>
    </w:p>
    <w:p w:rsidR="00BC41F5" w:rsidRPr="00D90C17" w:rsidRDefault="00BC41F5" w:rsidP="00A23702">
      <w:pPr>
        <w:autoSpaceDE w:val="0"/>
        <w:autoSpaceDN w:val="0"/>
        <w:adjustRightInd w:val="0"/>
        <w:jc w:val="left"/>
        <w:rPr>
          <w:rFonts w:ascii="ＭＳ ゴシック"/>
          <w:kern w:val="0"/>
          <w:szCs w:val="22"/>
        </w:rPr>
      </w:pPr>
    </w:p>
    <w:p w:rsidR="00BC41F5" w:rsidRDefault="00BC41F5" w:rsidP="00E707AC">
      <w:pPr>
        <w:pStyle w:val="1"/>
      </w:pPr>
      <w:r w:rsidRPr="007E3A62">
        <w:rPr>
          <w:rFonts w:hint="eastAsia"/>
        </w:rPr>
        <w:t>４．入力条件</w:t>
      </w:r>
    </w:p>
    <w:p w:rsidR="00BC41F5" w:rsidRDefault="00BC41F5" w:rsidP="00EA490F">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BC41F5" w:rsidRDefault="0098405F" w:rsidP="0098405F">
      <w:pPr>
        <w:autoSpaceDE w:val="0"/>
        <w:autoSpaceDN w:val="0"/>
        <w:adjustRightInd w:val="0"/>
        <w:ind w:leftChars="400" w:left="992"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w:t>
      </w:r>
      <w:r w:rsidR="00BC41F5" w:rsidRPr="007E3A62">
        <w:rPr>
          <w:rFonts w:ascii="ＭＳ ゴシック" w:hAnsi="ＭＳ ゴシック" w:cs="ＭＳ 明朝" w:hint="eastAsia"/>
          <w:color w:val="000000"/>
          <w:kern w:val="0"/>
          <w:szCs w:val="22"/>
        </w:rPr>
        <w:t>システムに登録されている利用者であること。</w:t>
      </w:r>
    </w:p>
    <w:p w:rsidR="0098405F" w:rsidRDefault="0098405F" w:rsidP="0098405F">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hint="eastAsia"/>
          <w:noProof/>
        </w:rPr>
        <w:t>②入力者が船</w:t>
      </w:r>
      <w:r w:rsidRPr="0098405F">
        <w:rPr>
          <w:rFonts w:ascii="ＭＳ ゴシック" w:hAnsi="ＭＳ ゴシック" w:cs="ＭＳ 明朝" w:hint="eastAsia"/>
          <w:color w:val="000000"/>
          <w:kern w:val="0"/>
          <w:szCs w:val="22"/>
        </w:rPr>
        <w:t>会社</w:t>
      </w:r>
      <w:r>
        <w:rPr>
          <w:rFonts w:ascii="ＭＳ ゴシック" w:hAnsi="ＭＳ ゴシック" w:hint="eastAsia"/>
          <w:noProof/>
        </w:rPr>
        <w:t>の場合は、入力者に対する船会社コードと入力された船会社コードが同一であること</w:t>
      </w:r>
      <w:r w:rsidRPr="00DF1BE9">
        <w:rPr>
          <w:rFonts w:ascii="ＭＳ ゴシック" w:hAnsi="ＭＳ ゴシック" w:cs="ＭＳ 明朝" w:hint="eastAsia"/>
          <w:color w:val="000000"/>
          <w:kern w:val="0"/>
          <w:szCs w:val="22"/>
        </w:rPr>
        <w:t>。</w:t>
      </w:r>
    </w:p>
    <w:p w:rsidR="0098405F" w:rsidRPr="0098405F" w:rsidRDefault="0098405F" w:rsidP="0098405F">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③入力者が</w:t>
      </w:r>
      <w:r>
        <w:rPr>
          <w:rFonts w:ascii="ＭＳ ゴシック" w:hAnsi="ＭＳ ゴシック" w:hint="eastAsia"/>
          <w:noProof/>
        </w:rPr>
        <w:t>船舶代理店の</w:t>
      </w:r>
      <w:r w:rsidRPr="0098405F">
        <w:rPr>
          <w:rFonts w:ascii="ＭＳ ゴシック" w:hAnsi="ＭＳ ゴシック" w:cs="ＭＳ 明朝" w:hint="eastAsia"/>
          <w:color w:val="000000"/>
          <w:kern w:val="0"/>
          <w:szCs w:val="22"/>
        </w:rPr>
        <w:t>場合</w:t>
      </w:r>
      <w:r>
        <w:rPr>
          <w:rFonts w:ascii="ＭＳ ゴシック" w:hAnsi="ＭＳ ゴシック" w:hint="eastAsia"/>
          <w:noProof/>
        </w:rPr>
        <w:t>は、入力された船会社コードおよび船卸港に対し、当該船会社との受委託関係がシステムに登録されていること</w:t>
      </w:r>
      <w:r>
        <w:rPr>
          <w:rFonts w:ascii="ＭＳ ゴシック" w:hAnsi="ＭＳ ゴシック" w:cs="ＭＳ 明朝" w:hint="eastAsia"/>
          <w:color w:val="000000"/>
          <w:kern w:val="0"/>
          <w:szCs w:val="22"/>
        </w:rPr>
        <w:t>。</w:t>
      </w:r>
    </w:p>
    <w:p w:rsidR="00BC41F5" w:rsidRPr="002F7AF7" w:rsidRDefault="00BC41F5" w:rsidP="004F046E">
      <w:pPr>
        <w:autoSpaceDE w:val="0"/>
        <w:autoSpaceDN w:val="0"/>
        <w:adjustRightInd w:val="0"/>
        <w:ind w:firstLineChars="100" w:firstLine="198"/>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（２）入力項目チェック</w:t>
      </w:r>
    </w:p>
    <w:p w:rsidR="00BC41F5" w:rsidRPr="002F7AF7" w:rsidRDefault="00BC41F5" w:rsidP="002F7AF7">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（Ａ）単項目チェック</w:t>
      </w:r>
    </w:p>
    <w:p w:rsidR="00BC41F5" w:rsidRDefault="00BC41F5" w:rsidP="00A65251">
      <w:pPr>
        <w:autoSpaceDE w:val="0"/>
        <w:autoSpaceDN w:val="0"/>
        <w:adjustRightInd w:val="0"/>
        <w:ind w:leftChars="500" w:left="992" w:firstLineChars="100" w:firstLine="198"/>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BC41F5" w:rsidRPr="00E50E5C" w:rsidRDefault="00BC41F5" w:rsidP="004F046E">
      <w:pPr>
        <w:autoSpaceDE w:val="0"/>
        <w:autoSpaceDN w:val="0"/>
        <w:adjustRightInd w:val="0"/>
        <w:ind w:firstLineChars="200" w:firstLine="397"/>
        <w:jc w:val="left"/>
        <w:rPr>
          <w:rFonts w:ascii="ＭＳ ゴシック" w:cs="ＭＳ 明朝"/>
          <w:color w:val="000000"/>
          <w:kern w:val="0"/>
          <w:szCs w:val="22"/>
        </w:rPr>
      </w:pPr>
      <w:r w:rsidRPr="00E50E5C">
        <w:rPr>
          <w:rFonts w:ascii="ＭＳ ゴシック" w:hAnsi="ＭＳ ゴシック" w:cs="ＭＳ 明朝" w:hint="eastAsia"/>
          <w:color w:val="000000"/>
          <w:kern w:val="0"/>
          <w:szCs w:val="22"/>
        </w:rPr>
        <w:t>（Ｂ）項目間関連チェック</w:t>
      </w:r>
    </w:p>
    <w:p w:rsidR="00BC41F5" w:rsidRDefault="00BC41F5" w:rsidP="00A65251">
      <w:pPr>
        <w:autoSpaceDE w:val="0"/>
        <w:autoSpaceDN w:val="0"/>
        <w:adjustRightInd w:val="0"/>
        <w:ind w:leftChars="500" w:left="992" w:firstLineChars="100" w:firstLine="198"/>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BC41F5" w:rsidRDefault="00BC41F5" w:rsidP="00005645">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 xml:space="preserve">　（</w:t>
      </w:r>
      <w:r w:rsidR="00E66B2C">
        <w:rPr>
          <w:rFonts w:ascii="ＭＳ ゴシック" w:hAnsi="ＭＳ ゴシック" w:cs="ＭＳ 明朝" w:hint="eastAsia"/>
          <w:color w:val="000000"/>
          <w:kern w:val="0"/>
          <w:szCs w:val="22"/>
        </w:rPr>
        <w:t>３</w:t>
      </w:r>
      <w:r>
        <w:rPr>
          <w:rFonts w:ascii="ＭＳ ゴシック" w:hAnsi="ＭＳ ゴシック" w:cs="ＭＳ 明朝" w:hint="eastAsia"/>
          <w:color w:val="000000"/>
          <w:kern w:val="0"/>
          <w:szCs w:val="22"/>
        </w:rPr>
        <w:t>）都市ＤＢチェック</w:t>
      </w:r>
    </w:p>
    <w:p w:rsidR="00E66B2C" w:rsidRDefault="00E66B2C" w:rsidP="00E66B2C">
      <w:pPr>
        <w:autoSpaceDE w:val="0"/>
        <w:autoSpaceDN w:val="0"/>
        <w:adjustRightInd w:val="0"/>
        <w:ind w:leftChars="400" w:left="794"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登録の場合は、以下のチェックを行う。</w:t>
      </w:r>
    </w:p>
    <w:p w:rsidR="00BC41F5" w:rsidRPr="00A65251" w:rsidRDefault="00BC41F5" w:rsidP="00A65251">
      <w:pPr>
        <w:autoSpaceDE w:val="0"/>
        <w:autoSpaceDN w:val="0"/>
        <w:adjustRightInd w:val="0"/>
        <w:ind w:leftChars="400" w:left="992"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①入力された</w:t>
      </w:r>
      <w:r w:rsidR="00E81066">
        <w:rPr>
          <w:rFonts w:ascii="ＭＳ ゴシック" w:hAnsi="ＭＳ ゴシック" w:cs="ＭＳ 明朝" w:hint="eastAsia"/>
          <w:color w:val="000000"/>
          <w:kern w:val="0"/>
          <w:szCs w:val="22"/>
        </w:rPr>
        <w:t>船卸</w:t>
      </w:r>
      <w:r>
        <w:rPr>
          <w:rFonts w:ascii="ＭＳ ゴシック" w:hAnsi="ＭＳ ゴシック" w:cs="ＭＳ 明朝" w:hint="eastAsia"/>
          <w:color w:val="000000"/>
          <w:kern w:val="0"/>
          <w:szCs w:val="22"/>
        </w:rPr>
        <w:t>港コードが都市ＤＢに存在すること</w:t>
      </w:r>
      <w:r w:rsidRPr="007E3A62">
        <w:rPr>
          <w:rFonts w:ascii="ＭＳ ゴシック" w:hAnsi="ＭＳ ゴシック" w:cs="ＭＳ 明朝" w:hint="eastAsia"/>
          <w:color w:val="000000"/>
          <w:kern w:val="0"/>
          <w:szCs w:val="22"/>
        </w:rPr>
        <w:t>。</w:t>
      </w:r>
    </w:p>
    <w:p w:rsidR="00BC41F5" w:rsidRDefault="00BC41F5" w:rsidP="00A65251">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②入力された</w:t>
      </w:r>
      <w:r w:rsidR="00E81066">
        <w:rPr>
          <w:rFonts w:ascii="ＭＳ ゴシック" w:hAnsi="ＭＳ ゴシック" w:cs="ＭＳ 明朝" w:hint="eastAsia"/>
          <w:color w:val="000000"/>
          <w:kern w:val="0"/>
          <w:szCs w:val="22"/>
        </w:rPr>
        <w:t>船卸</w:t>
      </w:r>
      <w:r>
        <w:rPr>
          <w:rFonts w:ascii="ＭＳ ゴシック" w:hAnsi="ＭＳ ゴシック" w:cs="ＭＳ 明朝" w:hint="eastAsia"/>
          <w:color w:val="000000"/>
          <w:kern w:val="0"/>
          <w:szCs w:val="22"/>
        </w:rPr>
        <w:t>港コードが国内の港であること。</w:t>
      </w:r>
    </w:p>
    <w:p w:rsidR="00BC41F5" w:rsidRDefault="00BC41F5" w:rsidP="00CE1893">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 xml:space="preserve">　（</w:t>
      </w:r>
      <w:r w:rsidR="00E66B2C">
        <w:rPr>
          <w:rFonts w:ascii="ＭＳ ゴシック" w:hAnsi="ＭＳ ゴシック" w:cs="ＭＳ 明朝" w:hint="eastAsia"/>
          <w:color w:val="000000"/>
          <w:kern w:val="0"/>
          <w:szCs w:val="22"/>
        </w:rPr>
        <w:t>４</w:t>
      </w:r>
      <w:r>
        <w:rPr>
          <w:rFonts w:ascii="ＭＳ ゴシック" w:hAnsi="ＭＳ ゴシック" w:cs="ＭＳ 明朝" w:hint="eastAsia"/>
          <w:color w:val="000000"/>
          <w:kern w:val="0"/>
          <w:szCs w:val="22"/>
        </w:rPr>
        <w:t>）</w:t>
      </w:r>
      <w:r w:rsidR="00E707AC">
        <w:rPr>
          <w:rFonts w:ascii="ＭＳ ゴシック" w:hAnsi="ＭＳ ゴシック" w:cs="ＭＳ 明朝" w:hint="eastAsia"/>
          <w:color w:val="000000"/>
          <w:kern w:val="0"/>
          <w:szCs w:val="22"/>
        </w:rPr>
        <w:t>船舶</w:t>
      </w:r>
      <w:r>
        <w:rPr>
          <w:rFonts w:ascii="ＭＳ ゴシック" w:hAnsi="ＭＳ ゴシック" w:cs="ＭＳ 明朝" w:hint="eastAsia"/>
          <w:color w:val="000000"/>
          <w:kern w:val="0"/>
          <w:szCs w:val="22"/>
        </w:rPr>
        <w:t>ＤＢチェック</w:t>
      </w:r>
    </w:p>
    <w:p w:rsidR="00A65251" w:rsidRDefault="00E66B2C" w:rsidP="00A65251">
      <w:pPr>
        <w:autoSpaceDE w:val="0"/>
        <w:autoSpaceDN w:val="0"/>
        <w:adjustRightInd w:val="0"/>
        <w:ind w:leftChars="400" w:left="794"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登録の場合は、</w:t>
      </w:r>
      <w:r w:rsidR="00A65251" w:rsidRPr="00A65251">
        <w:rPr>
          <w:rFonts w:ascii="ＭＳ ゴシック" w:cs="ＭＳ 明朝" w:hint="eastAsia"/>
          <w:color w:val="000000"/>
          <w:kern w:val="0"/>
          <w:szCs w:val="22"/>
        </w:rPr>
        <w:t>入力された船舶コードに対する「船舶基本情報登録（ＶＢＸ）」業務または「船舶基本情報等事前登録（ＷＢＸ）」業務が行われていること。</w:t>
      </w:r>
    </w:p>
    <w:p w:rsidR="00BC41F5" w:rsidRDefault="00BC41F5" w:rsidP="00206C1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E66B2C">
        <w:rPr>
          <w:rFonts w:ascii="ＭＳ ゴシック" w:hAnsi="ＭＳ ゴシック" w:cs="ＭＳ 明朝" w:hint="eastAsia"/>
          <w:color w:val="000000"/>
          <w:kern w:val="0"/>
          <w:szCs w:val="22"/>
        </w:rPr>
        <w:t>５</w:t>
      </w:r>
      <w:r>
        <w:rPr>
          <w:rFonts w:ascii="ＭＳ ゴシック" w:hAnsi="ＭＳ ゴシック" w:cs="ＭＳ 明朝" w:hint="eastAsia"/>
          <w:color w:val="000000"/>
          <w:kern w:val="0"/>
          <w:szCs w:val="22"/>
        </w:rPr>
        <w:t>）</w:t>
      </w:r>
      <w:r w:rsidR="00E707AC">
        <w:rPr>
          <w:rFonts w:ascii="ＭＳ ゴシック" w:hAnsi="ＭＳ ゴシック" w:hint="eastAsia"/>
          <w:noProof/>
        </w:rPr>
        <w:t>積荷目録情報登録省略機能不要</w:t>
      </w:r>
      <w:r>
        <w:rPr>
          <w:rFonts w:ascii="ＭＳ ゴシック" w:hAnsi="ＭＳ ゴシック" w:cs="ＭＳ 明朝" w:hint="eastAsia"/>
          <w:color w:val="000000"/>
          <w:kern w:val="0"/>
          <w:szCs w:val="22"/>
        </w:rPr>
        <w:t>ＤＢチェック</w:t>
      </w:r>
    </w:p>
    <w:p w:rsidR="00BC41F5" w:rsidRDefault="00BC41F5" w:rsidP="00765836">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rPr>
        <w:t>（Ａ）登録の場合</w:t>
      </w:r>
    </w:p>
    <w:p w:rsidR="00BC41F5" w:rsidRDefault="001705E2" w:rsidP="001705E2">
      <w:pPr>
        <w:autoSpaceDE w:val="0"/>
        <w:autoSpaceDN w:val="0"/>
        <w:adjustRightInd w:val="0"/>
        <w:ind w:leftChars="500" w:left="1190"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w:t>
      </w:r>
      <w:r w:rsidR="00776F75">
        <w:rPr>
          <w:rFonts w:ascii="ＭＳ ゴシック" w:hAnsi="ＭＳ ゴシック" w:cs="ＭＳ 明朝" w:hint="eastAsia"/>
          <w:color w:val="000000"/>
          <w:kern w:val="0"/>
          <w:szCs w:val="22"/>
        </w:rPr>
        <w:t>入力された船会社コード、船卸港コード</w:t>
      </w:r>
      <w:r w:rsidR="005573E5">
        <w:rPr>
          <w:rFonts w:ascii="ＭＳ ゴシック" w:hAnsi="ＭＳ ゴシック" w:cs="ＭＳ 明朝" w:hint="eastAsia"/>
          <w:color w:val="000000"/>
          <w:kern w:val="0"/>
          <w:szCs w:val="22"/>
        </w:rPr>
        <w:t>および</w:t>
      </w:r>
      <w:r w:rsidR="00776F75">
        <w:rPr>
          <w:rFonts w:ascii="ＭＳ ゴシック" w:hAnsi="ＭＳ ゴシック" w:cs="ＭＳ 明朝" w:hint="eastAsia"/>
          <w:color w:val="000000"/>
          <w:kern w:val="0"/>
          <w:szCs w:val="22"/>
        </w:rPr>
        <w:t>船舶コードに対する</w:t>
      </w:r>
      <w:r w:rsidR="00776F75">
        <w:rPr>
          <w:rFonts w:ascii="ＭＳ ゴシック" w:hAnsi="ＭＳ ゴシック" w:hint="eastAsia"/>
          <w:noProof/>
        </w:rPr>
        <w:t>積荷目録情報登録省略機能不要</w:t>
      </w:r>
      <w:r w:rsidR="00776F75">
        <w:rPr>
          <w:rFonts w:ascii="ＭＳ ゴシック" w:hAnsi="ＭＳ ゴシック" w:cs="ＭＳ 明朝" w:hint="eastAsia"/>
          <w:color w:val="000000"/>
          <w:kern w:val="0"/>
          <w:szCs w:val="22"/>
        </w:rPr>
        <w:t>ＤＢが</w:t>
      </w:r>
      <w:r w:rsidR="00BC41F5">
        <w:rPr>
          <w:rFonts w:ascii="ＭＳ ゴシック" w:hAnsi="ＭＳ ゴシック" w:cs="ＭＳ 明朝" w:hint="eastAsia"/>
          <w:color w:val="000000"/>
          <w:kern w:val="0"/>
          <w:szCs w:val="22"/>
        </w:rPr>
        <w:t>存在しないこと</w:t>
      </w:r>
      <w:r w:rsidR="00BC41F5" w:rsidRPr="007E3A62">
        <w:rPr>
          <w:rFonts w:ascii="ＭＳ ゴシック" w:hAnsi="ＭＳ ゴシック" w:cs="ＭＳ 明朝" w:hint="eastAsia"/>
          <w:color w:val="000000"/>
          <w:kern w:val="0"/>
          <w:szCs w:val="22"/>
        </w:rPr>
        <w:t>。</w:t>
      </w:r>
    </w:p>
    <w:p w:rsidR="001705E2" w:rsidRDefault="001705E2" w:rsidP="001705E2">
      <w:pPr>
        <w:autoSpaceDE w:val="0"/>
        <w:autoSpaceDN w:val="0"/>
        <w:adjustRightInd w:val="0"/>
        <w:ind w:leftChars="500" w:left="1190"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②船会社コードのみが入力されている場合は、同一の船会社コードに対する船卸港単位、および船舶単位の登録が</w:t>
      </w:r>
      <w:r>
        <w:rPr>
          <w:rFonts w:ascii="ＭＳ ゴシック" w:hAnsi="ＭＳ ゴシック" w:hint="eastAsia"/>
          <w:noProof/>
        </w:rPr>
        <w:t>積荷目録情報登録省略機能不要</w:t>
      </w:r>
      <w:r>
        <w:rPr>
          <w:rFonts w:ascii="ＭＳ ゴシック" w:hAnsi="ＭＳ ゴシック" w:cs="ＭＳ 明朝" w:hint="eastAsia"/>
          <w:color w:val="000000"/>
          <w:kern w:val="0"/>
          <w:szCs w:val="22"/>
        </w:rPr>
        <w:t>ＤＢに存在しないこと</w:t>
      </w:r>
      <w:r w:rsidRPr="007E3A62">
        <w:rPr>
          <w:rFonts w:ascii="ＭＳ ゴシック" w:hAnsi="ＭＳ ゴシック" w:cs="ＭＳ 明朝" w:hint="eastAsia"/>
          <w:color w:val="000000"/>
          <w:kern w:val="0"/>
          <w:szCs w:val="22"/>
        </w:rPr>
        <w:t>。</w:t>
      </w:r>
    </w:p>
    <w:p w:rsidR="001705E2" w:rsidRDefault="001705E2" w:rsidP="001705E2">
      <w:pPr>
        <w:autoSpaceDE w:val="0"/>
        <w:autoSpaceDN w:val="0"/>
        <w:adjustRightInd w:val="0"/>
        <w:ind w:leftChars="500" w:left="1190"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③船会社コードおよび船卸港コードが入力されている場合は、同一の船会社コードに対する船会社単位の登録、および同一の船会社コード＋船卸港コードに対する船舶単位の登録が</w:t>
      </w:r>
      <w:r>
        <w:rPr>
          <w:rFonts w:ascii="ＭＳ ゴシック" w:hAnsi="ＭＳ ゴシック" w:hint="eastAsia"/>
          <w:noProof/>
        </w:rPr>
        <w:t>積荷目録情報登録省略機能不要</w:t>
      </w:r>
      <w:r>
        <w:rPr>
          <w:rFonts w:ascii="ＭＳ ゴシック" w:hAnsi="ＭＳ ゴシック" w:cs="ＭＳ 明朝" w:hint="eastAsia"/>
          <w:color w:val="000000"/>
          <w:kern w:val="0"/>
          <w:szCs w:val="22"/>
        </w:rPr>
        <w:t>ＤＢに存在しないこと</w:t>
      </w:r>
      <w:r w:rsidRPr="007E3A62">
        <w:rPr>
          <w:rFonts w:ascii="ＭＳ ゴシック" w:hAnsi="ＭＳ ゴシック" w:cs="ＭＳ 明朝" w:hint="eastAsia"/>
          <w:color w:val="000000"/>
          <w:kern w:val="0"/>
          <w:szCs w:val="22"/>
        </w:rPr>
        <w:t>。</w:t>
      </w:r>
    </w:p>
    <w:p w:rsidR="001705E2" w:rsidRPr="001705E2" w:rsidRDefault="001705E2" w:rsidP="001705E2">
      <w:pPr>
        <w:autoSpaceDE w:val="0"/>
        <w:autoSpaceDN w:val="0"/>
        <w:adjustRightInd w:val="0"/>
        <w:ind w:leftChars="500" w:left="1190" w:hangingChars="100" w:hanging="198"/>
        <w:jc w:val="left"/>
        <w:rPr>
          <w:rFonts w:ascii="ＭＳ ゴシック" w:cs="ＭＳ 明朝"/>
          <w:color w:val="000000"/>
          <w:kern w:val="0"/>
          <w:szCs w:val="22"/>
        </w:rPr>
      </w:pPr>
      <w:bookmarkStart w:id="0" w:name="_GoBack"/>
      <w:bookmarkEnd w:id="0"/>
      <w:r>
        <w:rPr>
          <w:rFonts w:ascii="ＭＳ ゴシック" w:hAnsi="ＭＳ ゴシック" w:cs="ＭＳ 明朝"/>
          <w:color w:val="000000"/>
          <w:kern w:val="0"/>
          <w:szCs w:val="22"/>
        </w:rPr>
        <w:br w:type="page"/>
      </w:r>
      <w:r>
        <w:rPr>
          <w:rFonts w:ascii="ＭＳ ゴシック" w:hAnsi="ＭＳ ゴシック" w:cs="ＭＳ 明朝" w:hint="eastAsia"/>
          <w:color w:val="000000"/>
          <w:kern w:val="0"/>
          <w:szCs w:val="22"/>
        </w:rPr>
        <w:lastRenderedPageBreak/>
        <w:t>④船会社コード、船卸港コードおよび船舶コードが入力されている場合は、同一の船会社コードに対する船</w:t>
      </w:r>
      <w:r w:rsidR="00A45E3C">
        <w:rPr>
          <w:rFonts w:ascii="ＭＳ ゴシック" w:hAnsi="ＭＳ ゴシック" w:cs="ＭＳ 明朝" w:hint="eastAsia"/>
          <w:color w:val="000000"/>
          <w:kern w:val="0"/>
          <w:szCs w:val="22"/>
        </w:rPr>
        <w:t>会社</w:t>
      </w:r>
      <w:r>
        <w:rPr>
          <w:rFonts w:ascii="ＭＳ ゴシック" w:hAnsi="ＭＳ ゴシック" w:cs="ＭＳ 明朝" w:hint="eastAsia"/>
          <w:color w:val="000000"/>
          <w:kern w:val="0"/>
          <w:szCs w:val="22"/>
        </w:rPr>
        <w:t>単位の登録、および同一の船会社コード＋船卸港コードに対する船卸港単位の登録が</w:t>
      </w:r>
      <w:r>
        <w:rPr>
          <w:rFonts w:ascii="ＭＳ ゴシック" w:hAnsi="ＭＳ ゴシック" w:hint="eastAsia"/>
          <w:noProof/>
        </w:rPr>
        <w:t>積荷目録情報登録省略機能不要</w:t>
      </w:r>
      <w:r>
        <w:rPr>
          <w:rFonts w:ascii="ＭＳ ゴシック" w:hAnsi="ＭＳ ゴシック" w:cs="ＭＳ 明朝" w:hint="eastAsia"/>
          <w:color w:val="000000"/>
          <w:kern w:val="0"/>
          <w:szCs w:val="22"/>
        </w:rPr>
        <w:t>ＤＢに存在しないこと</w:t>
      </w:r>
      <w:r w:rsidRPr="007E3A62">
        <w:rPr>
          <w:rFonts w:ascii="ＭＳ ゴシック" w:hAnsi="ＭＳ ゴシック" w:cs="ＭＳ 明朝" w:hint="eastAsia"/>
          <w:color w:val="000000"/>
          <w:kern w:val="0"/>
          <w:szCs w:val="22"/>
        </w:rPr>
        <w:t>。</w:t>
      </w:r>
    </w:p>
    <w:p w:rsidR="00BC41F5" w:rsidRDefault="00BC41F5" w:rsidP="00765836">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rPr>
        <w:t>（Ｂ）削除の場合</w:t>
      </w:r>
    </w:p>
    <w:p w:rsidR="00BC41F5" w:rsidRDefault="00776F75" w:rsidP="00776F75">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入力された船会社コード、船卸港コード</w:t>
      </w:r>
      <w:r w:rsidR="001215B5">
        <w:rPr>
          <w:rFonts w:ascii="ＭＳ ゴシック" w:hAnsi="ＭＳ ゴシック" w:cs="ＭＳ 明朝" w:hint="eastAsia"/>
          <w:color w:val="000000"/>
          <w:kern w:val="0"/>
          <w:szCs w:val="22"/>
        </w:rPr>
        <w:t>および</w:t>
      </w:r>
      <w:r>
        <w:rPr>
          <w:rFonts w:ascii="ＭＳ ゴシック" w:hAnsi="ＭＳ ゴシック" w:cs="ＭＳ 明朝" w:hint="eastAsia"/>
          <w:color w:val="000000"/>
          <w:kern w:val="0"/>
          <w:szCs w:val="22"/>
        </w:rPr>
        <w:t>船舶コードに対する</w:t>
      </w:r>
      <w:r>
        <w:rPr>
          <w:rFonts w:ascii="ＭＳ ゴシック" w:hAnsi="ＭＳ ゴシック" w:hint="eastAsia"/>
          <w:noProof/>
        </w:rPr>
        <w:t>積荷目録情報登録省略機能不要</w:t>
      </w:r>
      <w:r>
        <w:rPr>
          <w:rFonts w:ascii="ＭＳ ゴシック" w:hAnsi="ＭＳ ゴシック" w:cs="ＭＳ 明朝" w:hint="eastAsia"/>
          <w:color w:val="000000"/>
          <w:kern w:val="0"/>
          <w:szCs w:val="22"/>
        </w:rPr>
        <w:t>ＤＢが</w:t>
      </w:r>
      <w:r w:rsidR="00BC41F5">
        <w:rPr>
          <w:rFonts w:ascii="ＭＳ ゴシック" w:hAnsi="ＭＳ ゴシック" w:cs="ＭＳ 明朝" w:hint="eastAsia"/>
          <w:color w:val="000000"/>
          <w:kern w:val="0"/>
          <w:szCs w:val="22"/>
        </w:rPr>
        <w:t>存在すること</w:t>
      </w:r>
      <w:r w:rsidR="00BC41F5" w:rsidRPr="007E3A62">
        <w:rPr>
          <w:rFonts w:ascii="ＭＳ ゴシック" w:hAnsi="ＭＳ ゴシック" w:cs="ＭＳ 明朝" w:hint="eastAsia"/>
          <w:color w:val="000000"/>
          <w:kern w:val="0"/>
          <w:szCs w:val="22"/>
        </w:rPr>
        <w:t>。</w:t>
      </w:r>
    </w:p>
    <w:p w:rsidR="001705E2" w:rsidRPr="00D90C17" w:rsidRDefault="001705E2" w:rsidP="00776F75">
      <w:pPr>
        <w:autoSpaceDE w:val="0"/>
        <w:autoSpaceDN w:val="0"/>
        <w:adjustRightInd w:val="0"/>
        <w:ind w:leftChars="500" w:left="992" w:firstLineChars="100" w:firstLine="198"/>
        <w:jc w:val="left"/>
        <w:rPr>
          <w:rFonts w:ascii="ＭＳ ゴシック" w:cs="ＭＳ 明朝"/>
          <w:color w:val="000000"/>
          <w:kern w:val="0"/>
          <w:szCs w:val="22"/>
        </w:rPr>
      </w:pPr>
    </w:p>
    <w:p w:rsidR="00BC41F5" w:rsidRDefault="00BC41F5" w:rsidP="00E707AC">
      <w:pPr>
        <w:pStyle w:val="1"/>
      </w:pPr>
      <w:r w:rsidRPr="007E3A62">
        <w:rPr>
          <w:rFonts w:hint="eastAsia"/>
        </w:rPr>
        <w:t>５．処理内容</w:t>
      </w:r>
    </w:p>
    <w:p w:rsidR="00BC41F5" w:rsidRDefault="00BC41F5" w:rsidP="00435DB1">
      <w:pPr>
        <w:autoSpaceDE w:val="0"/>
        <w:autoSpaceDN w:val="0"/>
        <w:adjustRightInd w:val="0"/>
        <w:ind w:leftChars="100" w:left="198"/>
        <w:jc w:val="left"/>
        <w:rPr>
          <w:rFonts w:ascii="ＭＳ ゴシック" w:cs="ＭＳ 明朝"/>
          <w:color w:val="000000"/>
          <w:kern w:val="0"/>
          <w:szCs w:val="22"/>
        </w:rPr>
      </w:pPr>
      <w:r>
        <w:rPr>
          <w:rFonts w:ascii="ＭＳ ゴシック" w:hAnsi="ＭＳ ゴシック" w:cs="ＭＳ 明朝" w:hint="eastAsia"/>
          <w:color w:val="000000"/>
          <w:kern w:val="0"/>
          <w:szCs w:val="22"/>
        </w:rPr>
        <w:t>（１）入力チェック処理</w:t>
      </w:r>
    </w:p>
    <w:p w:rsidR="00BC41F5" w:rsidRPr="002F7AF7" w:rsidRDefault="00EA535A" w:rsidP="00435DB1">
      <w:pPr>
        <w:autoSpaceDE w:val="0"/>
        <w:autoSpaceDN w:val="0"/>
        <w:adjustRightInd w:val="0"/>
        <w:ind w:leftChars="400" w:left="794" w:firstLineChars="100" w:firstLine="198"/>
        <w:jc w:val="left"/>
        <w:rPr>
          <w:rFonts w:ascii="ＭＳ ゴシック" w:cs="ＭＳ 明朝"/>
          <w:color w:val="000000"/>
          <w:kern w:val="0"/>
          <w:szCs w:val="22"/>
        </w:rPr>
      </w:pPr>
      <w:r w:rsidRPr="00EA535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C41F5" w:rsidRDefault="00EA535A" w:rsidP="00435DB1">
      <w:pPr>
        <w:autoSpaceDE w:val="0"/>
        <w:autoSpaceDN w:val="0"/>
        <w:adjustRightInd w:val="0"/>
        <w:ind w:leftChars="400" w:left="794" w:firstLineChars="100" w:firstLine="198"/>
        <w:jc w:val="left"/>
        <w:rPr>
          <w:rFonts w:ascii="ＭＳ ゴシック" w:cs="ＭＳ 明朝"/>
          <w:color w:val="000000"/>
          <w:kern w:val="0"/>
          <w:szCs w:val="22"/>
        </w:rPr>
      </w:pPr>
      <w:r w:rsidRPr="00EA535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C41F5" w:rsidRPr="007E3A62" w:rsidRDefault="00BC41F5" w:rsidP="00435DB1">
      <w:pPr>
        <w:autoSpaceDE w:val="0"/>
        <w:autoSpaceDN w:val="0"/>
        <w:adjustRightInd w:val="0"/>
        <w:ind w:leftChars="100" w:left="198"/>
        <w:jc w:val="left"/>
        <w:rPr>
          <w:rFonts w:ascii="ＭＳ ゴシック"/>
          <w:kern w:val="0"/>
          <w:szCs w:val="22"/>
        </w:rPr>
      </w:pPr>
      <w:bookmarkStart w:id="1" w:name="OLE_LINK2"/>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sidR="005D6A2F">
        <w:rPr>
          <w:rFonts w:ascii="ＭＳ ゴシック" w:hAnsi="ＭＳ ゴシック" w:hint="eastAsia"/>
          <w:noProof/>
        </w:rPr>
        <w:t>積荷</w:t>
      </w:r>
      <w:r w:rsidR="00CF46D9">
        <w:rPr>
          <w:rFonts w:ascii="ＭＳ ゴシック" w:hAnsi="ＭＳ ゴシック" w:hint="eastAsia"/>
          <w:noProof/>
        </w:rPr>
        <w:t>目録情報</w:t>
      </w:r>
      <w:r w:rsidR="00CF46D9" w:rsidRPr="00435DB1">
        <w:rPr>
          <w:rFonts w:ascii="ＭＳ ゴシック" w:hAnsi="ＭＳ ゴシック" w:cs="ＭＳ 明朝" w:hint="eastAsia"/>
          <w:color w:val="000000"/>
          <w:kern w:val="0"/>
          <w:szCs w:val="22"/>
        </w:rPr>
        <w:t>登録</w:t>
      </w:r>
      <w:r w:rsidR="00CF46D9">
        <w:rPr>
          <w:rFonts w:ascii="ＭＳ ゴシック" w:hAnsi="ＭＳ ゴシック" w:hint="eastAsia"/>
          <w:noProof/>
        </w:rPr>
        <w:t>省略機能不要</w:t>
      </w:r>
      <w:r>
        <w:rPr>
          <w:rFonts w:ascii="ＭＳ ゴシック" w:hAnsi="ＭＳ ゴシック" w:cs="ＭＳ 明朝" w:hint="eastAsia"/>
          <w:color w:val="000000"/>
          <w:kern w:val="0"/>
          <w:szCs w:val="22"/>
        </w:rPr>
        <w:t>ＤＢ処理</w:t>
      </w:r>
    </w:p>
    <w:bookmarkEnd w:id="1"/>
    <w:p w:rsidR="00BC41F5" w:rsidRDefault="00BC41F5" w:rsidP="00435DB1">
      <w:pPr>
        <w:autoSpaceDE w:val="0"/>
        <w:autoSpaceDN w:val="0"/>
        <w:adjustRightInd w:val="0"/>
        <w:ind w:leftChars="200" w:left="397"/>
        <w:jc w:val="left"/>
        <w:rPr>
          <w:rFonts w:ascii="ＭＳ ゴシック" w:cs="ＭＳ 明朝"/>
          <w:color w:val="000000"/>
          <w:kern w:val="0"/>
          <w:szCs w:val="22"/>
        </w:rPr>
      </w:pPr>
      <w:r>
        <w:rPr>
          <w:rFonts w:ascii="ＭＳ ゴシック" w:hAnsi="ＭＳ ゴシック" w:cs="ＭＳ 明朝" w:hint="eastAsia"/>
          <w:color w:val="000000"/>
          <w:kern w:val="0"/>
          <w:szCs w:val="22"/>
        </w:rPr>
        <w:t>（Ａ）登録の場合</w:t>
      </w:r>
    </w:p>
    <w:p w:rsidR="00BC41F5" w:rsidRPr="00BE1C90" w:rsidRDefault="00435DB1" w:rsidP="00435DB1">
      <w:pPr>
        <w:autoSpaceDE w:val="0"/>
        <w:autoSpaceDN w:val="0"/>
        <w:adjustRightInd w:val="0"/>
        <w:ind w:leftChars="500" w:left="992" w:firstLineChars="100" w:firstLine="198"/>
        <w:jc w:val="left"/>
        <w:rPr>
          <w:rFonts w:ascii="ＭＳ ゴシック" w:cs="ＭＳ 明朝"/>
          <w:color w:val="000000"/>
          <w:kern w:val="0"/>
          <w:szCs w:val="22"/>
        </w:rPr>
      </w:pPr>
      <w:bookmarkStart w:id="2" w:name="OLE_LINK3"/>
      <w:r>
        <w:rPr>
          <w:rFonts w:ascii="ＭＳ ゴシック" w:hAnsi="ＭＳ ゴシック" w:cs="ＭＳ 明朝" w:hint="eastAsia"/>
          <w:color w:val="000000"/>
          <w:kern w:val="0"/>
          <w:szCs w:val="22"/>
        </w:rPr>
        <w:t>入力された船会社コード、船卸港コード、船舶コード</w:t>
      </w:r>
      <w:r w:rsidR="00BC41F5">
        <w:rPr>
          <w:rFonts w:ascii="ＭＳ ゴシック" w:hAnsi="ＭＳ ゴシック" w:cs="ＭＳ 明朝" w:hint="eastAsia"/>
          <w:color w:val="000000"/>
          <w:kern w:val="0"/>
          <w:szCs w:val="22"/>
        </w:rPr>
        <w:t>を登録する。</w:t>
      </w:r>
    </w:p>
    <w:bookmarkEnd w:id="2"/>
    <w:p w:rsidR="00BC41F5" w:rsidRDefault="00BC41F5" w:rsidP="00435DB1">
      <w:pPr>
        <w:autoSpaceDE w:val="0"/>
        <w:autoSpaceDN w:val="0"/>
        <w:adjustRightInd w:val="0"/>
        <w:ind w:leftChars="200" w:left="397"/>
        <w:jc w:val="left"/>
        <w:rPr>
          <w:rFonts w:ascii="ＭＳ ゴシック" w:cs="ＭＳ 明朝"/>
          <w:color w:val="000000"/>
          <w:kern w:val="0"/>
          <w:szCs w:val="22"/>
        </w:rPr>
      </w:pPr>
      <w:r>
        <w:rPr>
          <w:rFonts w:ascii="ＭＳ ゴシック" w:hAnsi="ＭＳ ゴシック" w:cs="ＭＳ 明朝" w:hint="eastAsia"/>
          <w:color w:val="000000"/>
          <w:kern w:val="0"/>
          <w:szCs w:val="22"/>
        </w:rPr>
        <w:t>（Ｂ）削除の場合</w:t>
      </w:r>
    </w:p>
    <w:p w:rsidR="00BC41F5" w:rsidRPr="00BE1C90" w:rsidRDefault="00435DB1" w:rsidP="00435DB1">
      <w:pPr>
        <w:autoSpaceDE w:val="0"/>
        <w:autoSpaceDN w:val="0"/>
        <w:adjustRightInd w:val="0"/>
        <w:ind w:leftChars="500" w:left="992"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入力された船会社コード、船卸港コード、船舶コード</w:t>
      </w:r>
      <w:r w:rsidR="00BC41F5">
        <w:rPr>
          <w:rFonts w:ascii="ＭＳ ゴシック" w:hAnsi="ＭＳ ゴシック" w:cs="ＭＳ 明朝" w:hint="eastAsia"/>
          <w:color w:val="000000"/>
          <w:kern w:val="0"/>
          <w:szCs w:val="22"/>
        </w:rPr>
        <w:t>を削除する。</w:t>
      </w:r>
    </w:p>
    <w:p w:rsidR="00BC41F5" w:rsidRPr="002F7AF7" w:rsidRDefault="00BC41F5" w:rsidP="00435DB1">
      <w:pPr>
        <w:autoSpaceDE w:val="0"/>
        <w:autoSpaceDN w:val="0"/>
        <w:adjustRightInd w:val="0"/>
        <w:ind w:leftChars="100" w:left="198"/>
        <w:jc w:val="left"/>
        <w:rPr>
          <w:rFonts w:ascii="ＭＳ ゴシック"/>
          <w:kern w:val="0"/>
          <w:szCs w:val="22"/>
        </w:rPr>
      </w:pPr>
      <w:r w:rsidRPr="002F7AF7">
        <w:rPr>
          <w:rFonts w:ascii="ＭＳ ゴシック" w:hAnsi="ＭＳ ゴシック" w:cs="ＭＳ 明朝" w:hint="eastAsia"/>
          <w:color w:val="000000"/>
          <w:kern w:val="0"/>
          <w:szCs w:val="22"/>
        </w:rPr>
        <w:t>（</w:t>
      </w:r>
      <w:r w:rsidR="00435DB1">
        <w:rPr>
          <w:rFonts w:ascii="ＭＳ ゴシック" w:hAnsi="ＭＳ ゴシック" w:cs="ＭＳ 明朝" w:hint="eastAsia"/>
          <w:color w:val="000000"/>
          <w:kern w:val="0"/>
          <w:szCs w:val="22"/>
        </w:rPr>
        <w:t>３</w:t>
      </w:r>
      <w:r w:rsidRPr="002F7AF7">
        <w:rPr>
          <w:rFonts w:ascii="ＭＳ ゴシック" w:hAnsi="ＭＳ ゴシック" w:cs="ＭＳ 明朝" w:hint="eastAsia"/>
          <w:color w:val="000000"/>
          <w:kern w:val="0"/>
          <w:szCs w:val="22"/>
        </w:rPr>
        <w:t>）出力情報出力処理</w:t>
      </w:r>
    </w:p>
    <w:p w:rsidR="00BC41F5" w:rsidRDefault="00BC41F5" w:rsidP="00435DB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F7AF7">
        <w:rPr>
          <w:rFonts w:ascii="ＭＳ ゴシック" w:hAnsi="ＭＳ ゴシック" w:cs="ＭＳ 明朝" w:hint="eastAsia"/>
          <w:color w:val="000000"/>
          <w:kern w:val="0"/>
          <w:szCs w:val="22"/>
        </w:rPr>
        <w:t>後述の出力情報出力処理を行う。出力項目については「出力項目表」を参照。</w:t>
      </w:r>
    </w:p>
    <w:p w:rsidR="00A65251" w:rsidRDefault="00A65251" w:rsidP="004F046E">
      <w:pPr>
        <w:autoSpaceDE w:val="0"/>
        <w:autoSpaceDN w:val="0"/>
        <w:adjustRightInd w:val="0"/>
        <w:ind w:left="794" w:hangingChars="400" w:hanging="794"/>
        <w:jc w:val="left"/>
        <w:rPr>
          <w:rFonts w:ascii="ＭＳ ゴシック" w:cs="ＭＳ 明朝"/>
          <w:color w:val="000000"/>
          <w:kern w:val="0"/>
          <w:szCs w:val="22"/>
        </w:rPr>
      </w:pPr>
    </w:p>
    <w:p w:rsidR="00BC41F5" w:rsidRPr="007E3A62" w:rsidRDefault="00BC41F5" w:rsidP="00A65251">
      <w:pPr>
        <w:pStyle w:val="1"/>
      </w:pPr>
      <w:r w:rsidRPr="007E3A62">
        <w:rPr>
          <w:rFonts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663"/>
        <w:gridCol w:w="4158"/>
        <w:gridCol w:w="1819"/>
      </w:tblGrid>
      <w:tr w:rsidR="00BC41F5" w:rsidRPr="007E3A62">
        <w:trPr>
          <w:trHeight w:val="397"/>
        </w:trPr>
        <w:tc>
          <w:tcPr>
            <w:tcW w:w="3663"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情報名</w:t>
            </w:r>
          </w:p>
        </w:tc>
        <w:tc>
          <w:tcPr>
            <w:tcW w:w="4158"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出力条件</w:t>
            </w:r>
          </w:p>
        </w:tc>
        <w:tc>
          <w:tcPr>
            <w:tcW w:w="1819"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出力先</w:t>
            </w:r>
          </w:p>
        </w:tc>
      </w:tr>
      <w:tr w:rsidR="00BC41F5" w:rsidRPr="007E3A62">
        <w:trPr>
          <w:trHeight w:val="397"/>
        </w:trPr>
        <w:tc>
          <w:tcPr>
            <w:tcW w:w="3663" w:type="dxa"/>
            <w:vAlign w:val="center"/>
          </w:tcPr>
          <w:p w:rsidR="00BC41F5" w:rsidRPr="007E3A62" w:rsidRDefault="00BC41F5" w:rsidP="00526BCE">
            <w:pPr>
              <w:ind w:right="-57"/>
              <w:rPr>
                <w:rFonts w:ascii="ＭＳ ゴシック"/>
                <w:noProof/>
                <w:szCs w:val="22"/>
              </w:rPr>
            </w:pPr>
            <w:r>
              <w:rPr>
                <w:rFonts w:ascii="ＭＳ ゴシック" w:hAnsi="ＭＳ ゴシック" w:hint="eastAsia"/>
                <w:noProof/>
                <w:szCs w:val="22"/>
              </w:rPr>
              <w:t>処理結果通知</w:t>
            </w:r>
          </w:p>
        </w:tc>
        <w:tc>
          <w:tcPr>
            <w:tcW w:w="4158" w:type="dxa"/>
            <w:vAlign w:val="center"/>
          </w:tcPr>
          <w:p w:rsidR="00BC41F5" w:rsidRPr="007E3A62" w:rsidRDefault="00BC41F5" w:rsidP="00526BCE">
            <w:pPr>
              <w:ind w:right="-57"/>
              <w:rPr>
                <w:rFonts w:ascii="ＭＳ ゴシック"/>
                <w:noProof/>
                <w:szCs w:val="22"/>
              </w:rPr>
            </w:pPr>
            <w:r>
              <w:rPr>
                <w:rFonts w:ascii="ＭＳ ゴシック" w:hAnsi="ＭＳ ゴシック" w:hint="eastAsia"/>
                <w:noProof/>
                <w:szCs w:val="22"/>
              </w:rPr>
              <w:t>なし</w:t>
            </w:r>
          </w:p>
        </w:tc>
        <w:tc>
          <w:tcPr>
            <w:tcW w:w="1819" w:type="dxa"/>
            <w:vAlign w:val="center"/>
          </w:tcPr>
          <w:p w:rsidR="00BC41F5" w:rsidRPr="007E3A62" w:rsidRDefault="00BC41F5" w:rsidP="00526BCE">
            <w:pPr>
              <w:rPr>
                <w:rFonts w:ascii="ＭＳ ゴシック"/>
                <w:szCs w:val="22"/>
              </w:rPr>
            </w:pPr>
            <w:r>
              <w:rPr>
                <w:rFonts w:ascii="ＭＳ ゴシック" w:hAnsi="ＭＳ ゴシック" w:hint="eastAsia"/>
                <w:szCs w:val="22"/>
              </w:rPr>
              <w:t>入力者</w:t>
            </w:r>
          </w:p>
        </w:tc>
      </w:tr>
    </w:tbl>
    <w:p w:rsidR="00BC41F5" w:rsidRDefault="00BC41F5" w:rsidP="00305152">
      <w:pPr>
        <w:autoSpaceDE w:val="0"/>
        <w:autoSpaceDN w:val="0"/>
        <w:adjustRightInd w:val="0"/>
        <w:jc w:val="left"/>
        <w:rPr>
          <w:kern w:val="0"/>
        </w:rPr>
      </w:pPr>
    </w:p>
    <w:p w:rsidR="00BC41F5" w:rsidRPr="00C456CF" w:rsidRDefault="00BC41F5" w:rsidP="00A45E3C">
      <w:pPr>
        <w:pStyle w:val="1"/>
        <w:pageBreakBefore/>
      </w:pPr>
      <w:r w:rsidRPr="00C456CF">
        <w:rPr>
          <w:rFonts w:hint="eastAsia"/>
        </w:rPr>
        <w:lastRenderedPageBreak/>
        <w:t>７．特記事項</w:t>
      </w:r>
    </w:p>
    <w:p w:rsidR="00BC41F5" w:rsidRDefault="00A45E3C" w:rsidP="00A45E3C">
      <w:pPr>
        <w:autoSpaceDE w:val="0"/>
        <w:autoSpaceDN w:val="0"/>
        <w:adjustRightInd w:val="0"/>
        <w:ind w:leftChars="100" w:left="793" w:hangingChars="300" w:hanging="595"/>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（１）</w:t>
      </w:r>
      <w:r w:rsidR="00BC41F5" w:rsidRPr="00C456CF">
        <w:rPr>
          <w:rFonts w:ascii="ＭＳ ゴシック" w:hAnsi="ＭＳ ゴシック" w:cs="ＭＳ 明朝" w:hint="eastAsia"/>
          <w:color w:val="000000"/>
          <w:kern w:val="0"/>
          <w:szCs w:val="22"/>
        </w:rPr>
        <w:t>ＣＳＦ</w:t>
      </w:r>
      <w:r w:rsidR="00BC41F5" w:rsidRPr="00A45E3C">
        <w:rPr>
          <w:rFonts w:ascii="ＭＳ ゴシック" w:hAnsi="ＭＳ ゴシック" w:hint="eastAsia"/>
          <w:noProof/>
        </w:rPr>
        <w:t>オンラインメンテナンス</w:t>
      </w:r>
      <w:r w:rsidR="00BC41F5" w:rsidRPr="00C456CF">
        <w:rPr>
          <w:rFonts w:ascii="ＭＳ ゴシック" w:hAnsi="ＭＳ ゴシック" w:cs="ＭＳ 明朝" w:hint="eastAsia"/>
          <w:color w:val="000000"/>
          <w:kern w:val="0"/>
          <w:szCs w:val="22"/>
        </w:rPr>
        <w:t>規制時間帯ＤＢにて定められた時間帯は業務規制時間帯となり、当該業務を実施することができない。（規制時間帯は別途定めることとする）</w:t>
      </w:r>
    </w:p>
    <w:p w:rsidR="00A45E3C" w:rsidRDefault="00A45E3C" w:rsidP="00A45E3C">
      <w:pPr>
        <w:autoSpaceDE w:val="0"/>
        <w:autoSpaceDN w:val="0"/>
        <w:adjustRightInd w:val="0"/>
        <w:ind w:leftChars="100" w:left="793" w:hangingChars="300" w:hanging="595"/>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（２）設定可能単位のパターンおよび登録時のチェック例については以下のとおり。</w:t>
      </w:r>
    </w:p>
    <w:p w:rsidR="00A45E3C" w:rsidRPr="00A45E3C" w:rsidRDefault="00A45E3C" w:rsidP="00A45E3C">
      <w:pPr>
        <w:autoSpaceDE w:val="0"/>
        <w:autoSpaceDN w:val="0"/>
        <w:adjustRightInd w:val="0"/>
        <w:ind w:leftChars="200" w:left="397"/>
        <w:jc w:val="left"/>
        <w:rPr>
          <w:rFonts w:ascii="ＭＳ ゴシック" w:cs="ＭＳ 明朝"/>
          <w:color w:val="000000"/>
          <w:kern w:val="0"/>
          <w:szCs w:val="22"/>
        </w:rPr>
      </w:pPr>
      <w:r>
        <w:rPr>
          <w:rFonts w:ascii="ＭＳ ゴシック" w:hAnsi="ＭＳ ゴシック" w:cs="ＭＳ 明朝" w:hint="eastAsia"/>
          <w:color w:val="000000"/>
          <w:kern w:val="0"/>
          <w:szCs w:val="22"/>
        </w:rPr>
        <w:t>（Ａ）設定可能単位のパターン</w:t>
      </w:r>
    </w:p>
    <w:tbl>
      <w:tblPr>
        <w:tblStyle w:val="af1"/>
        <w:tblW w:w="9143" w:type="dxa"/>
        <w:tblInd w:w="800" w:type="dxa"/>
        <w:tblLook w:val="04A0" w:firstRow="1" w:lastRow="0" w:firstColumn="1" w:lastColumn="0" w:noHBand="0" w:noVBand="1"/>
      </w:tblPr>
      <w:tblGrid>
        <w:gridCol w:w="796"/>
        <w:gridCol w:w="1996"/>
        <w:gridCol w:w="2666"/>
        <w:gridCol w:w="3685"/>
      </w:tblGrid>
      <w:tr w:rsidR="00A45E3C" w:rsidTr="00266A3B">
        <w:tc>
          <w:tcPr>
            <w:tcW w:w="796" w:type="dxa"/>
            <w:shd w:val="clear" w:color="auto" w:fill="auto"/>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項番</w:t>
            </w:r>
          </w:p>
        </w:tc>
        <w:tc>
          <w:tcPr>
            <w:tcW w:w="1996" w:type="dxa"/>
            <w:shd w:val="clear" w:color="auto" w:fill="auto"/>
          </w:tcPr>
          <w:p w:rsidR="00A45E3C" w:rsidRPr="00A45E3C" w:rsidRDefault="00A45E3C" w:rsidP="00A45E3C">
            <w:pPr>
              <w:ind w:firstLine="0"/>
              <w:jc w:val="center"/>
              <w:rPr>
                <w:rFonts w:ascii="ＭＳ ゴシック" w:hAnsi="ＭＳ ゴシック"/>
                <w:noProof/>
                <w:szCs w:val="22"/>
              </w:rPr>
            </w:pPr>
            <w:r w:rsidRPr="00A45E3C">
              <w:rPr>
                <w:rFonts w:ascii="ＭＳ ゴシック" w:hAnsi="ＭＳ ゴシック" w:hint="eastAsia"/>
                <w:noProof/>
                <w:szCs w:val="22"/>
              </w:rPr>
              <w:t>設定</w:t>
            </w:r>
            <w:r>
              <w:rPr>
                <w:rFonts w:ascii="ＭＳ ゴシック" w:hAnsi="ＭＳ ゴシック" w:hint="eastAsia"/>
                <w:noProof/>
                <w:szCs w:val="22"/>
              </w:rPr>
              <w:t>単位</w:t>
            </w:r>
          </w:p>
        </w:tc>
        <w:tc>
          <w:tcPr>
            <w:tcW w:w="2666" w:type="dxa"/>
            <w:shd w:val="clear" w:color="auto" w:fill="auto"/>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例</w:t>
            </w:r>
          </w:p>
        </w:tc>
        <w:tc>
          <w:tcPr>
            <w:tcW w:w="3685" w:type="dxa"/>
            <w:shd w:val="clear" w:color="auto" w:fill="auto"/>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不要設定の範囲</w:t>
            </w:r>
          </w:p>
        </w:tc>
      </w:tr>
      <w:tr w:rsidR="00A45E3C" w:rsidTr="00266A3B">
        <w:tc>
          <w:tcPr>
            <w:tcW w:w="796" w:type="dxa"/>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1</w:t>
            </w:r>
          </w:p>
        </w:tc>
        <w:tc>
          <w:tcPr>
            <w:tcW w:w="1996" w:type="dxa"/>
          </w:tcPr>
          <w:p w:rsidR="00A45E3C" w:rsidRPr="00A45E3C" w:rsidRDefault="00A45E3C" w:rsidP="00AC5CD1">
            <w:pPr>
              <w:ind w:firstLine="0"/>
              <w:rPr>
                <w:rFonts w:ascii="ＭＳ ゴシック" w:hAnsi="ＭＳ ゴシック"/>
                <w:noProof/>
                <w:szCs w:val="22"/>
              </w:rPr>
            </w:pPr>
            <w:r w:rsidRPr="00A45E3C">
              <w:rPr>
                <w:rFonts w:ascii="ＭＳ ゴシック" w:hAnsi="ＭＳ ゴシック" w:hint="eastAsia"/>
                <w:noProof/>
                <w:szCs w:val="22"/>
              </w:rPr>
              <w:t>船会社コード</w:t>
            </w:r>
          </w:p>
          <w:p w:rsidR="00A45E3C" w:rsidRPr="00A45E3C" w:rsidRDefault="00A45E3C" w:rsidP="00AC5CD1">
            <w:pPr>
              <w:ind w:firstLine="0"/>
              <w:rPr>
                <w:rFonts w:ascii="ＭＳ ゴシック" w:hAnsi="ＭＳ ゴシック"/>
                <w:noProof/>
                <w:szCs w:val="22"/>
              </w:rPr>
            </w:pPr>
          </w:p>
          <w:p w:rsidR="00A45E3C" w:rsidRPr="00A45E3C" w:rsidRDefault="00A45E3C" w:rsidP="00AC5CD1">
            <w:pPr>
              <w:ind w:firstLine="0"/>
              <w:rPr>
                <w:rFonts w:ascii="ＭＳ ゴシック" w:hAnsi="ＭＳ ゴシック"/>
                <w:noProof/>
                <w:szCs w:val="22"/>
              </w:rPr>
            </w:pPr>
          </w:p>
        </w:tc>
        <w:tc>
          <w:tcPr>
            <w:tcW w:w="2666" w:type="dxa"/>
          </w:tcPr>
          <w:p w:rsidR="00A45E3C" w:rsidRPr="00A45E3C" w:rsidRDefault="00A45E3C" w:rsidP="00A45E3C">
            <w:pPr>
              <w:ind w:firstLine="0"/>
              <w:rPr>
                <w:rFonts w:ascii="ＭＳ ゴシック" w:hAnsi="ＭＳ ゴシック"/>
                <w:noProof/>
                <w:szCs w:val="22"/>
              </w:rPr>
            </w:pP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p>
        </w:tc>
        <w:tc>
          <w:tcPr>
            <w:tcW w:w="3685" w:type="dxa"/>
          </w:tcPr>
          <w:p w:rsidR="00A45E3C" w:rsidRPr="00A45E3C" w:rsidRDefault="00A45E3C" w:rsidP="00AA2CD4">
            <w:pPr>
              <w:ind w:firstLine="0"/>
              <w:rPr>
                <w:rFonts w:ascii="ＭＳ ゴシック" w:hAnsi="ＭＳ ゴシック"/>
                <w:noProof/>
                <w:szCs w:val="22"/>
              </w:rPr>
            </w:pPr>
            <w:r>
              <w:rPr>
                <w:rFonts w:ascii="ＭＳ ゴシック" w:hAnsi="ＭＳ ゴシック" w:hint="eastAsia"/>
                <w:noProof/>
                <w:szCs w:val="22"/>
              </w:rPr>
              <w:t>船会社</w:t>
            </w:r>
            <w:r w:rsidRPr="00A45E3C">
              <w:rPr>
                <w:rFonts w:ascii="ＭＳ ゴシック" w:hAnsi="ＭＳ ゴシック" w:hint="eastAsia"/>
                <w:noProof/>
                <w:szCs w:val="22"/>
              </w:rPr>
              <w:t>「</w:t>
            </w: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r w:rsidRPr="00A45E3C">
              <w:rPr>
                <w:rFonts w:ascii="ＭＳ ゴシック" w:hAnsi="ＭＳ ゴシック" w:hint="eastAsia"/>
                <w:noProof/>
                <w:szCs w:val="22"/>
              </w:rPr>
              <w:t>」にかかる情報に対し不要</w:t>
            </w:r>
            <w:r>
              <w:rPr>
                <w:rFonts w:ascii="ＭＳ ゴシック" w:hAnsi="ＭＳ ゴシック" w:hint="eastAsia"/>
                <w:noProof/>
                <w:szCs w:val="22"/>
              </w:rPr>
              <w:t>と</w:t>
            </w:r>
            <w:r w:rsidRPr="00A45E3C">
              <w:rPr>
                <w:rFonts w:ascii="ＭＳ ゴシック" w:hAnsi="ＭＳ ゴシック" w:hint="eastAsia"/>
                <w:noProof/>
                <w:szCs w:val="22"/>
              </w:rPr>
              <w:t>設定する</w:t>
            </w:r>
            <w:r>
              <w:rPr>
                <w:rFonts w:ascii="ＭＳ ゴシック" w:hAnsi="ＭＳ ゴシック" w:hint="eastAsia"/>
                <w:noProof/>
                <w:szCs w:val="22"/>
              </w:rPr>
              <w:t>。</w:t>
            </w:r>
          </w:p>
        </w:tc>
      </w:tr>
      <w:tr w:rsidR="00A45E3C" w:rsidTr="00266A3B">
        <w:tc>
          <w:tcPr>
            <w:tcW w:w="796" w:type="dxa"/>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2</w:t>
            </w:r>
          </w:p>
        </w:tc>
        <w:tc>
          <w:tcPr>
            <w:tcW w:w="1996" w:type="dxa"/>
          </w:tcPr>
          <w:p w:rsidR="00A45E3C" w:rsidRPr="00A45E3C" w:rsidRDefault="00A45E3C" w:rsidP="00AC5CD1">
            <w:pPr>
              <w:ind w:firstLine="0"/>
              <w:rPr>
                <w:rFonts w:ascii="ＭＳ ゴシック" w:hAnsi="ＭＳ ゴシック"/>
                <w:noProof/>
                <w:szCs w:val="22"/>
              </w:rPr>
            </w:pPr>
            <w:r w:rsidRPr="00A45E3C">
              <w:rPr>
                <w:rFonts w:ascii="ＭＳ ゴシック" w:hAnsi="ＭＳ ゴシック" w:hint="eastAsia"/>
                <w:noProof/>
                <w:szCs w:val="22"/>
              </w:rPr>
              <w:t>船会社コード</w:t>
            </w:r>
          </w:p>
          <w:p w:rsidR="00A45E3C" w:rsidRPr="00A45E3C" w:rsidRDefault="00A45E3C" w:rsidP="00A45E3C">
            <w:pPr>
              <w:ind w:firstLineChars="100" w:firstLine="198"/>
              <w:rPr>
                <w:rFonts w:ascii="ＭＳ ゴシック" w:hAnsi="ＭＳ ゴシック"/>
                <w:noProof/>
                <w:szCs w:val="22"/>
              </w:rPr>
            </w:pPr>
            <w:r w:rsidRPr="00A45E3C">
              <w:rPr>
                <w:rFonts w:ascii="ＭＳ ゴシック" w:hAnsi="ＭＳ ゴシック" w:hint="eastAsia"/>
                <w:noProof/>
                <w:szCs w:val="22"/>
              </w:rPr>
              <w:t>＋船卸港コード</w:t>
            </w:r>
          </w:p>
          <w:p w:rsidR="00A45E3C" w:rsidRPr="00A45E3C" w:rsidRDefault="00A45E3C" w:rsidP="00A45E3C">
            <w:pPr>
              <w:ind w:firstLineChars="100" w:firstLine="198"/>
              <w:rPr>
                <w:rFonts w:ascii="ＭＳ ゴシック" w:hAnsi="ＭＳ ゴシック"/>
                <w:noProof/>
                <w:szCs w:val="22"/>
              </w:rPr>
            </w:pPr>
          </w:p>
        </w:tc>
        <w:tc>
          <w:tcPr>
            <w:tcW w:w="2666" w:type="dxa"/>
          </w:tcPr>
          <w:p w:rsidR="00A45E3C" w:rsidRPr="00A45E3C" w:rsidRDefault="00A45E3C" w:rsidP="00AC5CD1">
            <w:pPr>
              <w:ind w:firstLine="0"/>
              <w:rPr>
                <w:rFonts w:ascii="ＭＳ ゴシック" w:hAnsi="ＭＳ ゴシック"/>
                <w:noProof/>
                <w:szCs w:val="22"/>
              </w:rPr>
            </w:pPr>
            <w:r>
              <w:rPr>
                <w:rFonts w:ascii="ＭＳ ゴシック" w:hAnsi="ＭＳ ゴシック" w:hint="eastAsia"/>
                <w:noProof/>
                <w:szCs w:val="22"/>
              </w:rPr>
              <w:t>ＡＡＡＡ</w:t>
            </w:r>
          </w:p>
          <w:p w:rsidR="00A45E3C" w:rsidRPr="00A45E3C" w:rsidRDefault="00A45E3C" w:rsidP="00AC5CD1">
            <w:pPr>
              <w:ind w:firstLine="0"/>
              <w:rPr>
                <w:rFonts w:ascii="ＭＳ ゴシック" w:hAnsi="ＭＳ ゴシック"/>
                <w:noProof/>
                <w:szCs w:val="22"/>
              </w:rPr>
            </w:pPr>
            <w:r w:rsidRPr="00A45E3C">
              <w:rPr>
                <w:rFonts w:ascii="ＭＳ ゴシック" w:hAnsi="ＭＳ ゴシック" w:hint="eastAsia"/>
                <w:noProof/>
                <w:szCs w:val="22"/>
              </w:rPr>
              <w:t xml:space="preserve">　＋ＪＰＴＹＯ</w:t>
            </w:r>
          </w:p>
        </w:tc>
        <w:tc>
          <w:tcPr>
            <w:tcW w:w="3685" w:type="dxa"/>
          </w:tcPr>
          <w:p w:rsidR="00A45E3C" w:rsidRPr="00A45E3C" w:rsidRDefault="00A45E3C" w:rsidP="00A45E3C">
            <w:pPr>
              <w:ind w:firstLine="0"/>
              <w:rPr>
                <w:rFonts w:ascii="ＭＳ ゴシック" w:hAnsi="ＭＳ ゴシック"/>
                <w:noProof/>
                <w:szCs w:val="22"/>
              </w:rPr>
            </w:pPr>
            <w:r>
              <w:rPr>
                <w:rFonts w:ascii="ＭＳ ゴシック" w:hAnsi="ＭＳ ゴシック" w:hint="eastAsia"/>
                <w:noProof/>
                <w:szCs w:val="22"/>
              </w:rPr>
              <w:t>船会社</w:t>
            </w:r>
            <w:r w:rsidRPr="00A45E3C">
              <w:rPr>
                <w:rFonts w:ascii="ＭＳ ゴシック" w:hAnsi="ＭＳ ゴシック" w:hint="eastAsia"/>
                <w:noProof/>
                <w:szCs w:val="22"/>
              </w:rPr>
              <w:t>「</w:t>
            </w: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r w:rsidRPr="00A45E3C">
              <w:rPr>
                <w:rFonts w:ascii="ＭＳ ゴシック" w:hAnsi="ＭＳ ゴシック" w:hint="eastAsia"/>
                <w:noProof/>
                <w:szCs w:val="22"/>
              </w:rPr>
              <w:t>」の東京港にかかる情報に対し不要</w:t>
            </w:r>
            <w:r>
              <w:rPr>
                <w:rFonts w:ascii="ＭＳ ゴシック" w:hAnsi="ＭＳ ゴシック" w:hint="eastAsia"/>
                <w:noProof/>
                <w:szCs w:val="22"/>
              </w:rPr>
              <w:t>と</w:t>
            </w:r>
            <w:r w:rsidRPr="00A45E3C">
              <w:rPr>
                <w:rFonts w:ascii="ＭＳ ゴシック" w:hAnsi="ＭＳ ゴシック" w:hint="eastAsia"/>
                <w:noProof/>
                <w:szCs w:val="22"/>
              </w:rPr>
              <w:t>設定する</w:t>
            </w:r>
            <w:r>
              <w:rPr>
                <w:rFonts w:ascii="ＭＳ ゴシック" w:hAnsi="ＭＳ ゴシック" w:hint="eastAsia"/>
                <w:noProof/>
                <w:szCs w:val="22"/>
              </w:rPr>
              <w:t>。</w:t>
            </w:r>
          </w:p>
        </w:tc>
      </w:tr>
      <w:tr w:rsidR="00A45E3C" w:rsidTr="00266A3B">
        <w:tc>
          <w:tcPr>
            <w:tcW w:w="796" w:type="dxa"/>
          </w:tcPr>
          <w:p w:rsidR="00A45E3C" w:rsidRPr="00A45E3C" w:rsidRDefault="00A45E3C" w:rsidP="00AC5CD1">
            <w:pPr>
              <w:ind w:firstLine="0"/>
              <w:jc w:val="center"/>
              <w:rPr>
                <w:rFonts w:ascii="ＭＳ ゴシック" w:hAnsi="ＭＳ ゴシック"/>
                <w:noProof/>
                <w:szCs w:val="22"/>
              </w:rPr>
            </w:pPr>
            <w:r w:rsidRPr="00A45E3C">
              <w:rPr>
                <w:rFonts w:ascii="ＭＳ ゴシック" w:hAnsi="ＭＳ ゴシック" w:hint="eastAsia"/>
                <w:noProof/>
                <w:szCs w:val="22"/>
              </w:rPr>
              <w:t>3</w:t>
            </w:r>
          </w:p>
        </w:tc>
        <w:tc>
          <w:tcPr>
            <w:tcW w:w="1996" w:type="dxa"/>
          </w:tcPr>
          <w:p w:rsidR="00A45E3C" w:rsidRPr="00A45E3C" w:rsidRDefault="00A45E3C" w:rsidP="00AC5CD1">
            <w:pPr>
              <w:ind w:firstLine="0"/>
              <w:rPr>
                <w:rFonts w:ascii="ＭＳ ゴシック" w:hAnsi="ＭＳ ゴシック"/>
                <w:noProof/>
                <w:szCs w:val="22"/>
              </w:rPr>
            </w:pPr>
            <w:r w:rsidRPr="00A45E3C">
              <w:rPr>
                <w:rFonts w:ascii="ＭＳ ゴシック" w:hAnsi="ＭＳ ゴシック" w:hint="eastAsia"/>
                <w:noProof/>
                <w:szCs w:val="22"/>
              </w:rPr>
              <w:t>船会社コード</w:t>
            </w:r>
          </w:p>
          <w:p w:rsidR="00A45E3C" w:rsidRPr="00A45E3C" w:rsidRDefault="00A45E3C" w:rsidP="00A45E3C">
            <w:pPr>
              <w:ind w:firstLineChars="100" w:firstLine="198"/>
              <w:rPr>
                <w:rFonts w:ascii="ＭＳ ゴシック" w:hAnsi="ＭＳ ゴシック"/>
                <w:noProof/>
                <w:szCs w:val="22"/>
              </w:rPr>
            </w:pPr>
            <w:r w:rsidRPr="00A45E3C">
              <w:rPr>
                <w:rFonts w:ascii="ＭＳ ゴシック" w:hAnsi="ＭＳ ゴシック" w:hint="eastAsia"/>
                <w:noProof/>
                <w:szCs w:val="22"/>
              </w:rPr>
              <w:t>＋船卸港コード</w:t>
            </w:r>
          </w:p>
          <w:p w:rsidR="00A45E3C" w:rsidRPr="00A45E3C" w:rsidRDefault="00A45E3C" w:rsidP="00A45E3C">
            <w:pPr>
              <w:ind w:firstLineChars="200" w:firstLine="397"/>
              <w:rPr>
                <w:rFonts w:ascii="ＭＳ ゴシック" w:hAnsi="ＭＳ ゴシック"/>
                <w:noProof/>
                <w:szCs w:val="22"/>
              </w:rPr>
            </w:pPr>
            <w:r w:rsidRPr="00A45E3C">
              <w:rPr>
                <w:rFonts w:ascii="ＭＳ ゴシック" w:hAnsi="ＭＳ ゴシック" w:hint="eastAsia"/>
                <w:noProof/>
                <w:szCs w:val="22"/>
              </w:rPr>
              <w:t>＋船舶コード</w:t>
            </w:r>
          </w:p>
        </w:tc>
        <w:tc>
          <w:tcPr>
            <w:tcW w:w="2666" w:type="dxa"/>
          </w:tcPr>
          <w:p w:rsidR="00A45E3C" w:rsidRPr="00A45E3C" w:rsidRDefault="00A45E3C" w:rsidP="00AC5CD1">
            <w:pPr>
              <w:ind w:firstLine="0"/>
              <w:rPr>
                <w:rFonts w:ascii="ＭＳ ゴシック" w:hAnsi="ＭＳ ゴシック"/>
                <w:noProof/>
                <w:szCs w:val="22"/>
              </w:rPr>
            </w:pP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p>
          <w:p w:rsidR="00A45E3C" w:rsidRPr="00A45E3C" w:rsidRDefault="00A45E3C" w:rsidP="00AC5CD1">
            <w:pPr>
              <w:ind w:firstLine="0"/>
              <w:rPr>
                <w:rFonts w:ascii="ＭＳ ゴシック" w:hAnsi="ＭＳ ゴシック"/>
                <w:noProof/>
                <w:szCs w:val="22"/>
              </w:rPr>
            </w:pPr>
            <w:r w:rsidRPr="00A45E3C">
              <w:rPr>
                <w:rFonts w:ascii="ＭＳ ゴシック" w:hAnsi="ＭＳ ゴシック" w:hint="eastAsia"/>
                <w:noProof/>
                <w:szCs w:val="22"/>
              </w:rPr>
              <w:t xml:space="preserve">　＋ＪＰＴＹＯ</w:t>
            </w:r>
          </w:p>
          <w:p w:rsidR="00A45E3C" w:rsidRPr="00A45E3C" w:rsidRDefault="00A45E3C" w:rsidP="00A45E3C">
            <w:pPr>
              <w:ind w:firstLine="0"/>
              <w:rPr>
                <w:rFonts w:ascii="ＭＳ ゴシック" w:hAnsi="ＭＳ ゴシック"/>
                <w:noProof/>
                <w:szCs w:val="22"/>
              </w:rPr>
            </w:pPr>
            <w:r w:rsidRPr="00A45E3C">
              <w:rPr>
                <w:rFonts w:ascii="ＭＳ ゴシック" w:hAnsi="ＭＳ ゴシック" w:hint="eastAsia"/>
                <w:noProof/>
                <w:szCs w:val="22"/>
              </w:rPr>
              <w:t xml:space="preserve">　　＋</w:t>
            </w:r>
            <w:r>
              <w:rPr>
                <w:rFonts w:ascii="ＭＳ ゴシック" w:hAnsi="ＭＳ ゴシック" w:hint="eastAsia"/>
                <w:noProof/>
                <w:szCs w:val="22"/>
              </w:rPr>
              <w:t>ＢＢＢＢＢＢＢＢＢ</w:t>
            </w:r>
          </w:p>
        </w:tc>
        <w:tc>
          <w:tcPr>
            <w:tcW w:w="3685" w:type="dxa"/>
          </w:tcPr>
          <w:p w:rsidR="00A45E3C" w:rsidRPr="00A45E3C" w:rsidRDefault="00A45E3C" w:rsidP="00A45E3C">
            <w:pPr>
              <w:ind w:firstLine="0"/>
              <w:rPr>
                <w:rFonts w:ascii="ＭＳ ゴシック" w:hAnsi="ＭＳ ゴシック"/>
                <w:noProof/>
                <w:szCs w:val="22"/>
              </w:rPr>
            </w:pPr>
            <w:r>
              <w:rPr>
                <w:rFonts w:ascii="ＭＳ ゴシック" w:hAnsi="ＭＳ ゴシック" w:hint="eastAsia"/>
                <w:noProof/>
                <w:szCs w:val="22"/>
              </w:rPr>
              <w:t>船会社</w:t>
            </w:r>
            <w:r w:rsidRPr="00A45E3C">
              <w:rPr>
                <w:rFonts w:ascii="ＭＳ ゴシック" w:hAnsi="ＭＳ ゴシック" w:hint="eastAsia"/>
                <w:noProof/>
                <w:szCs w:val="22"/>
              </w:rPr>
              <w:t>「</w:t>
            </w: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ＡＡ」の東京港に寄港する船舶</w:t>
            </w:r>
            <w:r w:rsidRPr="00A45E3C">
              <w:rPr>
                <w:rFonts w:ascii="ＭＳ ゴシック" w:hAnsi="ＭＳ ゴシック" w:hint="eastAsia"/>
                <w:noProof/>
                <w:szCs w:val="22"/>
              </w:rPr>
              <w:t>「</w:t>
            </w:r>
            <w:r>
              <w:rPr>
                <w:rFonts w:ascii="ＭＳ ゴシック" w:hAnsi="ＭＳ ゴシック" w:hint="eastAsia"/>
                <w:noProof/>
                <w:szCs w:val="22"/>
              </w:rPr>
              <w:t>ＢＢＢＢＢＢＢＢＢ</w:t>
            </w:r>
            <w:r w:rsidRPr="00A45E3C">
              <w:rPr>
                <w:rFonts w:ascii="ＭＳ ゴシック" w:hAnsi="ＭＳ ゴシック" w:hint="eastAsia"/>
                <w:noProof/>
                <w:szCs w:val="22"/>
              </w:rPr>
              <w:t>」にかかる情報に対し不要</w:t>
            </w:r>
            <w:r>
              <w:rPr>
                <w:rFonts w:ascii="ＭＳ ゴシック" w:hAnsi="ＭＳ ゴシック" w:hint="eastAsia"/>
                <w:noProof/>
                <w:szCs w:val="22"/>
              </w:rPr>
              <w:t>と</w:t>
            </w:r>
            <w:r w:rsidRPr="00A45E3C">
              <w:rPr>
                <w:rFonts w:ascii="ＭＳ ゴシック" w:hAnsi="ＭＳ ゴシック" w:hint="eastAsia"/>
                <w:noProof/>
                <w:szCs w:val="22"/>
              </w:rPr>
              <w:t>設定する</w:t>
            </w:r>
            <w:r>
              <w:rPr>
                <w:rFonts w:ascii="ＭＳ ゴシック" w:hAnsi="ＭＳ ゴシック" w:hint="eastAsia"/>
                <w:noProof/>
                <w:szCs w:val="22"/>
              </w:rPr>
              <w:t>。</w:t>
            </w:r>
          </w:p>
        </w:tc>
      </w:tr>
    </w:tbl>
    <w:p w:rsidR="00A45E3C" w:rsidRPr="00A45E3C" w:rsidRDefault="00A45E3C" w:rsidP="00A45E3C">
      <w:pPr>
        <w:autoSpaceDE w:val="0"/>
        <w:autoSpaceDN w:val="0"/>
        <w:adjustRightInd w:val="0"/>
        <w:ind w:leftChars="200" w:left="397"/>
        <w:jc w:val="left"/>
        <w:rPr>
          <w:rFonts w:ascii="ＭＳ ゴシック" w:cs="ＭＳ 明朝"/>
          <w:color w:val="000000"/>
          <w:kern w:val="0"/>
          <w:szCs w:val="22"/>
        </w:rPr>
      </w:pPr>
      <w:r>
        <w:rPr>
          <w:rFonts w:ascii="ＭＳ ゴシック" w:hAnsi="ＭＳ ゴシック" w:cs="ＭＳ 明朝" w:hint="eastAsia"/>
          <w:color w:val="000000"/>
          <w:kern w:val="0"/>
          <w:szCs w:val="22"/>
        </w:rPr>
        <w:t>（Ｂ）登録時のチェック例</w:t>
      </w:r>
    </w:p>
    <w:tbl>
      <w:tblPr>
        <w:tblStyle w:val="af1"/>
        <w:tblW w:w="8805" w:type="dxa"/>
        <w:tblInd w:w="801" w:type="dxa"/>
        <w:tblLook w:val="04A0" w:firstRow="1" w:lastRow="0" w:firstColumn="1" w:lastColumn="0" w:noHBand="0" w:noVBand="1"/>
      </w:tblPr>
      <w:tblGrid>
        <w:gridCol w:w="716"/>
        <w:gridCol w:w="2844"/>
        <w:gridCol w:w="3118"/>
        <w:gridCol w:w="2127"/>
      </w:tblGrid>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項番</w:t>
            </w:r>
          </w:p>
        </w:tc>
        <w:tc>
          <w:tcPr>
            <w:tcW w:w="2844"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ＤＢ</w:t>
            </w:r>
            <w:r w:rsidRPr="00A45E3C">
              <w:rPr>
                <w:rFonts w:asciiTheme="majorEastAsia" w:eastAsiaTheme="majorEastAsia" w:hAnsiTheme="majorEastAsia" w:cs="ＭＳ Ｐゴシック" w:hint="eastAsia"/>
                <w:szCs w:val="22"/>
              </w:rPr>
              <w:t>登録状態</w:t>
            </w:r>
          </w:p>
        </w:tc>
        <w:tc>
          <w:tcPr>
            <w:tcW w:w="3118"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入力値</w:t>
            </w:r>
          </w:p>
        </w:tc>
        <w:tc>
          <w:tcPr>
            <w:tcW w:w="2127"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結果</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1</w:t>
            </w:r>
          </w:p>
        </w:tc>
        <w:tc>
          <w:tcPr>
            <w:tcW w:w="2844" w:type="dxa"/>
            <w:vMerge w:val="restart"/>
            <w:shd w:val="clear" w:color="auto" w:fill="auto"/>
          </w:tcPr>
          <w:p w:rsidR="00266A3B" w:rsidRDefault="00266A3B" w:rsidP="00AC5CD1">
            <w:pPr>
              <w:ind w:firstLine="0"/>
              <w:rPr>
                <w:rFonts w:ascii="ＭＳ ゴシック" w:hAnsi="ＭＳ ゴシック"/>
                <w:noProof/>
                <w:szCs w:val="22"/>
              </w:rPr>
            </w:pP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p>
          <w:p w:rsidR="00266A3B" w:rsidRDefault="00266A3B" w:rsidP="00AC5CD1">
            <w:pPr>
              <w:ind w:firstLine="0"/>
              <w:rPr>
                <w:rFonts w:ascii="ＭＳ ゴシック" w:hAnsi="ＭＳ ゴシック"/>
                <w:noProof/>
                <w:szCs w:val="22"/>
              </w:rPr>
            </w:pPr>
          </w:p>
          <w:p w:rsidR="00266A3B" w:rsidRPr="00266A3B" w:rsidRDefault="00266A3B" w:rsidP="00AC5CD1">
            <w:pPr>
              <w:ind w:firstLine="0"/>
              <w:rPr>
                <w:rFonts w:ascii="ＭＳ ゴシック" w:hAnsi="ＭＳ ゴシック"/>
                <w:noProof/>
                <w:szCs w:val="22"/>
              </w:rPr>
            </w:pPr>
            <w:r>
              <w:rPr>
                <w:rFonts w:ascii="ＭＳ ゴシック" w:hAnsi="ＭＳ ゴシック" w:hint="eastAsia"/>
                <w:noProof/>
                <w:szCs w:val="22"/>
              </w:rPr>
              <w:t>（船会社コードのみ）</w:t>
            </w:r>
          </w:p>
        </w:tc>
        <w:tc>
          <w:tcPr>
            <w:tcW w:w="3118" w:type="dxa"/>
            <w:shd w:val="clear" w:color="auto" w:fill="auto"/>
          </w:tcPr>
          <w:p w:rsidR="00266A3B" w:rsidRPr="00A45E3C" w:rsidRDefault="00266A3B" w:rsidP="00266A3B">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266A3B">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2</w:t>
            </w:r>
          </w:p>
        </w:tc>
        <w:tc>
          <w:tcPr>
            <w:tcW w:w="2844" w:type="dxa"/>
            <w:vMerge/>
            <w:shd w:val="clear" w:color="auto" w:fill="auto"/>
          </w:tcPr>
          <w:p w:rsidR="00266A3B" w:rsidRPr="00A45E3C" w:rsidRDefault="00266A3B" w:rsidP="00AC5CD1">
            <w:pPr>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266A3B">
            <w:pPr>
              <w:ind w:firstLineChars="100" w:firstLine="198"/>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＋ＪＰＴＹＯ</w:t>
            </w:r>
          </w:p>
        </w:tc>
        <w:tc>
          <w:tcPr>
            <w:tcW w:w="2127" w:type="dxa"/>
            <w:shd w:val="clear" w:color="auto" w:fill="auto"/>
          </w:tcPr>
          <w:p w:rsidR="00266A3B" w:rsidRPr="00A45E3C" w:rsidRDefault="00266A3B" w:rsidP="00AC5CD1">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3</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＋ＪＰＴＹＯ</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w:t>
            </w:r>
            <w:r>
              <w:rPr>
                <w:rFonts w:ascii="ＭＳ ゴシック" w:hAnsi="ＭＳ ゴシック" w:hint="eastAsia"/>
                <w:noProof/>
                <w:szCs w:val="22"/>
              </w:rPr>
              <w:t>ＢＢＢＢＢＢＢＢＢ</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4</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＋ＪＰＹＯＫ</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5</w:t>
            </w:r>
          </w:p>
        </w:tc>
        <w:tc>
          <w:tcPr>
            <w:tcW w:w="2844" w:type="dxa"/>
            <w:vMerge w:val="restart"/>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p>
          <w:p w:rsidR="00266A3B"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＋ＪＰＴＹＯ</w:t>
            </w:r>
          </w:p>
          <w:p w:rsidR="00266A3B" w:rsidRDefault="00266A3B" w:rsidP="00AC5CD1">
            <w:pPr>
              <w:ind w:firstLine="0"/>
              <w:rPr>
                <w:rFonts w:asciiTheme="majorEastAsia" w:eastAsiaTheme="majorEastAsia" w:hAnsiTheme="majorEastAsia" w:cs="ＭＳ Ｐゴシック"/>
                <w:szCs w:val="22"/>
              </w:rPr>
            </w:pPr>
          </w:p>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（船会社コード＋船卸港コード）</w:t>
            </w:r>
          </w:p>
        </w:tc>
        <w:tc>
          <w:tcPr>
            <w:tcW w:w="3118" w:type="dxa"/>
            <w:shd w:val="clear" w:color="auto" w:fill="auto"/>
          </w:tcPr>
          <w:p w:rsidR="00266A3B" w:rsidRPr="00A45E3C" w:rsidRDefault="00266A3B" w:rsidP="00266A3B">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266A3B">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6</w:t>
            </w:r>
          </w:p>
        </w:tc>
        <w:tc>
          <w:tcPr>
            <w:tcW w:w="2844" w:type="dxa"/>
            <w:vMerge/>
            <w:shd w:val="clear" w:color="auto" w:fill="auto"/>
          </w:tcPr>
          <w:p w:rsidR="00266A3B" w:rsidRPr="00A45E3C" w:rsidRDefault="00266A3B" w:rsidP="00AC5CD1">
            <w:pPr>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266A3B">
            <w:pPr>
              <w:ind w:firstLineChars="100" w:firstLine="198"/>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＋ＪＰＴＹＯ</w:t>
            </w:r>
          </w:p>
        </w:tc>
        <w:tc>
          <w:tcPr>
            <w:tcW w:w="2127" w:type="dxa"/>
            <w:shd w:val="clear" w:color="auto" w:fill="auto"/>
          </w:tcPr>
          <w:p w:rsidR="00266A3B" w:rsidRPr="00A45E3C" w:rsidRDefault="00266A3B" w:rsidP="00AC5CD1">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7</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ＡＡＡＡ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＋ＪＰＴＹＯ</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w:t>
            </w:r>
            <w:r>
              <w:rPr>
                <w:rFonts w:ascii="ＭＳ ゴシック" w:hAnsi="ＭＳ ゴシック" w:hint="eastAsia"/>
                <w:noProof/>
                <w:szCs w:val="22"/>
              </w:rPr>
              <w:t>ＢＢＢＢＢＢＢＢＢ</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8</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＋ＪＰＹＯＫ</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正常</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9</w:t>
            </w:r>
          </w:p>
        </w:tc>
        <w:tc>
          <w:tcPr>
            <w:tcW w:w="2844" w:type="dxa"/>
            <w:vMerge w:val="restart"/>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ＭＳ ゴシック" w:hAnsi="ＭＳ ゴシック" w:hint="eastAsia"/>
                <w:noProof/>
                <w:szCs w:val="22"/>
              </w:rPr>
              <w:t>Ａ</w:t>
            </w:r>
            <w:r w:rsidRPr="00A45E3C">
              <w:rPr>
                <w:rFonts w:ascii="ＭＳ ゴシック" w:hAnsi="ＭＳ ゴシック" w:hint="eastAsia"/>
                <w:noProof/>
                <w:szCs w:val="22"/>
              </w:rPr>
              <w:t>Ａ</w:t>
            </w:r>
            <w:r>
              <w:rPr>
                <w:rFonts w:ascii="ＭＳ ゴシック" w:hAnsi="ＭＳ ゴシック" w:hint="eastAsia"/>
                <w:noProof/>
                <w:szCs w:val="22"/>
              </w:rPr>
              <w:t>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＋ＪＰＴＹＯ</w:t>
            </w:r>
          </w:p>
          <w:p w:rsidR="00266A3B" w:rsidRDefault="00266A3B" w:rsidP="00AC5CD1">
            <w:pPr>
              <w:ind w:firstLine="0"/>
              <w:rPr>
                <w:rFonts w:ascii="ＭＳ ゴシック" w:hAnsi="ＭＳ ゴシック"/>
                <w:noProof/>
                <w:szCs w:val="22"/>
              </w:rPr>
            </w:pPr>
            <w:r w:rsidRPr="00A45E3C">
              <w:rPr>
                <w:rFonts w:asciiTheme="majorEastAsia" w:eastAsiaTheme="majorEastAsia" w:hAnsiTheme="majorEastAsia" w:cs="ＭＳ Ｐゴシック" w:hint="eastAsia"/>
                <w:szCs w:val="22"/>
              </w:rPr>
              <w:t xml:space="preserve">　　＋</w:t>
            </w:r>
            <w:r>
              <w:rPr>
                <w:rFonts w:ascii="ＭＳ ゴシック" w:hAnsi="ＭＳ ゴシック" w:hint="eastAsia"/>
                <w:noProof/>
                <w:szCs w:val="22"/>
              </w:rPr>
              <w:t>ＢＢＢＢＢＢＢＢＢ</w:t>
            </w:r>
          </w:p>
          <w:p w:rsidR="00266A3B" w:rsidRDefault="00266A3B" w:rsidP="00AC5CD1">
            <w:pPr>
              <w:ind w:firstLine="0"/>
              <w:rPr>
                <w:rFonts w:ascii="ＭＳ ゴシック" w:hAnsi="ＭＳ ゴシック"/>
                <w:noProof/>
                <w:szCs w:val="22"/>
              </w:rPr>
            </w:pPr>
          </w:p>
          <w:p w:rsidR="00266A3B" w:rsidRPr="00A45E3C" w:rsidRDefault="00266A3B" w:rsidP="00AC5CD1">
            <w:pPr>
              <w:ind w:firstLine="0"/>
              <w:rPr>
                <w:rFonts w:asciiTheme="majorEastAsia" w:eastAsiaTheme="majorEastAsia" w:hAnsiTheme="majorEastAsia" w:cs="ＭＳ Ｐゴシック"/>
                <w:szCs w:val="22"/>
              </w:rPr>
            </w:pPr>
            <w:r>
              <w:rPr>
                <w:rFonts w:ascii="ＭＳ ゴシック" w:hAnsi="ＭＳ ゴシック" w:hint="eastAsia"/>
                <w:noProof/>
                <w:szCs w:val="22"/>
              </w:rPr>
              <w:t>（船会社コード＋船卸港コード＋船舶コード）</w:t>
            </w:r>
          </w:p>
        </w:tc>
        <w:tc>
          <w:tcPr>
            <w:tcW w:w="3118" w:type="dxa"/>
            <w:shd w:val="clear" w:color="auto" w:fill="auto"/>
          </w:tcPr>
          <w:p w:rsidR="00266A3B" w:rsidRPr="00A45E3C" w:rsidRDefault="00266A3B" w:rsidP="00266A3B">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266A3B">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10</w:t>
            </w:r>
          </w:p>
        </w:tc>
        <w:tc>
          <w:tcPr>
            <w:tcW w:w="2844" w:type="dxa"/>
            <w:vMerge/>
            <w:shd w:val="clear" w:color="auto" w:fill="auto"/>
          </w:tcPr>
          <w:p w:rsidR="00266A3B" w:rsidRPr="00A45E3C" w:rsidRDefault="00266A3B" w:rsidP="00AC5CD1">
            <w:pPr>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266A3B">
            <w:pPr>
              <w:ind w:firstLineChars="100" w:firstLine="198"/>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＋ＪＰＴＹＯ</w:t>
            </w:r>
          </w:p>
        </w:tc>
        <w:tc>
          <w:tcPr>
            <w:tcW w:w="2127" w:type="dxa"/>
            <w:shd w:val="clear" w:color="auto" w:fill="auto"/>
          </w:tcPr>
          <w:p w:rsidR="00266A3B" w:rsidRPr="00A45E3C" w:rsidRDefault="00266A3B" w:rsidP="00AC5CD1">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エラー</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11</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w:t>
            </w:r>
            <w:r w:rsidRPr="00A45E3C">
              <w:rPr>
                <w:rFonts w:asciiTheme="majorEastAsia" w:eastAsiaTheme="majorEastAsia" w:hAnsiTheme="majorEastAsia" w:cs="ＭＳ Ｐゴシック" w:hint="eastAsia"/>
                <w:szCs w:val="22"/>
              </w:rPr>
              <w:t>Ａ</w:t>
            </w:r>
            <w:r>
              <w:rPr>
                <w:rFonts w:asciiTheme="majorEastAsia" w:eastAsiaTheme="majorEastAsia" w:hAnsiTheme="majorEastAsia" w:cs="ＭＳ Ｐゴシック" w:hint="eastAsia"/>
                <w:szCs w:val="22"/>
              </w:rPr>
              <w:t>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＋ＪＰＴＹＯ</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w:t>
            </w:r>
            <w:r>
              <w:rPr>
                <w:rFonts w:ascii="ＭＳ ゴシック" w:hAnsi="ＭＳ ゴシック" w:hint="eastAsia"/>
                <w:noProof/>
                <w:szCs w:val="22"/>
              </w:rPr>
              <w:t>ＣＣＣＣＣＣＣＣＣ</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正常</w:t>
            </w:r>
          </w:p>
        </w:tc>
      </w:tr>
      <w:tr w:rsidR="00266A3B" w:rsidRPr="005C0218" w:rsidTr="00266A3B">
        <w:tc>
          <w:tcPr>
            <w:tcW w:w="716" w:type="dxa"/>
            <w:shd w:val="clear" w:color="auto" w:fill="auto"/>
          </w:tcPr>
          <w:p w:rsidR="00266A3B" w:rsidRPr="00A45E3C" w:rsidRDefault="00266A3B" w:rsidP="00AC5CD1">
            <w:pPr>
              <w:ind w:firstLine="0"/>
              <w:jc w:val="center"/>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12</w:t>
            </w:r>
          </w:p>
        </w:tc>
        <w:tc>
          <w:tcPr>
            <w:tcW w:w="2844" w:type="dxa"/>
            <w:vMerge/>
            <w:shd w:val="clear" w:color="auto" w:fill="auto"/>
          </w:tcPr>
          <w:p w:rsidR="00266A3B" w:rsidRPr="00A45E3C" w:rsidRDefault="00266A3B" w:rsidP="00AC5CD1">
            <w:pPr>
              <w:ind w:firstLine="0"/>
              <w:rPr>
                <w:rFonts w:asciiTheme="majorEastAsia" w:eastAsiaTheme="majorEastAsia" w:hAnsiTheme="majorEastAsia" w:cs="ＭＳ Ｐゴシック"/>
                <w:szCs w:val="22"/>
              </w:rPr>
            </w:pPr>
          </w:p>
        </w:tc>
        <w:tc>
          <w:tcPr>
            <w:tcW w:w="3118" w:type="dxa"/>
            <w:shd w:val="clear" w:color="auto" w:fill="auto"/>
          </w:tcPr>
          <w:p w:rsidR="00266A3B" w:rsidRPr="00A45E3C" w:rsidRDefault="00266A3B" w:rsidP="00AC5CD1">
            <w:pPr>
              <w:ind w:firstLine="0"/>
              <w:rPr>
                <w:rFonts w:asciiTheme="majorEastAsia" w:eastAsiaTheme="majorEastAsia" w:hAnsiTheme="majorEastAsia" w:cs="ＭＳ Ｐゴシック"/>
                <w:szCs w:val="22"/>
              </w:rPr>
            </w:pPr>
            <w:r>
              <w:rPr>
                <w:rFonts w:asciiTheme="majorEastAsia" w:eastAsiaTheme="majorEastAsia" w:hAnsiTheme="majorEastAsia" w:cs="ＭＳ Ｐゴシック" w:hint="eastAsia"/>
                <w:szCs w:val="22"/>
              </w:rPr>
              <w:t>ＡＡＡＡ</w:t>
            </w:r>
          </w:p>
          <w:p w:rsidR="00266A3B" w:rsidRPr="00A45E3C" w:rsidRDefault="00266A3B" w:rsidP="00AC5CD1">
            <w:pPr>
              <w:ind w:firstLine="0"/>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 xml:space="preserve">　＋ＪＰＹＯＫ</w:t>
            </w:r>
          </w:p>
        </w:tc>
        <w:tc>
          <w:tcPr>
            <w:tcW w:w="2127" w:type="dxa"/>
            <w:shd w:val="clear" w:color="auto" w:fill="auto"/>
          </w:tcPr>
          <w:p w:rsidR="00266A3B" w:rsidRPr="00A45E3C" w:rsidRDefault="00266A3B" w:rsidP="00266A3B">
            <w:pPr>
              <w:ind w:firstLine="0"/>
              <w:jc w:val="left"/>
              <w:rPr>
                <w:rFonts w:asciiTheme="majorEastAsia" w:eastAsiaTheme="majorEastAsia" w:hAnsiTheme="majorEastAsia" w:cs="ＭＳ Ｐゴシック"/>
                <w:szCs w:val="22"/>
              </w:rPr>
            </w:pPr>
            <w:r w:rsidRPr="00A45E3C">
              <w:rPr>
                <w:rFonts w:asciiTheme="majorEastAsia" w:eastAsiaTheme="majorEastAsia" w:hAnsiTheme="majorEastAsia" w:cs="ＭＳ Ｐゴシック" w:hint="eastAsia"/>
                <w:szCs w:val="22"/>
              </w:rPr>
              <w:t>正常</w:t>
            </w:r>
          </w:p>
        </w:tc>
      </w:tr>
    </w:tbl>
    <w:p w:rsidR="00A45E3C" w:rsidRPr="00A45E3C" w:rsidRDefault="00A45E3C" w:rsidP="00A45E3C">
      <w:pPr>
        <w:autoSpaceDE w:val="0"/>
        <w:autoSpaceDN w:val="0"/>
        <w:adjustRightInd w:val="0"/>
        <w:ind w:leftChars="100" w:left="793" w:hangingChars="300" w:hanging="595"/>
        <w:jc w:val="left"/>
        <w:rPr>
          <w:rFonts w:ascii="ＭＳ ゴシック"/>
          <w:szCs w:val="22"/>
        </w:rPr>
      </w:pPr>
    </w:p>
    <w:p w:rsidR="00266A3B" w:rsidRPr="00A45E3C" w:rsidRDefault="00266A3B">
      <w:pPr>
        <w:autoSpaceDE w:val="0"/>
        <w:autoSpaceDN w:val="0"/>
        <w:adjustRightInd w:val="0"/>
        <w:ind w:leftChars="100" w:left="793" w:hangingChars="300" w:hanging="595"/>
        <w:jc w:val="left"/>
        <w:rPr>
          <w:rFonts w:ascii="ＭＳ ゴシック"/>
          <w:szCs w:val="22"/>
        </w:rPr>
      </w:pPr>
    </w:p>
    <w:sectPr w:rsidR="00266A3B" w:rsidRPr="00A45E3C"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7F8" w:rsidRDefault="00FE77F8">
      <w:r>
        <w:separator/>
      </w:r>
    </w:p>
  </w:endnote>
  <w:endnote w:type="continuationSeparator" w:id="0">
    <w:p w:rsidR="00FE77F8" w:rsidRDefault="00FE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1F5" w:rsidRDefault="00BC41F5" w:rsidP="007E3A62">
    <w:pPr>
      <w:pStyle w:val="a5"/>
      <w:jc w:val="center"/>
      <w:rPr>
        <w:rStyle w:val="a7"/>
        <w:rFonts w:ascii="ＭＳ ゴシック"/>
        <w:szCs w:val="22"/>
      </w:rPr>
    </w:pPr>
    <w:r>
      <w:rPr>
        <w:rStyle w:val="a7"/>
        <w:rFonts w:ascii="ＭＳ ゴシック" w:hAnsi="ＭＳ ゴシック"/>
        <w:szCs w:val="22"/>
      </w:rPr>
      <w:t>0</w:t>
    </w:r>
    <w:r w:rsidR="003E7929">
      <w:rPr>
        <w:rStyle w:val="a7"/>
        <w:rFonts w:ascii="ＭＳ ゴシック" w:hAnsi="ＭＳ ゴシック"/>
        <w:szCs w:val="22"/>
      </w:rPr>
      <w:t>0</w:t>
    </w:r>
    <w:r w:rsidR="0098405F">
      <w:rPr>
        <w:rStyle w:val="a7"/>
        <w:rFonts w:ascii="ＭＳ ゴシック" w:hAnsi="ＭＳ ゴシック" w:hint="eastAsia"/>
        <w:szCs w:val="22"/>
      </w:rPr>
      <w:t>52</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06811">
      <w:rPr>
        <w:rStyle w:val="a7"/>
        <w:rFonts w:ascii="ＭＳ ゴシック" w:hAnsi="ＭＳ ゴシック"/>
        <w:noProof/>
        <w:szCs w:val="22"/>
      </w:rPr>
      <w:t>3</w:t>
    </w:r>
    <w:r w:rsidRPr="007E3A62">
      <w:rPr>
        <w:rStyle w:val="a7"/>
        <w:rFonts w:ascii="ＭＳ ゴシック" w:hAnsi="ＭＳ ゴシック"/>
        <w:szCs w:val="22"/>
      </w:rPr>
      <w:fldChar w:fldCharType="end"/>
    </w:r>
  </w:p>
  <w:p w:rsidR="00BC41F5" w:rsidRPr="007E3A62" w:rsidRDefault="00BC41F5" w:rsidP="006F3271">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7F8" w:rsidRDefault="00FE77F8">
      <w:r>
        <w:separator/>
      </w:r>
    </w:p>
  </w:footnote>
  <w:footnote w:type="continuationSeparator" w:id="0">
    <w:p w:rsidR="00FE77F8" w:rsidRDefault="00FE7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645"/>
    <w:rsid w:val="00006517"/>
    <w:rsid w:val="00006811"/>
    <w:rsid w:val="0002466C"/>
    <w:rsid w:val="00027032"/>
    <w:rsid w:val="00031119"/>
    <w:rsid w:val="00047C97"/>
    <w:rsid w:val="000504FB"/>
    <w:rsid w:val="000533C1"/>
    <w:rsid w:val="00090E13"/>
    <w:rsid w:val="00097833"/>
    <w:rsid w:val="000A054A"/>
    <w:rsid w:val="000A71B3"/>
    <w:rsid w:val="000C3436"/>
    <w:rsid w:val="000D4A0E"/>
    <w:rsid w:val="000E2667"/>
    <w:rsid w:val="000E5638"/>
    <w:rsid w:val="000E7626"/>
    <w:rsid w:val="000F7F53"/>
    <w:rsid w:val="00110332"/>
    <w:rsid w:val="0011072C"/>
    <w:rsid w:val="001153D1"/>
    <w:rsid w:val="001215B5"/>
    <w:rsid w:val="001345E6"/>
    <w:rsid w:val="00143FD0"/>
    <w:rsid w:val="00152C72"/>
    <w:rsid w:val="001535FB"/>
    <w:rsid w:val="00161DC1"/>
    <w:rsid w:val="0016730F"/>
    <w:rsid w:val="001705E2"/>
    <w:rsid w:val="001765B3"/>
    <w:rsid w:val="00177993"/>
    <w:rsid w:val="00190834"/>
    <w:rsid w:val="001E655B"/>
    <w:rsid w:val="00200D94"/>
    <w:rsid w:val="00206C11"/>
    <w:rsid w:val="00214A7B"/>
    <w:rsid w:val="002374DF"/>
    <w:rsid w:val="002421D9"/>
    <w:rsid w:val="00244E76"/>
    <w:rsid w:val="00256BB1"/>
    <w:rsid w:val="002616C2"/>
    <w:rsid w:val="002656AA"/>
    <w:rsid w:val="00266A3B"/>
    <w:rsid w:val="0027622F"/>
    <w:rsid w:val="002A1ACF"/>
    <w:rsid w:val="002A3214"/>
    <w:rsid w:val="002B79BC"/>
    <w:rsid w:val="002E702B"/>
    <w:rsid w:val="002F2081"/>
    <w:rsid w:val="002F3AF6"/>
    <w:rsid w:val="002F6609"/>
    <w:rsid w:val="002F7AF7"/>
    <w:rsid w:val="00300E5A"/>
    <w:rsid w:val="00305152"/>
    <w:rsid w:val="003051D6"/>
    <w:rsid w:val="003051E6"/>
    <w:rsid w:val="00326C28"/>
    <w:rsid w:val="00364AEC"/>
    <w:rsid w:val="00367532"/>
    <w:rsid w:val="00370E3C"/>
    <w:rsid w:val="003724A3"/>
    <w:rsid w:val="00372ED4"/>
    <w:rsid w:val="00374C06"/>
    <w:rsid w:val="00383614"/>
    <w:rsid w:val="00387277"/>
    <w:rsid w:val="003925D6"/>
    <w:rsid w:val="003A44DD"/>
    <w:rsid w:val="003C1662"/>
    <w:rsid w:val="003D3ED2"/>
    <w:rsid w:val="003E4DF5"/>
    <w:rsid w:val="003E4F89"/>
    <w:rsid w:val="003E5501"/>
    <w:rsid w:val="003E5E84"/>
    <w:rsid w:val="003E6413"/>
    <w:rsid w:val="003E7929"/>
    <w:rsid w:val="00422223"/>
    <w:rsid w:val="00423CBA"/>
    <w:rsid w:val="00435DB1"/>
    <w:rsid w:val="0046456A"/>
    <w:rsid w:val="00484D12"/>
    <w:rsid w:val="00497E6D"/>
    <w:rsid w:val="004A1C76"/>
    <w:rsid w:val="004B0A43"/>
    <w:rsid w:val="004F046E"/>
    <w:rsid w:val="00514A85"/>
    <w:rsid w:val="00524E37"/>
    <w:rsid w:val="00526BCE"/>
    <w:rsid w:val="00536759"/>
    <w:rsid w:val="00551A01"/>
    <w:rsid w:val="005573E5"/>
    <w:rsid w:val="005612C6"/>
    <w:rsid w:val="005624BE"/>
    <w:rsid w:val="0057225C"/>
    <w:rsid w:val="00590849"/>
    <w:rsid w:val="00592A72"/>
    <w:rsid w:val="005A0169"/>
    <w:rsid w:val="005A6573"/>
    <w:rsid w:val="005D6A2F"/>
    <w:rsid w:val="005F621D"/>
    <w:rsid w:val="006004C6"/>
    <w:rsid w:val="00617B71"/>
    <w:rsid w:val="0063569D"/>
    <w:rsid w:val="00650EBA"/>
    <w:rsid w:val="00661186"/>
    <w:rsid w:val="0066267B"/>
    <w:rsid w:val="00672E96"/>
    <w:rsid w:val="00674C92"/>
    <w:rsid w:val="0069194C"/>
    <w:rsid w:val="00695720"/>
    <w:rsid w:val="006A7929"/>
    <w:rsid w:val="006B104B"/>
    <w:rsid w:val="006B4D2F"/>
    <w:rsid w:val="006B7AA5"/>
    <w:rsid w:val="006C1A2A"/>
    <w:rsid w:val="006D39F7"/>
    <w:rsid w:val="006E5C2B"/>
    <w:rsid w:val="006F3271"/>
    <w:rsid w:val="006F5A8B"/>
    <w:rsid w:val="006F70E9"/>
    <w:rsid w:val="006F788A"/>
    <w:rsid w:val="00712F89"/>
    <w:rsid w:val="007204A1"/>
    <w:rsid w:val="00723A75"/>
    <w:rsid w:val="007332EB"/>
    <w:rsid w:val="007607D8"/>
    <w:rsid w:val="00765836"/>
    <w:rsid w:val="007746C8"/>
    <w:rsid w:val="00776F75"/>
    <w:rsid w:val="007804FC"/>
    <w:rsid w:val="0079475C"/>
    <w:rsid w:val="007B401D"/>
    <w:rsid w:val="007D7A79"/>
    <w:rsid w:val="007E3A62"/>
    <w:rsid w:val="007E778E"/>
    <w:rsid w:val="00800C6F"/>
    <w:rsid w:val="0080265E"/>
    <w:rsid w:val="00806A17"/>
    <w:rsid w:val="00817706"/>
    <w:rsid w:val="008203F8"/>
    <w:rsid w:val="00835CAA"/>
    <w:rsid w:val="0084223B"/>
    <w:rsid w:val="008446CD"/>
    <w:rsid w:val="008534C0"/>
    <w:rsid w:val="00872804"/>
    <w:rsid w:val="00882012"/>
    <w:rsid w:val="00885885"/>
    <w:rsid w:val="008A1173"/>
    <w:rsid w:val="008A7029"/>
    <w:rsid w:val="008A76AF"/>
    <w:rsid w:val="008C3FD2"/>
    <w:rsid w:val="008C7A9D"/>
    <w:rsid w:val="008D03D7"/>
    <w:rsid w:val="008D5C4C"/>
    <w:rsid w:val="008D652C"/>
    <w:rsid w:val="008F524D"/>
    <w:rsid w:val="00904BEF"/>
    <w:rsid w:val="00920A46"/>
    <w:rsid w:val="009230F9"/>
    <w:rsid w:val="00924DB4"/>
    <w:rsid w:val="00926CC5"/>
    <w:rsid w:val="00932A2D"/>
    <w:rsid w:val="0098405F"/>
    <w:rsid w:val="00987921"/>
    <w:rsid w:val="009963C2"/>
    <w:rsid w:val="009C5FF7"/>
    <w:rsid w:val="009E175C"/>
    <w:rsid w:val="009E5F22"/>
    <w:rsid w:val="009F1143"/>
    <w:rsid w:val="00A03730"/>
    <w:rsid w:val="00A12774"/>
    <w:rsid w:val="00A23702"/>
    <w:rsid w:val="00A30FAB"/>
    <w:rsid w:val="00A45E3C"/>
    <w:rsid w:val="00A65251"/>
    <w:rsid w:val="00A74CB6"/>
    <w:rsid w:val="00A76A01"/>
    <w:rsid w:val="00A83E1D"/>
    <w:rsid w:val="00AA2CD4"/>
    <w:rsid w:val="00AA3967"/>
    <w:rsid w:val="00AA69A9"/>
    <w:rsid w:val="00AA762A"/>
    <w:rsid w:val="00AB7B18"/>
    <w:rsid w:val="00AC08FF"/>
    <w:rsid w:val="00AC4906"/>
    <w:rsid w:val="00AD3BC8"/>
    <w:rsid w:val="00AE24C6"/>
    <w:rsid w:val="00AE2B92"/>
    <w:rsid w:val="00AF2698"/>
    <w:rsid w:val="00B07E30"/>
    <w:rsid w:val="00B36C0A"/>
    <w:rsid w:val="00B65246"/>
    <w:rsid w:val="00B80B20"/>
    <w:rsid w:val="00B935E6"/>
    <w:rsid w:val="00B9386C"/>
    <w:rsid w:val="00BA1B19"/>
    <w:rsid w:val="00BA1C61"/>
    <w:rsid w:val="00BA6951"/>
    <w:rsid w:val="00BA6ED1"/>
    <w:rsid w:val="00BB4F4B"/>
    <w:rsid w:val="00BC41F5"/>
    <w:rsid w:val="00BC42F7"/>
    <w:rsid w:val="00BC676D"/>
    <w:rsid w:val="00BD18A1"/>
    <w:rsid w:val="00BD57C1"/>
    <w:rsid w:val="00BE168B"/>
    <w:rsid w:val="00BE1C90"/>
    <w:rsid w:val="00BE449C"/>
    <w:rsid w:val="00C0012F"/>
    <w:rsid w:val="00C171F5"/>
    <w:rsid w:val="00C2621A"/>
    <w:rsid w:val="00C36078"/>
    <w:rsid w:val="00C456CF"/>
    <w:rsid w:val="00C86D4D"/>
    <w:rsid w:val="00CA0F7F"/>
    <w:rsid w:val="00CA4D62"/>
    <w:rsid w:val="00CA782A"/>
    <w:rsid w:val="00CD09B7"/>
    <w:rsid w:val="00CD3E17"/>
    <w:rsid w:val="00CE125C"/>
    <w:rsid w:val="00CE1893"/>
    <w:rsid w:val="00CE196A"/>
    <w:rsid w:val="00CF3DE6"/>
    <w:rsid w:val="00CF46D9"/>
    <w:rsid w:val="00D0341B"/>
    <w:rsid w:val="00D070F9"/>
    <w:rsid w:val="00D23FDF"/>
    <w:rsid w:val="00D24A75"/>
    <w:rsid w:val="00D33BC2"/>
    <w:rsid w:val="00D35EC3"/>
    <w:rsid w:val="00D476E8"/>
    <w:rsid w:val="00D53735"/>
    <w:rsid w:val="00D743B1"/>
    <w:rsid w:val="00D90C17"/>
    <w:rsid w:val="00DB439E"/>
    <w:rsid w:val="00DB6DA0"/>
    <w:rsid w:val="00DC36D7"/>
    <w:rsid w:val="00DC6C30"/>
    <w:rsid w:val="00DC6D7F"/>
    <w:rsid w:val="00DD07CC"/>
    <w:rsid w:val="00DD341D"/>
    <w:rsid w:val="00DD75C4"/>
    <w:rsid w:val="00DF1BE9"/>
    <w:rsid w:val="00E10460"/>
    <w:rsid w:val="00E37B31"/>
    <w:rsid w:val="00E37D87"/>
    <w:rsid w:val="00E50E5C"/>
    <w:rsid w:val="00E573FB"/>
    <w:rsid w:val="00E66B2C"/>
    <w:rsid w:val="00E707AC"/>
    <w:rsid w:val="00E75D31"/>
    <w:rsid w:val="00E81066"/>
    <w:rsid w:val="00E907E3"/>
    <w:rsid w:val="00E93D9A"/>
    <w:rsid w:val="00EA490F"/>
    <w:rsid w:val="00EA535A"/>
    <w:rsid w:val="00EA783D"/>
    <w:rsid w:val="00ED2E65"/>
    <w:rsid w:val="00EE0E75"/>
    <w:rsid w:val="00EF0F4D"/>
    <w:rsid w:val="00EF2D66"/>
    <w:rsid w:val="00EF3DA7"/>
    <w:rsid w:val="00EF6F9A"/>
    <w:rsid w:val="00F03D5F"/>
    <w:rsid w:val="00F068A4"/>
    <w:rsid w:val="00F450A9"/>
    <w:rsid w:val="00F63CB9"/>
    <w:rsid w:val="00F74842"/>
    <w:rsid w:val="00F77897"/>
    <w:rsid w:val="00F85D04"/>
    <w:rsid w:val="00FA1DB2"/>
    <w:rsid w:val="00FB3890"/>
    <w:rsid w:val="00FC3602"/>
    <w:rsid w:val="00FE7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B6682217-11A5-4147-9E96-69898470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paragraph" w:styleId="1">
    <w:name w:val="heading 1"/>
    <w:basedOn w:val="a"/>
    <w:next w:val="a"/>
    <w:link w:val="10"/>
    <w:qFormat/>
    <w:rsid w:val="00A65251"/>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F105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F1055"/>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0F1055"/>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0F1055"/>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0F1055"/>
    <w:rPr>
      <w:rFonts w:ascii="Arial" w:eastAsia="ＭＳ ゴシック" w:hAnsi="Arial" w:cs="Times New Roman"/>
      <w:kern w:val="2"/>
      <w:sz w:val="0"/>
      <w:szCs w:val="0"/>
    </w:rPr>
  </w:style>
  <w:style w:type="paragraph" w:styleId="af">
    <w:name w:val="Document Map"/>
    <w:basedOn w:val="a"/>
    <w:link w:val="af0"/>
    <w:uiPriority w:val="99"/>
    <w:semiHidden/>
    <w:rsid w:val="00305152"/>
    <w:pPr>
      <w:shd w:val="clear" w:color="auto" w:fill="000080"/>
    </w:pPr>
    <w:rPr>
      <w:rFonts w:ascii="Arial" w:hAnsi="Arial"/>
    </w:rPr>
  </w:style>
  <w:style w:type="character" w:customStyle="1" w:styleId="af0">
    <w:name w:val="見出しマップ (文字)"/>
    <w:link w:val="af"/>
    <w:uiPriority w:val="99"/>
    <w:semiHidden/>
    <w:rsid w:val="000F1055"/>
    <w:rPr>
      <w:rFonts w:ascii="Times New Roman" w:eastAsia="ＭＳ ゴシック" w:hAnsi="Times New Roman"/>
      <w:kern w:val="2"/>
      <w:sz w:val="0"/>
      <w:szCs w:val="0"/>
    </w:rPr>
  </w:style>
  <w:style w:type="character" w:customStyle="1" w:styleId="10">
    <w:name w:val="見出し 1 (文字)"/>
    <w:basedOn w:val="a0"/>
    <w:link w:val="1"/>
    <w:rsid w:val="00A65251"/>
    <w:rPr>
      <w:rFonts w:asciiTheme="majorHAnsi" w:eastAsiaTheme="majorEastAsia" w:hAnsiTheme="majorHAnsi" w:cstheme="majorBidi"/>
      <w:kern w:val="2"/>
      <w:sz w:val="22"/>
      <w:szCs w:val="24"/>
    </w:rPr>
  </w:style>
  <w:style w:type="table" w:styleId="af1">
    <w:name w:val="Table Grid"/>
    <w:basedOn w:val="a1"/>
    <w:rsid w:val="00A45E3C"/>
    <w:pPr>
      <w:widowControl w:val="0"/>
      <w:adjustRightInd w:val="0"/>
      <w:ind w:firstLine="227"/>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178347-85A1-4F5E-B108-929D00EF659D}"/>
</file>

<file path=customXml/itemProps2.xml><?xml version="1.0" encoding="utf-8"?>
<ds:datastoreItem xmlns:ds="http://schemas.openxmlformats.org/officeDocument/2006/customXml" ds:itemID="{0A137669-C531-4B29-ABDD-168625B0AA06}"/>
</file>

<file path=customXml/itemProps3.xml><?xml version="1.0" encoding="utf-8"?>
<ds:datastoreItem xmlns:ds="http://schemas.openxmlformats.org/officeDocument/2006/customXml" ds:itemID="{59465666-632D-4B92-A703-7C537EFBB291}"/>
</file>

<file path=docProps/app.xml><?xml version="1.0" encoding="utf-8"?>
<Properties xmlns="http://schemas.openxmlformats.org/officeDocument/2006/extended-properties" xmlns:vt="http://schemas.openxmlformats.org/officeDocument/2006/docPropsVTypes">
  <Template>Normal.dotm</Template>
  <TotalTime>149</TotalTime>
  <Pages>4</Pages>
  <Words>350</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30</cp:revision>
  <cp:lastPrinted>2008-05-21T13:30:00Z</cp:lastPrinted>
  <dcterms:created xsi:type="dcterms:W3CDTF">2008-05-21T13:22:00Z</dcterms:created>
  <dcterms:modified xsi:type="dcterms:W3CDTF">2019-11-08T07:53:00Z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