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A15" w:rsidRPr="002C12A0" w:rsidRDefault="00664A15" w:rsidP="008203F8">
      <w:pPr>
        <w:jc w:val="center"/>
        <w:rPr>
          <w:rFonts w:hAnsi="ＭＳ ゴシック"/>
        </w:rPr>
      </w:pPr>
      <w:bookmarkStart w:id="0" w:name="_GoBack"/>
      <w:bookmarkEnd w:id="0"/>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p w:rsidR="00664A15" w:rsidRPr="002C12A0" w:rsidRDefault="00664A15"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64A15" w:rsidRPr="002C12A0" w:rsidTr="00924DB4">
        <w:trPr>
          <w:trHeight w:val="1611"/>
        </w:trPr>
        <w:tc>
          <w:tcPr>
            <w:tcW w:w="7655" w:type="dxa"/>
            <w:tcBorders>
              <w:top w:val="single" w:sz="4" w:space="0" w:color="auto"/>
              <w:bottom w:val="single" w:sz="4" w:space="0" w:color="auto"/>
            </w:tcBorders>
          </w:tcPr>
          <w:p w:rsidR="00664A15" w:rsidRPr="002C12A0" w:rsidRDefault="00664A15" w:rsidP="008203F8">
            <w:pPr>
              <w:jc w:val="center"/>
              <w:rPr>
                <w:rFonts w:hAnsi="ＭＳ ゴシック"/>
                <w:b/>
                <w:sz w:val="44"/>
              </w:rPr>
            </w:pPr>
          </w:p>
          <w:p w:rsidR="00664A15" w:rsidRPr="002C12A0" w:rsidRDefault="00664A15" w:rsidP="008203F8">
            <w:pPr>
              <w:jc w:val="center"/>
              <w:rPr>
                <w:rFonts w:hAnsi="ＭＳ ゴシック"/>
                <w:b/>
                <w:sz w:val="44"/>
              </w:rPr>
            </w:pPr>
            <w:r w:rsidRPr="002C12A0">
              <w:rPr>
                <w:rFonts w:hAnsi="ＭＳ ゴシック" w:hint="eastAsia"/>
                <w:b/>
                <w:sz w:val="44"/>
              </w:rPr>
              <w:t>７５１０．</w:t>
            </w:r>
            <w:r w:rsidRPr="002C12A0">
              <w:rPr>
                <w:rFonts w:hAnsi="ＭＳ ゴシック" w:hint="eastAsia"/>
                <w:b/>
                <w:snapToGrid w:val="0"/>
                <w:sz w:val="44"/>
                <w:szCs w:val="44"/>
              </w:rPr>
              <w:t>他所蔵置許可（期間延長）申請呼出し</w:t>
            </w:r>
          </w:p>
          <w:p w:rsidR="00664A15" w:rsidRPr="002C12A0" w:rsidRDefault="00664A15" w:rsidP="008203F8">
            <w:pPr>
              <w:jc w:val="center"/>
              <w:rPr>
                <w:rFonts w:hAnsi="ＭＳ ゴシック"/>
                <w:b/>
                <w:sz w:val="44"/>
              </w:rPr>
            </w:pPr>
          </w:p>
        </w:tc>
      </w:tr>
    </w:tbl>
    <w:p w:rsidR="00664A15" w:rsidRPr="002C12A0" w:rsidRDefault="00664A15" w:rsidP="008203F8">
      <w:pPr>
        <w:jc w:val="center"/>
        <w:rPr>
          <w:rFonts w:hAnsi="ＭＳ ゴシック"/>
          <w:sz w:val="44"/>
          <w:szCs w:val="44"/>
        </w:rPr>
      </w:pPr>
    </w:p>
    <w:p w:rsidR="00664A15" w:rsidRPr="002C12A0" w:rsidRDefault="00664A15" w:rsidP="008203F8">
      <w:pPr>
        <w:jc w:val="center"/>
        <w:rPr>
          <w:rFonts w:hAnsi="ＭＳ ゴシック"/>
          <w:sz w:val="44"/>
          <w:szCs w:val="44"/>
        </w:rPr>
      </w:pPr>
    </w:p>
    <w:p w:rsidR="00664A15" w:rsidRPr="002C12A0" w:rsidRDefault="00664A15" w:rsidP="008203F8">
      <w:pPr>
        <w:jc w:val="center"/>
        <w:rPr>
          <w:rFonts w:hAnsi="ＭＳ ゴシック"/>
          <w:sz w:val="44"/>
          <w:szCs w:val="44"/>
        </w:rPr>
      </w:pPr>
    </w:p>
    <w:p w:rsidR="00664A15" w:rsidRPr="002C12A0" w:rsidRDefault="00664A15" w:rsidP="008203F8">
      <w:pPr>
        <w:jc w:val="center"/>
        <w:rPr>
          <w:rFonts w:hAnsi="ＭＳ ゴシック"/>
          <w:sz w:val="44"/>
          <w:szCs w:val="44"/>
        </w:rPr>
      </w:pPr>
    </w:p>
    <w:p w:rsidR="00664A15" w:rsidRPr="002C12A0" w:rsidRDefault="00664A15" w:rsidP="008203F8">
      <w:pPr>
        <w:jc w:val="center"/>
        <w:rPr>
          <w:rFonts w:hAnsi="ＭＳ ゴシック"/>
          <w:sz w:val="44"/>
          <w:szCs w:val="44"/>
        </w:rPr>
      </w:pPr>
    </w:p>
    <w:p w:rsidR="00664A15" w:rsidRPr="002C12A0" w:rsidRDefault="00664A15" w:rsidP="008203F8">
      <w:pPr>
        <w:jc w:val="center"/>
        <w:rPr>
          <w:rFonts w:hAnsi="ＭＳ ゴシック"/>
          <w:sz w:val="44"/>
          <w:szCs w:val="44"/>
        </w:rPr>
      </w:pPr>
    </w:p>
    <w:p w:rsidR="00664A15" w:rsidRPr="002C12A0" w:rsidRDefault="00664A15"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64A15" w:rsidRPr="002C12A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64A15" w:rsidRPr="002C12A0" w:rsidRDefault="00664A15" w:rsidP="008203F8">
            <w:pPr>
              <w:jc w:val="center"/>
              <w:rPr>
                <w:rFonts w:hAnsi="ＭＳ ゴシック"/>
              </w:rPr>
            </w:pPr>
            <w:r w:rsidRPr="002C12A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64A15" w:rsidRPr="002C12A0" w:rsidRDefault="00F42E61" w:rsidP="008203F8">
            <w:pPr>
              <w:jc w:val="center"/>
              <w:rPr>
                <w:rFonts w:hAnsi="ＭＳ ゴシック"/>
              </w:rPr>
            </w:pPr>
            <w:r>
              <w:rPr>
                <w:rFonts w:hAnsi="ＭＳ ゴシック" w:hint="eastAsia"/>
              </w:rPr>
              <w:t>業務名</w:t>
            </w:r>
          </w:p>
        </w:tc>
      </w:tr>
      <w:tr w:rsidR="00664A15" w:rsidRPr="002C12A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64A15" w:rsidRPr="002C12A0" w:rsidRDefault="00664A15" w:rsidP="007F5959">
            <w:pPr>
              <w:jc w:val="center"/>
              <w:rPr>
                <w:rFonts w:hAnsi="ＭＳ ゴシック"/>
              </w:rPr>
            </w:pPr>
            <w:r w:rsidRPr="002C12A0">
              <w:rPr>
                <w:rFonts w:hAnsi="ＭＳ ゴシック" w:hint="eastAsia"/>
              </w:rPr>
              <w:t>ＴＺＣ１１</w:t>
            </w:r>
          </w:p>
        </w:tc>
        <w:tc>
          <w:tcPr>
            <w:tcW w:w="4253" w:type="dxa"/>
            <w:tcBorders>
              <w:top w:val="single" w:sz="4" w:space="0" w:color="auto"/>
              <w:left w:val="single" w:sz="4" w:space="0" w:color="auto"/>
              <w:bottom w:val="single" w:sz="4" w:space="0" w:color="auto"/>
              <w:right w:val="single" w:sz="4" w:space="0" w:color="auto"/>
            </w:tcBorders>
            <w:vAlign w:val="center"/>
          </w:tcPr>
          <w:p w:rsidR="00664A15" w:rsidRPr="002C12A0" w:rsidRDefault="00664A15" w:rsidP="008203F8">
            <w:pPr>
              <w:jc w:val="center"/>
              <w:rPr>
                <w:rFonts w:hAnsi="ＭＳ ゴシック"/>
              </w:rPr>
            </w:pPr>
            <w:r w:rsidRPr="002C12A0">
              <w:rPr>
                <w:rFonts w:hAnsi="ＭＳ ゴシック" w:hint="eastAsia"/>
              </w:rPr>
              <w:t>他所蔵置許可（期間延長）申請呼出し</w:t>
            </w:r>
          </w:p>
          <w:p w:rsidR="00664A15" w:rsidRPr="002C12A0" w:rsidRDefault="00664A15" w:rsidP="003E6BFB">
            <w:pPr>
              <w:jc w:val="center"/>
              <w:rPr>
                <w:rFonts w:hAnsi="ＭＳ ゴシック"/>
              </w:rPr>
            </w:pPr>
            <w:r w:rsidRPr="002C12A0">
              <w:rPr>
                <w:rFonts w:hAnsi="ＭＳ ゴシック" w:hint="eastAsia"/>
              </w:rPr>
              <w:t>他所蔵置許可申請情報照会</w:t>
            </w:r>
          </w:p>
        </w:tc>
      </w:tr>
    </w:tbl>
    <w:p w:rsidR="00664A15" w:rsidRPr="002C12A0" w:rsidRDefault="00664A15">
      <w:pPr>
        <w:jc w:val="left"/>
        <w:rPr>
          <w:rFonts w:hAnsi="ＭＳ ゴシック"/>
        </w:rPr>
      </w:pPr>
    </w:p>
    <w:p w:rsidR="00664A15" w:rsidRPr="002C12A0" w:rsidRDefault="00664A15" w:rsidP="005B06BD">
      <w:pPr>
        <w:rPr>
          <w:rFonts w:hAnsi="ＭＳ ゴシック"/>
        </w:rPr>
      </w:pPr>
      <w:r w:rsidRPr="002C12A0">
        <w:rPr>
          <w:rFonts w:hAnsi="ＭＳ ゴシック"/>
        </w:rPr>
        <w:br w:type="page"/>
      </w:r>
      <w:r w:rsidRPr="002C12A0">
        <w:rPr>
          <w:rFonts w:hAnsi="ＭＳ ゴシック" w:hint="eastAsia"/>
        </w:rPr>
        <w:lastRenderedPageBreak/>
        <w:t>１．業務概要</w:t>
      </w:r>
    </w:p>
    <w:p w:rsidR="00664A15" w:rsidRPr="002C12A0" w:rsidRDefault="00664A15" w:rsidP="0046388A">
      <w:pPr>
        <w:pStyle w:val="ad"/>
      </w:pPr>
      <w:r w:rsidRPr="002C12A0">
        <w:rPr>
          <w:rFonts w:hint="eastAsia"/>
        </w:rPr>
        <w:t>本業務により以下の内容を行う。</w:t>
      </w:r>
    </w:p>
    <w:p w:rsidR="00664A15" w:rsidRPr="002C12A0" w:rsidRDefault="00664A15" w:rsidP="0046388A">
      <w:pPr>
        <w:pStyle w:val="ae"/>
      </w:pPr>
      <w:r w:rsidRPr="002C12A0">
        <w:rPr>
          <w:rFonts w:hint="eastAsia"/>
        </w:rPr>
        <w:t>（１）許可前の訂正呼出し</w:t>
      </w:r>
    </w:p>
    <w:p w:rsidR="00664A15" w:rsidRPr="002C12A0" w:rsidRDefault="00664A15" w:rsidP="0046388A">
      <w:pPr>
        <w:pStyle w:val="af"/>
      </w:pPr>
      <w:r w:rsidRPr="002C12A0">
        <w:rPr>
          <w:rFonts w:hint="eastAsia"/>
        </w:rPr>
        <w:t>許可前の他所蔵置許可申請に対して訂正を行う場合に、本業務を行う直前の申請内容を「他所蔵置許可申請（ＴＺＣ）」業務の入力画面に展開する。</w:t>
      </w:r>
    </w:p>
    <w:p w:rsidR="00664A15" w:rsidRPr="002C12A0" w:rsidRDefault="00664A15" w:rsidP="0046388A">
      <w:pPr>
        <w:pStyle w:val="ae"/>
      </w:pPr>
      <w:r w:rsidRPr="002C12A0">
        <w:rPr>
          <w:rFonts w:hint="eastAsia"/>
        </w:rPr>
        <w:t>（２）許可期間延長申請呼出し</w:t>
      </w:r>
    </w:p>
    <w:p w:rsidR="00664A15" w:rsidRPr="002C12A0" w:rsidRDefault="00664A15" w:rsidP="0046388A">
      <w:pPr>
        <w:pStyle w:val="af"/>
      </w:pPr>
      <w:r w:rsidRPr="002C12A0">
        <w:rPr>
          <w:rFonts w:hint="eastAsia"/>
        </w:rPr>
        <w:t>他所蔵置許可期間の延長を行う場合に、本業務を行う直前の許可内容を「他所蔵置許可期間延長申請（ＴＺＥ）」業務の入力画面に展開する。</w:t>
      </w:r>
    </w:p>
    <w:p w:rsidR="00664A15" w:rsidRPr="002C12A0" w:rsidRDefault="00664A15" w:rsidP="0046388A">
      <w:pPr>
        <w:pStyle w:val="ae"/>
      </w:pPr>
      <w:r w:rsidRPr="002C12A0">
        <w:rPr>
          <w:rFonts w:hint="eastAsia"/>
        </w:rPr>
        <w:t>（３）他所蔵置許可申請情報照会</w:t>
      </w:r>
    </w:p>
    <w:p w:rsidR="00664A15" w:rsidRPr="002C12A0" w:rsidRDefault="00664A15" w:rsidP="0046388A">
      <w:pPr>
        <w:pStyle w:val="af"/>
      </w:pPr>
      <w:r w:rsidRPr="002C12A0">
        <w:rPr>
          <w:rFonts w:hint="eastAsia"/>
        </w:rPr>
        <w:t>他所蔵置許可申請内容（期間延長を含む）または、許可内容の照会を行う。</w:t>
      </w:r>
    </w:p>
    <w:p w:rsidR="00664A15" w:rsidRPr="002C12A0" w:rsidRDefault="00664A15" w:rsidP="005B06BD">
      <w:pPr>
        <w:rPr>
          <w:rFonts w:hAnsi="ＭＳ ゴシック"/>
        </w:rPr>
      </w:pPr>
    </w:p>
    <w:p w:rsidR="00664A15" w:rsidRPr="002C12A0" w:rsidRDefault="00664A15" w:rsidP="005B06BD">
      <w:pPr>
        <w:rPr>
          <w:rFonts w:hAnsi="ＭＳ ゴシック"/>
        </w:rPr>
      </w:pPr>
      <w:r w:rsidRPr="002C12A0">
        <w:rPr>
          <w:rFonts w:hAnsi="ＭＳ ゴシック" w:hint="eastAsia"/>
        </w:rPr>
        <w:t>２．入力者</w:t>
      </w:r>
    </w:p>
    <w:p w:rsidR="00664A15" w:rsidRPr="002C12A0" w:rsidRDefault="0046388A" w:rsidP="0046388A">
      <w:pPr>
        <w:ind w:firstLineChars="300" w:firstLine="595"/>
        <w:rPr>
          <w:rFonts w:hAnsi="ＭＳ ゴシック"/>
        </w:rPr>
      </w:pPr>
      <w:r w:rsidRPr="002C12A0">
        <w:rPr>
          <w:rFonts w:hAnsi="ＭＳ ゴシック" w:hint="eastAsia"/>
        </w:rPr>
        <w:t>税関、航空会社、航空貨物代理店</w:t>
      </w:r>
      <w:r w:rsidRPr="002C12A0">
        <w:rPr>
          <w:rFonts w:hAnsi="ＭＳ ゴシック" w:hint="eastAsia"/>
          <w:vertAlign w:val="superscript"/>
        </w:rPr>
        <w:t>＊１</w:t>
      </w:r>
      <w:r w:rsidRPr="002C12A0">
        <w:rPr>
          <w:rFonts w:hAnsi="ＭＳ ゴシック" w:hint="eastAsia"/>
        </w:rPr>
        <w:t>、通関業、機用品業</w:t>
      </w:r>
      <w:r>
        <w:rPr>
          <w:rFonts w:hAnsi="ＭＳ ゴシック" w:hint="eastAsia"/>
        </w:rPr>
        <w:t>、</w:t>
      </w:r>
      <w:r w:rsidRPr="002C12A0">
        <w:rPr>
          <w:rFonts w:hAnsi="ＭＳ ゴシック" w:hint="eastAsia"/>
        </w:rPr>
        <w:t>混載業、保税蔵置場</w:t>
      </w:r>
    </w:p>
    <w:p w:rsidR="00664A15" w:rsidRPr="002C12A0" w:rsidRDefault="00664A15" w:rsidP="0046388A">
      <w:pPr>
        <w:ind w:leftChars="300" w:left="1389" w:hangingChars="400" w:hanging="794"/>
        <w:rPr>
          <w:rFonts w:hAnsi="ＭＳ ゴシック"/>
        </w:rPr>
      </w:pPr>
      <w:r w:rsidRPr="002C12A0">
        <w:rPr>
          <w:rFonts w:hAnsi="ＭＳ ゴシック" w:hint="eastAsia"/>
        </w:rPr>
        <w:t>（＊１）輸出貨物に対する処理の場合のみ</w:t>
      </w:r>
    </w:p>
    <w:p w:rsidR="00664A15" w:rsidRPr="002C12A0" w:rsidRDefault="00664A15" w:rsidP="005B06BD">
      <w:pPr>
        <w:rPr>
          <w:rFonts w:hAnsi="ＭＳ ゴシック"/>
        </w:rPr>
      </w:pPr>
    </w:p>
    <w:p w:rsidR="00664A15" w:rsidRPr="002C12A0" w:rsidRDefault="00664A15" w:rsidP="005B06BD">
      <w:pPr>
        <w:rPr>
          <w:rFonts w:hAnsi="ＭＳ ゴシック"/>
        </w:rPr>
      </w:pPr>
      <w:r w:rsidRPr="002C12A0">
        <w:rPr>
          <w:rFonts w:hAnsi="ＭＳ ゴシック" w:hint="eastAsia"/>
        </w:rPr>
        <w:t>３．制限事項</w:t>
      </w:r>
    </w:p>
    <w:p w:rsidR="00664A15" w:rsidRPr="002C12A0" w:rsidRDefault="00664A15" w:rsidP="0046388A">
      <w:pPr>
        <w:ind w:firstLineChars="301" w:firstLine="597"/>
        <w:rPr>
          <w:rFonts w:hAnsi="ＭＳ ゴシック"/>
        </w:rPr>
      </w:pPr>
      <w:r w:rsidRPr="002C12A0">
        <w:rPr>
          <w:rFonts w:hAnsi="ＭＳ ゴシック" w:hint="eastAsia"/>
        </w:rPr>
        <w:t>なし。</w:t>
      </w:r>
    </w:p>
    <w:p w:rsidR="00664A15" w:rsidRPr="002C12A0" w:rsidRDefault="00664A15" w:rsidP="005B06BD">
      <w:pPr>
        <w:rPr>
          <w:rFonts w:hAnsi="ＭＳ ゴシック"/>
        </w:rPr>
      </w:pPr>
    </w:p>
    <w:p w:rsidR="00664A15" w:rsidRPr="002C12A0" w:rsidRDefault="00664A15" w:rsidP="005B06BD">
      <w:pPr>
        <w:rPr>
          <w:rFonts w:hAnsi="ＭＳ ゴシック"/>
        </w:rPr>
      </w:pPr>
      <w:r w:rsidRPr="002C12A0">
        <w:rPr>
          <w:rFonts w:hAnsi="ＭＳ ゴシック" w:hint="eastAsia"/>
        </w:rPr>
        <w:t>４．入力条件</w:t>
      </w:r>
    </w:p>
    <w:p w:rsidR="00664A15" w:rsidRPr="002C12A0" w:rsidRDefault="00664A15" w:rsidP="0046388A">
      <w:pPr>
        <w:pStyle w:val="ae"/>
      </w:pPr>
      <w:r w:rsidRPr="002C12A0">
        <w:rPr>
          <w:rFonts w:hint="eastAsia"/>
        </w:rPr>
        <w:t>（１）入力者チェック</w:t>
      </w:r>
    </w:p>
    <w:p w:rsidR="00664A15" w:rsidRPr="002C12A0" w:rsidRDefault="00664A15" w:rsidP="0046388A">
      <w:pPr>
        <w:pStyle w:val="af1"/>
      </w:pPr>
      <w:r w:rsidRPr="002C12A0">
        <w:rPr>
          <w:rFonts w:hint="eastAsia"/>
        </w:rPr>
        <w:t>①システムに登録されている利用者であること。</w:t>
      </w:r>
    </w:p>
    <w:p w:rsidR="00664A15" w:rsidRPr="002C12A0" w:rsidRDefault="00664A15" w:rsidP="0046388A">
      <w:pPr>
        <w:pStyle w:val="af1"/>
      </w:pPr>
      <w:r w:rsidRPr="002C12A0">
        <w:rPr>
          <w:rFonts w:hint="eastAsia"/>
        </w:rPr>
        <w:t>②入力者が税関の場合は、他所蔵置許可申請情報照会であること。</w:t>
      </w:r>
    </w:p>
    <w:p w:rsidR="00664A15" w:rsidRPr="002C12A0" w:rsidRDefault="00664A15" w:rsidP="0046388A">
      <w:pPr>
        <w:pStyle w:val="af1"/>
      </w:pPr>
      <w:r w:rsidRPr="002C12A0">
        <w:rPr>
          <w:rFonts w:hint="eastAsia"/>
        </w:rPr>
        <w:t>③入力者が税関以外の場合で、かつ他所蔵置許可申請番号が入力された場合は、ＴＺＣ業務を行った利用者と同一であること。</w:t>
      </w:r>
    </w:p>
    <w:p w:rsidR="00664A15" w:rsidRPr="002C12A0" w:rsidRDefault="00664A15" w:rsidP="0046388A">
      <w:pPr>
        <w:pStyle w:val="af1"/>
      </w:pPr>
      <w:r w:rsidRPr="002C12A0">
        <w:rPr>
          <w:rFonts w:hint="eastAsia"/>
        </w:rPr>
        <w:t>④税関以外の入力者による他所蔵置許可申請情報照会の場合で、かつＡＷＢ番号が入力された場合は、入力者がＴＺＣ業務を行った情報が存在すること。</w:t>
      </w:r>
    </w:p>
    <w:p w:rsidR="00664A15" w:rsidRPr="002C12A0" w:rsidRDefault="00664A15" w:rsidP="0046388A">
      <w:pPr>
        <w:ind w:firstLineChars="100" w:firstLine="198"/>
        <w:rPr>
          <w:rFonts w:hAnsi="ＭＳ ゴシック"/>
        </w:rPr>
      </w:pPr>
      <w:r w:rsidRPr="002C12A0">
        <w:rPr>
          <w:rFonts w:hAnsi="ＭＳ ゴシック" w:hint="eastAsia"/>
        </w:rPr>
        <w:t>（２）入力項目チェック</w:t>
      </w:r>
    </w:p>
    <w:p w:rsidR="00664A15" w:rsidRPr="002C12A0" w:rsidRDefault="00664A15" w:rsidP="0046388A">
      <w:pPr>
        <w:ind w:firstLineChars="200" w:firstLine="397"/>
        <w:rPr>
          <w:rFonts w:hAnsi="ＭＳ ゴシック"/>
        </w:rPr>
      </w:pPr>
      <w:r w:rsidRPr="002C12A0">
        <w:rPr>
          <w:rFonts w:hAnsi="ＭＳ ゴシック" w:hint="eastAsia"/>
        </w:rPr>
        <w:t>（Ａ）単項目チェック</w:t>
      </w:r>
    </w:p>
    <w:p w:rsidR="00664A15" w:rsidRPr="002C12A0" w:rsidRDefault="00664A15" w:rsidP="0046388A">
      <w:pPr>
        <w:ind w:firstLineChars="602" w:firstLine="1194"/>
        <w:rPr>
          <w:rFonts w:hAnsi="ＭＳ ゴシック"/>
        </w:rPr>
      </w:pPr>
      <w:r w:rsidRPr="002C12A0">
        <w:rPr>
          <w:rFonts w:hAnsi="ＭＳ ゴシック" w:hint="eastAsia"/>
        </w:rPr>
        <w:t>「入力項目表」及び「オンライン業務共通設計書」参照。</w:t>
      </w:r>
    </w:p>
    <w:p w:rsidR="00664A15" w:rsidRPr="002C12A0" w:rsidRDefault="00664A15" w:rsidP="0046388A">
      <w:pPr>
        <w:ind w:firstLineChars="200" w:firstLine="397"/>
        <w:rPr>
          <w:rFonts w:hAnsi="ＭＳ ゴシック"/>
        </w:rPr>
      </w:pPr>
      <w:r w:rsidRPr="002C12A0">
        <w:rPr>
          <w:rFonts w:hAnsi="ＭＳ ゴシック" w:hint="eastAsia"/>
        </w:rPr>
        <w:t>（Ｂ）項目間関連チェック</w:t>
      </w:r>
    </w:p>
    <w:p w:rsidR="00664A15" w:rsidRPr="002C12A0" w:rsidRDefault="00664A15" w:rsidP="0046388A">
      <w:pPr>
        <w:ind w:firstLineChars="602" w:firstLine="1194"/>
        <w:rPr>
          <w:rFonts w:hAnsi="ＭＳ ゴシック"/>
        </w:rPr>
      </w:pPr>
      <w:r w:rsidRPr="002C12A0">
        <w:rPr>
          <w:rFonts w:hAnsi="ＭＳ ゴシック" w:hint="eastAsia"/>
        </w:rPr>
        <w:t>「入力項目表」及び「オンライン業務共通設計書」参照。</w:t>
      </w:r>
    </w:p>
    <w:p w:rsidR="00664A15" w:rsidRPr="002C12A0" w:rsidRDefault="00664A15" w:rsidP="0046388A">
      <w:pPr>
        <w:pStyle w:val="ae"/>
      </w:pPr>
      <w:r w:rsidRPr="002C12A0">
        <w:rPr>
          <w:rFonts w:hint="eastAsia"/>
        </w:rPr>
        <w:t>（３）他所蔵置許可申請ＤＢチェック</w:t>
      </w:r>
    </w:p>
    <w:p w:rsidR="00664A15" w:rsidRPr="002C12A0" w:rsidRDefault="00664A15" w:rsidP="0046388A">
      <w:pPr>
        <w:pStyle w:val="ae"/>
        <w:ind w:leftChars="400" w:left="794" w:firstLineChars="100" w:firstLine="198"/>
      </w:pPr>
      <w:r w:rsidRPr="002C12A0">
        <w:rPr>
          <w:rFonts w:hint="eastAsia"/>
        </w:rPr>
        <w:t>他所蔵置許可申請番号が入力された場合は、以下のチェックを行う。</w:t>
      </w:r>
    </w:p>
    <w:p w:rsidR="00664A15" w:rsidRPr="002C12A0" w:rsidRDefault="00664A15" w:rsidP="0046388A">
      <w:pPr>
        <w:pStyle w:val="af4"/>
        <w:ind w:leftChars="401" w:left="994"/>
      </w:pPr>
      <w:r w:rsidRPr="002C12A0">
        <w:rPr>
          <w:rFonts w:hint="eastAsia"/>
        </w:rPr>
        <w:t>①入力された他所蔵置許可申請番号に対する他所蔵置許可申請情報が他所蔵置許可申請ＤＢに存在すること。</w:t>
      </w:r>
    </w:p>
    <w:p w:rsidR="00664A15" w:rsidRDefault="00664A15" w:rsidP="0046388A">
      <w:pPr>
        <w:pStyle w:val="af4"/>
        <w:ind w:leftChars="0" w:left="0" w:firstLineChars="400" w:firstLine="794"/>
      </w:pPr>
      <w:r w:rsidRPr="002C12A0">
        <w:rPr>
          <w:rFonts w:hint="eastAsia"/>
        </w:rPr>
        <w:t>②許可前の訂正呼出しの場合は、他所蔵置許可申請中であること。</w:t>
      </w:r>
    </w:p>
    <w:p w:rsidR="00664A15" w:rsidRPr="002C12A0" w:rsidRDefault="00664A15" w:rsidP="0046388A">
      <w:pPr>
        <w:pStyle w:val="af4"/>
        <w:ind w:leftChars="401" w:left="994"/>
      </w:pPr>
      <w:r w:rsidRPr="002C12A0">
        <w:rPr>
          <w:rFonts w:hint="eastAsia"/>
        </w:rPr>
        <w:t>③許可期間延長申請呼出しの場合は、他所蔵置許可済で、かつ他所蔵置許可期間または延長承認期間を経過していないこと。</w:t>
      </w:r>
    </w:p>
    <w:p w:rsidR="00664A15" w:rsidRPr="002C12A0" w:rsidRDefault="00664A15" w:rsidP="0046388A">
      <w:pPr>
        <w:pStyle w:val="ae"/>
      </w:pPr>
      <w:r w:rsidRPr="002C12A0">
        <w:rPr>
          <w:rFonts w:hint="eastAsia"/>
        </w:rPr>
        <w:t>（４）輸入貨物情報ＤＢチェック</w:t>
      </w:r>
    </w:p>
    <w:p w:rsidR="00664A15" w:rsidRPr="002C12A0" w:rsidRDefault="00664A15" w:rsidP="0046388A">
      <w:pPr>
        <w:pStyle w:val="af"/>
      </w:pPr>
      <w:r w:rsidRPr="002C12A0">
        <w:rPr>
          <w:rFonts w:hint="eastAsia"/>
        </w:rPr>
        <w:t>貨物の区分及びＡＷＢ番号が入力された場合で、かつ入力された貨物の区分が「Ｉ（輸入貨物）」の場合は、以下のチェックを行う。</w:t>
      </w:r>
    </w:p>
    <w:p w:rsidR="00664A15" w:rsidRPr="002C12A0" w:rsidRDefault="00664A15" w:rsidP="0046388A">
      <w:pPr>
        <w:pStyle w:val="af1"/>
      </w:pPr>
      <w:r w:rsidRPr="002C12A0">
        <w:rPr>
          <w:rFonts w:hint="eastAsia"/>
        </w:rPr>
        <w:t>①入力されたＡＷＢ番号に対する輸入貨物情報が輸入貨物情報ＤＢに存在すること。</w:t>
      </w:r>
    </w:p>
    <w:p w:rsidR="00664A15" w:rsidRPr="002C12A0" w:rsidRDefault="00664A15" w:rsidP="0046388A">
      <w:pPr>
        <w:pStyle w:val="af1"/>
      </w:pPr>
      <w:r w:rsidRPr="002C12A0">
        <w:rPr>
          <w:rFonts w:hint="eastAsia"/>
        </w:rPr>
        <w:t>②ＴＺＣ業務による他所蔵置許可申請情報が存在すること。</w:t>
      </w:r>
    </w:p>
    <w:p w:rsidR="00664A15" w:rsidRPr="002C12A0" w:rsidRDefault="00664A15" w:rsidP="0046388A">
      <w:pPr>
        <w:pStyle w:val="ae"/>
      </w:pPr>
      <w:r>
        <w:br w:type="page"/>
      </w:r>
      <w:r w:rsidRPr="002C12A0">
        <w:rPr>
          <w:rFonts w:hint="eastAsia"/>
        </w:rPr>
        <w:lastRenderedPageBreak/>
        <w:t>（５）輸出貨物情報ＤＢチェック</w:t>
      </w:r>
    </w:p>
    <w:p w:rsidR="00664A15" w:rsidRPr="002C12A0" w:rsidRDefault="00664A15" w:rsidP="0046388A">
      <w:pPr>
        <w:pStyle w:val="af"/>
      </w:pPr>
      <w:r w:rsidRPr="002C12A0">
        <w:rPr>
          <w:rFonts w:hint="eastAsia"/>
        </w:rPr>
        <w:t>貨物の区分及びＡＷＢ番号が入力された場合で、かつ入力された貨物の区分が「Ｅ（輸出貨物）」の場合は、以下のチェックを行う。</w:t>
      </w:r>
    </w:p>
    <w:p w:rsidR="00664A15" w:rsidRPr="002C12A0" w:rsidRDefault="00664A15" w:rsidP="0046388A">
      <w:pPr>
        <w:pStyle w:val="af1"/>
      </w:pPr>
      <w:r w:rsidRPr="002C12A0">
        <w:rPr>
          <w:rFonts w:hint="eastAsia"/>
        </w:rPr>
        <w:t>①入力されたＡＷＢ番号に対する輸出貨物情報が輸出貨物情報ＤＢに存在すること。</w:t>
      </w:r>
    </w:p>
    <w:p w:rsidR="00664A15" w:rsidRPr="002C12A0" w:rsidRDefault="00664A15" w:rsidP="0046388A">
      <w:pPr>
        <w:pStyle w:val="af1"/>
      </w:pPr>
      <w:r w:rsidRPr="002C12A0">
        <w:rPr>
          <w:rFonts w:hint="eastAsia"/>
        </w:rPr>
        <w:t>②ＴＺＣ業務による他所蔵置許可申請情報が存在すること。</w:t>
      </w:r>
    </w:p>
    <w:p w:rsidR="00664A15" w:rsidRPr="002C12A0" w:rsidRDefault="00664A15" w:rsidP="005B06BD">
      <w:pPr>
        <w:rPr>
          <w:rFonts w:hAnsi="ＭＳ ゴシック"/>
        </w:rPr>
      </w:pPr>
    </w:p>
    <w:p w:rsidR="00664A15" w:rsidRPr="002C12A0" w:rsidRDefault="00664A15" w:rsidP="005B06BD">
      <w:pPr>
        <w:rPr>
          <w:rFonts w:hAnsi="ＭＳ ゴシック"/>
        </w:rPr>
      </w:pPr>
      <w:r w:rsidRPr="002C12A0">
        <w:rPr>
          <w:rFonts w:hAnsi="ＭＳ ゴシック" w:hint="eastAsia"/>
        </w:rPr>
        <w:t>５．処理内容</w:t>
      </w:r>
    </w:p>
    <w:p w:rsidR="00664A15" w:rsidRPr="002C12A0" w:rsidRDefault="00664A15" w:rsidP="0046388A">
      <w:pPr>
        <w:ind w:firstLineChars="100" w:firstLine="198"/>
        <w:rPr>
          <w:rFonts w:hAnsi="ＭＳ ゴシック"/>
        </w:rPr>
      </w:pPr>
      <w:r w:rsidRPr="002C12A0">
        <w:rPr>
          <w:rFonts w:hAnsi="ＭＳ ゴシック" w:hint="eastAsia"/>
        </w:rPr>
        <w:t>（１）入力チェック処理</w:t>
      </w:r>
    </w:p>
    <w:p w:rsidR="00664A15" w:rsidRPr="002C12A0" w:rsidRDefault="00664A15" w:rsidP="0046388A">
      <w:pPr>
        <w:ind w:leftChars="400" w:left="794" w:firstLineChars="101" w:firstLine="200"/>
        <w:rPr>
          <w:rFonts w:hAnsi="ＭＳ ゴシック"/>
        </w:rPr>
      </w:pPr>
      <w:r w:rsidRPr="002C12A0">
        <w:rPr>
          <w:rFonts w:hAnsi="ＭＳ ゴシック" w:hint="eastAsia"/>
        </w:rPr>
        <w:t>前述の入力条件に合致するかチェックし、</w:t>
      </w:r>
      <w:r w:rsidR="007A0830" w:rsidRPr="007A0830">
        <w:rPr>
          <w:rFonts w:hAnsi="ＭＳ ゴシック" w:hint="eastAsia"/>
        </w:rPr>
        <w:t>合致した場合は正常終了とし、処理結果コードに「０００００－００００－００００」を設定の上、以降の処理を行う。</w:t>
      </w:r>
    </w:p>
    <w:p w:rsidR="00664A15" w:rsidRPr="002C12A0" w:rsidRDefault="00664A15" w:rsidP="0046388A">
      <w:pPr>
        <w:ind w:leftChars="400" w:left="794" w:firstLineChars="101" w:firstLine="200"/>
        <w:rPr>
          <w:rFonts w:hAnsi="ＭＳ ゴシック"/>
        </w:rPr>
      </w:pPr>
      <w:r w:rsidRPr="002C12A0">
        <w:rPr>
          <w:rFonts w:hAnsi="ＭＳ ゴシック" w:hint="eastAsia"/>
        </w:rPr>
        <w:t>合致しなかった場合はエラーとし、</w:t>
      </w:r>
      <w:r w:rsidR="006675EA" w:rsidRPr="006675EA">
        <w:rPr>
          <w:rFonts w:hAnsi="ＭＳ ゴシック" w:hint="eastAsia"/>
        </w:rPr>
        <w:t>処理結果コードに「０００００－００００－００００」以外のコードを設定の上</w:t>
      </w:r>
      <w:r w:rsidRPr="002C12A0">
        <w:rPr>
          <w:rFonts w:hAnsi="ＭＳ ゴシック" w:hint="eastAsia"/>
        </w:rPr>
        <w:t>、照会の場合は出力情報出力処理を行い、訂正または期間延長の場合は処理結果通知出力処理を行う。（エラー内容については「処理結果コード一覧」を参照。）</w:t>
      </w:r>
    </w:p>
    <w:p w:rsidR="00664A15" w:rsidRPr="002C12A0" w:rsidRDefault="00664A15" w:rsidP="0046388A">
      <w:pPr>
        <w:pStyle w:val="ae"/>
      </w:pPr>
      <w:r w:rsidRPr="002C12A0">
        <w:rPr>
          <w:rFonts w:hint="eastAsia"/>
        </w:rPr>
        <w:t>（２）他所蔵置許可（期間延長）申請呼出（訂正）情報抽出処理</w:t>
      </w:r>
    </w:p>
    <w:p w:rsidR="00664A15" w:rsidRPr="002C12A0" w:rsidRDefault="00664A15" w:rsidP="0046388A">
      <w:pPr>
        <w:pStyle w:val="af"/>
      </w:pPr>
      <w:r w:rsidRPr="002C12A0">
        <w:rPr>
          <w:rFonts w:hint="eastAsia"/>
        </w:rPr>
        <w:t>許可前の訂正呼出しの場合は、入力された他所蔵置許可申請番号に係る他所蔵置許可申請情報を抽出する。</w:t>
      </w:r>
    </w:p>
    <w:p w:rsidR="00664A15" w:rsidRPr="002C12A0" w:rsidRDefault="00664A15" w:rsidP="0046388A">
      <w:pPr>
        <w:pStyle w:val="ae"/>
      </w:pPr>
      <w:r w:rsidRPr="002C12A0">
        <w:rPr>
          <w:rFonts w:hint="eastAsia"/>
        </w:rPr>
        <w:t>（３）他所蔵置許可（期間延長）申請呼出（期間延長）情報抽出処理</w:t>
      </w:r>
    </w:p>
    <w:p w:rsidR="00664A15" w:rsidRPr="002C12A0" w:rsidRDefault="00664A15" w:rsidP="0046388A">
      <w:pPr>
        <w:pStyle w:val="af"/>
      </w:pPr>
      <w:r w:rsidRPr="002C12A0">
        <w:rPr>
          <w:rFonts w:hint="eastAsia"/>
        </w:rPr>
        <w:t>許可期間延長申請呼出しの場合は、入力された他所蔵置許可申請番号に係る他所蔵置許可申請情報を抽出する。</w:t>
      </w:r>
    </w:p>
    <w:p w:rsidR="00664A15" w:rsidRPr="002C12A0" w:rsidRDefault="00664A15" w:rsidP="0046388A">
      <w:pPr>
        <w:pStyle w:val="ae"/>
      </w:pPr>
      <w:r w:rsidRPr="002C12A0">
        <w:rPr>
          <w:rFonts w:hint="eastAsia"/>
        </w:rPr>
        <w:t>（４）他所蔵置許可（期間延長）申請呼出（照会）情報抽出処理</w:t>
      </w:r>
    </w:p>
    <w:p w:rsidR="00664A15" w:rsidRPr="002C12A0" w:rsidRDefault="00664A15" w:rsidP="0046388A">
      <w:pPr>
        <w:pStyle w:val="af"/>
      </w:pPr>
      <w:r w:rsidRPr="002C12A0">
        <w:rPr>
          <w:rFonts w:hint="eastAsia"/>
        </w:rPr>
        <w:t>他所蔵置許可申請情報照会の場合は、以下の処理を行う。</w:t>
      </w:r>
    </w:p>
    <w:p w:rsidR="00664A15" w:rsidRPr="002C12A0" w:rsidRDefault="00664A15" w:rsidP="0046388A">
      <w:pPr>
        <w:pStyle w:val="af"/>
        <w:ind w:left="992" w:hangingChars="100" w:hanging="198"/>
      </w:pPr>
      <w:r w:rsidRPr="002C12A0">
        <w:rPr>
          <w:rFonts w:hint="eastAsia"/>
        </w:rPr>
        <w:t>①入力者が税関の場合で、かつＡＷＢ番号が入力された場合は、登録されている他所蔵置許可申請情報をすべて抽出する。</w:t>
      </w:r>
    </w:p>
    <w:p w:rsidR="00664A15" w:rsidRPr="002C12A0" w:rsidRDefault="00664A15" w:rsidP="0046388A">
      <w:pPr>
        <w:pStyle w:val="af"/>
        <w:ind w:left="992" w:hangingChars="100" w:hanging="198"/>
      </w:pPr>
      <w:r w:rsidRPr="002C12A0">
        <w:rPr>
          <w:rFonts w:hint="eastAsia"/>
        </w:rPr>
        <w:t>②入力者が税関以外の場合で、かつＡＷＢ番号が入力された場合は、入力者が登録した他所蔵置許可申請情報を抽出する。</w:t>
      </w:r>
    </w:p>
    <w:p w:rsidR="00664A15" w:rsidRPr="002C12A0" w:rsidRDefault="00664A15" w:rsidP="0046388A">
      <w:pPr>
        <w:pStyle w:val="af"/>
        <w:ind w:left="992" w:hangingChars="100" w:hanging="198"/>
      </w:pPr>
      <w:r w:rsidRPr="002C12A0">
        <w:rPr>
          <w:rFonts w:hint="eastAsia"/>
        </w:rPr>
        <w:t>③他所蔵置許可申請番号が入力された場合は、入力された他所蔵置許可申請番号に係る他所蔵置許可申請情報を抽出する。</w:t>
      </w:r>
    </w:p>
    <w:p w:rsidR="00664A15" w:rsidRPr="002C12A0" w:rsidRDefault="00664A15" w:rsidP="0046388A">
      <w:pPr>
        <w:ind w:firstLineChars="100" w:firstLine="198"/>
        <w:rPr>
          <w:rFonts w:hAnsi="ＭＳ ゴシック"/>
          <w:noProof/>
        </w:rPr>
      </w:pPr>
      <w:r w:rsidRPr="002C12A0">
        <w:rPr>
          <w:rFonts w:hAnsi="ＭＳ ゴシック" w:hint="eastAsia"/>
          <w:noProof/>
        </w:rPr>
        <w:t>（５）出力情報出力処理</w:t>
      </w:r>
    </w:p>
    <w:p w:rsidR="00664A15" w:rsidRPr="002C12A0" w:rsidRDefault="00664A15" w:rsidP="0046388A">
      <w:pPr>
        <w:ind w:firstLineChars="501" w:firstLine="994"/>
        <w:rPr>
          <w:rFonts w:hAnsi="ＭＳ ゴシック"/>
          <w:noProof/>
        </w:rPr>
      </w:pPr>
      <w:r w:rsidRPr="002C12A0">
        <w:rPr>
          <w:rFonts w:hAnsi="ＭＳ ゴシック" w:hint="eastAsia"/>
          <w:noProof/>
        </w:rPr>
        <w:t>後述の出力情報出力処理を行う。出力項目については「出力項目表」を参照。</w:t>
      </w:r>
    </w:p>
    <w:p w:rsidR="00664A15" w:rsidRPr="002C12A0" w:rsidRDefault="00664A15" w:rsidP="0046388A">
      <w:pPr>
        <w:pStyle w:val="af"/>
        <w:ind w:leftChars="0" w:left="0"/>
      </w:pPr>
      <w:r w:rsidRPr="002C12A0">
        <w:rPr>
          <w:rFonts w:hint="eastAsia"/>
        </w:rPr>
        <w:t>（６）注意喚起メッセージ出力処理</w:t>
      </w:r>
    </w:p>
    <w:p w:rsidR="00664A15" w:rsidRPr="002C12A0" w:rsidRDefault="00ED20CD" w:rsidP="0046388A">
      <w:pPr>
        <w:pStyle w:val="af"/>
      </w:pPr>
      <w:r>
        <w:rPr>
          <w:rFonts w:hint="eastAsia"/>
        </w:rPr>
        <w:t>以下の場合</w:t>
      </w:r>
      <w:r w:rsidRPr="00A857AE">
        <w:rPr>
          <w:rFonts w:hint="eastAsia"/>
        </w:rPr>
        <w:t>は、</w:t>
      </w:r>
      <w:r w:rsidR="0046489F" w:rsidRPr="00A857AE">
        <w:rPr>
          <w:rFonts w:hint="eastAsia"/>
        </w:rPr>
        <w:t>注意喚起メッセージとして</w:t>
      </w:r>
      <w:r w:rsidR="00664A15" w:rsidRPr="00A857AE">
        <w:rPr>
          <w:rFonts w:hint="eastAsia"/>
        </w:rPr>
        <w:t>出力する。</w:t>
      </w:r>
    </w:p>
    <w:p w:rsidR="00664A15" w:rsidRPr="002C12A0" w:rsidRDefault="00664A15" w:rsidP="0046388A">
      <w:pPr>
        <w:pStyle w:val="af"/>
        <w:ind w:leftChars="399" w:left="992" w:hangingChars="101" w:hanging="200"/>
      </w:pPr>
      <w:r w:rsidRPr="002C12A0">
        <w:rPr>
          <w:rFonts w:hint="eastAsia"/>
        </w:rPr>
        <w:t>①許可前の訂正呼出し及び許可期間延長申請呼出しの場合は、登録を行うには再送信が必要である。</w:t>
      </w:r>
    </w:p>
    <w:p w:rsidR="00664A15" w:rsidRPr="002C12A0" w:rsidRDefault="00664A15" w:rsidP="0046388A">
      <w:pPr>
        <w:pStyle w:val="af"/>
        <w:ind w:left="992" w:hangingChars="100" w:hanging="198"/>
      </w:pPr>
      <w:r w:rsidRPr="002C12A0">
        <w:rPr>
          <w:rFonts w:hint="eastAsia"/>
        </w:rPr>
        <w:t>②入力された他所蔵置許可申請番号は、訂正または取消しがされている。</w:t>
      </w:r>
    </w:p>
    <w:p w:rsidR="00664A15" w:rsidRPr="002C12A0" w:rsidRDefault="00664A15" w:rsidP="005B06BD">
      <w:pPr>
        <w:rPr>
          <w:rFonts w:hAnsi="ＭＳ ゴシック"/>
        </w:rPr>
      </w:pPr>
    </w:p>
    <w:p w:rsidR="00664A15" w:rsidRPr="002C12A0" w:rsidRDefault="00664A15" w:rsidP="005B06BD">
      <w:pPr>
        <w:rPr>
          <w:rFonts w:hAnsi="ＭＳ ゴシック"/>
        </w:rPr>
      </w:pPr>
      <w:r w:rsidRPr="002C12A0">
        <w:rPr>
          <w:rFonts w:hAnsi="ＭＳ ゴシック"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64A15" w:rsidRPr="002C12A0" w:rsidTr="005A65A5">
        <w:trPr>
          <w:cantSplit/>
          <w:trHeight w:hRule="exact" w:val="339"/>
          <w:tblHeader/>
        </w:trPr>
        <w:tc>
          <w:tcPr>
            <w:tcW w:w="2268" w:type="dxa"/>
            <w:vAlign w:val="center"/>
          </w:tcPr>
          <w:p w:rsidR="00664A15" w:rsidRPr="002C12A0" w:rsidRDefault="00664A15" w:rsidP="001819EE">
            <w:pPr>
              <w:rPr>
                <w:rFonts w:hAnsi="ＭＳ ゴシック"/>
              </w:rPr>
            </w:pPr>
            <w:r w:rsidRPr="002C12A0">
              <w:rPr>
                <w:rFonts w:hAnsi="ＭＳ ゴシック" w:hint="eastAsia"/>
              </w:rPr>
              <w:t>情報名</w:t>
            </w:r>
          </w:p>
        </w:tc>
        <w:tc>
          <w:tcPr>
            <w:tcW w:w="4536" w:type="dxa"/>
            <w:vAlign w:val="center"/>
          </w:tcPr>
          <w:p w:rsidR="00664A15" w:rsidRPr="002C12A0" w:rsidRDefault="00664A15" w:rsidP="001819EE">
            <w:pPr>
              <w:rPr>
                <w:rFonts w:hAnsi="ＭＳ ゴシック"/>
              </w:rPr>
            </w:pPr>
            <w:r w:rsidRPr="002C12A0">
              <w:rPr>
                <w:rFonts w:hAnsi="ＭＳ ゴシック" w:hint="eastAsia"/>
              </w:rPr>
              <w:t>出力条件</w:t>
            </w:r>
          </w:p>
        </w:tc>
        <w:tc>
          <w:tcPr>
            <w:tcW w:w="2268" w:type="dxa"/>
            <w:vAlign w:val="center"/>
          </w:tcPr>
          <w:p w:rsidR="00664A15" w:rsidRPr="002C12A0" w:rsidRDefault="00664A15" w:rsidP="001819EE">
            <w:pPr>
              <w:rPr>
                <w:rFonts w:hAnsi="ＭＳ ゴシック"/>
              </w:rPr>
            </w:pPr>
            <w:r w:rsidRPr="002C12A0">
              <w:rPr>
                <w:rFonts w:hAnsi="ＭＳ ゴシック" w:hint="eastAsia"/>
              </w:rPr>
              <w:t>出力先</w:t>
            </w:r>
          </w:p>
        </w:tc>
      </w:tr>
      <w:tr w:rsidR="00664A15" w:rsidRPr="002C12A0" w:rsidTr="001819EE">
        <w:trPr>
          <w:cantSplit/>
        </w:trPr>
        <w:tc>
          <w:tcPr>
            <w:tcW w:w="2268" w:type="dxa"/>
            <w:vAlign w:val="center"/>
          </w:tcPr>
          <w:p w:rsidR="00664A15" w:rsidRPr="002C12A0" w:rsidRDefault="00664A15" w:rsidP="001819EE">
            <w:pPr>
              <w:rPr>
                <w:rFonts w:hAnsi="ＭＳ ゴシック"/>
              </w:rPr>
            </w:pPr>
            <w:r w:rsidRPr="002C12A0">
              <w:rPr>
                <w:rFonts w:hAnsi="ＭＳ ゴシック" w:hint="eastAsia"/>
              </w:rPr>
              <w:t>処理結果通知</w:t>
            </w:r>
          </w:p>
        </w:tc>
        <w:tc>
          <w:tcPr>
            <w:tcW w:w="4536" w:type="dxa"/>
          </w:tcPr>
          <w:p w:rsidR="00664A15" w:rsidRPr="002C12A0" w:rsidRDefault="00664A15" w:rsidP="001819EE">
            <w:pPr>
              <w:rPr>
                <w:rFonts w:hAnsi="ＭＳ ゴシック"/>
              </w:rPr>
            </w:pPr>
            <w:r w:rsidRPr="002C12A0">
              <w:rPr>
                <w:rFonts w:hAnsi="ＭＳ ゴシック" w:hint="eastAsia"/>
              </w:rPr>
              <w:t>訂正または期間延長の場合</w:t>
            </w:r>
          </w:p>
        </w:tc>
        <w:tc>
          <w:tcPr>
            <w:tcW w:w="2268" w:type="dxa"/>
          </w:tcPr>
          <w:p w:rsidR="00664A15" w:rsidRPr="002C12A0" w:rsidRDefault="00664A15" w:rsidP="001819EE">
            <w:pPr>
              <w:rPr>
                <w:rFonts w:hAnsi="ＭＳ ゴシック"/>
              </w:rPr>
            </w:pPr>
            <w:r w:rsidRPr="002C12A0">
              <w:rPr>
                <w:rFonts w:hAnsi="ＭＳ ゴシック" w:hint="eastAsia"/>
              </w:rPr>
              <w:t>入力者</w:t>
            </w:r>
          </w:p>
        </w:tc>
      </w:tr>
      <w:tr w:rsidR="00664A15" w:rsidRPr="002C12A0" w:rsidTr="001819EE">
        <w:trPr>
          <w:cantSplit/>
        </w:trPr>
        <w:tc>
          <w:tcPr>
            <w:tcW w:w="2268" w:type="dxa"/>
            <w:vAlign w:val="center"/>
          </w:tcPr>
          <w:p w:rsidR="00664A15" w:rsidRPr="002C12A0" w:rsidRDefault="00664A15" w:rsidP="001819EE">
            <w:pPr>
              <w:rPr>
                <w:rFonts w:hAnsi="ＭＳ ゴシック"/>
              </w:rPr>
            </w:pPr>
            <w:r w:rsidRPr="002C12A0">
              <w:rPr>
                <w:rFonts w:hAnsi="ＭＳ ゴシック" w:hint="eastAsia"/>
              </w:rPr>
              <w:t>他所蔵置許可（期間延長）申請呼出（訂正）情報</w:t>
            </w:r>
          </w:p>
        </w:tc>
        <w:tc>
          <w:tcPr>
            <w:tcW w:w="4536" w:type="dxa"/>
          </w:tcPr>
          <w:p w:rsidR="00664A15" w:rsidRPr="002C12A0" w:rsidRDefault="00664A15" w:rsidP="001819EE">
            <w:pPr>
              <w:rPr>
                <w:rFonts w:hAnsi="ＭＳ ゴシック"/>
              </w:rPr>
            </w:pPr>
            <w:r w:rsidRPr="002C12A0">
              <w:rPr>
                <w:rFonts w:hAnsi="ＭＳ ゴシック" w:hint="eastAsia"/>
              </w:rPr>
              <w:t>訂正の場合</w:t>
            </w:r>
          </w:p>
        </w:tc>
        <w:tc>
          <w:tcPr>
            <w:tcW w:w="2268" w:type="dxa"/>
          </w:tcPr>
          <w:p w:rsidR="00664A15" w:rsidRPr="002C12A0" w:rsidRDefault="00664A15" w:rsidP="001819EE">
            <w:pPr>
              <w:rPr>
                <w:rFonts w:hAnsi="ＭＳ ゴシック"/>
              </w:rPr>
            </w:pPr>
            <w:r w:rsidRPr="002C12A0">
              <w:rPr>
                <w:rFonts w:hAnsi="ＭＳ ゴシック" w:hint="eastAsia"/>
              </w:rPr>
              <w:t>入力者</w:t>
            </w:r>
          </w:p>
        </w:tc>
      </w:tr>
      <w:tr w:rsidR="00664A15" w:rsidRPr="002C12A0" w:rsidTr="001819EE">
        <w:trPr>
          <w:cantSplit/>
        </w:trPr>
        <w:tc>
          <w:tcPr>
            <w:tcW w:w="2268" w:type="dxa"/>
            <w:vAlign w:val="center"/>
          </w:tcPr>
          <w:p w:rsidR="00664A15" w:rsidRPr="002C12A0" w:rsidRDefault="00664A15" w:rsidP="001819EE">
            <w:pPr>
              <w:rPr>
                <w:rFonts w:hAnsi="ＭＳ ゴシック"/>
              </w:rPr>
            </w:pPr>
            <w:r w:rsidRPr="002C12A0">
              <w:rPr>
                <w:rFonts w:hAnsi="ＭＳ ゴシック" w:hint="eastAsia"/>
              </w:rPr>
              <w:t>他所蔵置許可（期間延長）申請呼出（期間延長）情報</w:t>
            </w:r>
          </w:p>
        </w:tc>
        <w:tc>
          <w:tcPr>
            <w:tcW w:w="4536" w:type="dxa"/>
          </w:tcPr>
          <w:p w:rsidR="00664A15" w:rsidRPr="002C12A0" w:rsidRDefault="00664A15" w:rsidP="001819EE">
            <w:pPr>
              <w:rPr>
                <w:rFonts w:hAnsi="ＭＳ ゴシック"/>
              </w:rPr>
            </w:pPr>
            <w:r w:rsidRPr="002C12A0">
              <w:rPr>
                <w:rFonts w:hAnsi="ＭＳ ゴシック" w:hint="eastAsia"/>
              </w:rPr>
              <w:t>期間延長の場合</w:t>
            </w:r>
          </w:p>
        </w:tc>
        <w:tc>
          <w:tcPr>
            <w:tcW w:w="2268" w:type="dxa"/>
          </w:tcPr>
          <w:p w:rsidR="00664A15" w:rsidRPr="002C12A0" w:rsidRDefault="00664A15" w:rsidP="001819EE">
            <w:pPr>
              <w:rPr>
                <w:rFonts w:hAnsi="ＭＳ ゴシック"/>
              </w:rPr>
            </w:pPr>
            <w:r w:rsidRPr="002C12A0">
              <w:rPr>
                <w:rFonts w:hAnsi="ＭＳ ゴシック" w:hint="eastAsia"/>
              </w:rPr>
              <w:t>入力者</w:t>
            </w:r>
          </w:p>
        </w:tc>
      </w:tr>
      <w:tr w:rsidR="00664A15" w:rsidRPr="002C12A0" w:rsidTr="001819EE">
        <w:trPr>
          <w:cantSplit/>
        </w:trPr>
        <w:tc>
          <w:tcPr>
            <w:tcW w:w="2268" w:type="dxa"/>
            <w:vAlign w:val="center"/>
          </w:tcPr>
          <w:p w:rsidR="00664A15" w:rsidRPr="002C12A0" w:rsidRDefault="00664A15" w:rsidP="001819EE">
            <w:pPr>
              <w:rPr>
                <w:rFonts w:hAnsi="ＭＳ ゴシック"/>
              </w:rPr>
            </w:pPr>
            <w:r w:rsidRPr="002C12A0">
              <w:rPr>
                <w:rFonts w:hAnsi="ＭＳ ゴシック" w:hint="eastAsia"/>
              </w:rPr>
              <w:t>他所蔵置許可（期間延長）申請呼出（照会）情報</w:t>
            </w:r>
          </w:p>
        </w:tc>
        <w:tc>
          <w:tcPr>
            <w:tcW w:w="4536" w:type="dxa"/>
          </w:tcPr>
          <w:p w:rsidR="00664A15" w:rsidRPr="002C12A0" w:rsidRDefault="00664A15" w:rsidP="001819EE">
            <w:pPr>
              <w:rPr>
                <w:rFonts w:hAnsi="ＭＳ ゴシック"/>
              </w:rPr>
            </w:pPr>
            <w:r w:rsidRPr="002C12A0">
              <w:rPr>
                <w:rFonts w:hAnsi="ＭＳ ゴシック" w:hint="eastAsia"/>
              </w:rPr>
              <w:t>照会の場合</w:t>
            </w:r>
          </w:p>
        </w:tc>
        <w:tc>
          <w:tcPr>
            <w:tcW w:w="2268" w:type="dxa"/>
          </w:tcPr>
          <w:p w:rsidR="00664A15" w:rsidRPr="002C12A0" w:rsidRDefault="00664A15" w:rsidP="001819EE">
            <w:pPr>
              <w:rPr>
                <w:rFonts w:hAnsi="ＭＳ ゴシック"/>
              </w:rPr>
            </w:pPr>
            <w:r w:rsidRPr="002C12A0">
              <w:rPr>
                <w:rFonts w:hAnsi="ＭＳ ゴシック" w:hint="eastAsia"/>
              </w:rPr>
              <w:t>入力者</w:t>
            </w:r>
          </w:p>
        </w:tc>
      </w:tr>
    </w:tbl>
    <w:p w:rsidR="00664A15" w:rsidRPr="002C12A0" w:rsidRDefault="00664A15" w:rsidP="00C5087F">
      <w:pPr>
        <w:spacing w:line="363" w:lineRule="atLeast"/>
        <w:rPr>
          <w:rFonts w:hAnsi="ＭＳ ゴシック"/>
        </w:rPr>
      </w:pPr>
    </w:p>
    <w:sectPr w:rsidR="00664A15" w:rsidRPr="002C12A0" w:rsidSect="008E2B46">
      <w:footerReference w:type="default" r:id="rId8"/>
      <w:pgSz w:w="11906" w:h="16838" w:code="9"/>
      <w:pgMar w:top="851" w:right="851" w:bottom="567"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65C" w:rsidRDefault="002B065C">
      <w:r>
        <w:separator/>
      </w:r>
    </w:p>
  </w:endnote>
  <w:endnote w:type="continuationSeparator" w:id="0">
    <w:p w:rsidR="002B065C" w:rsidRDefault="002B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A15" w:rsidRDefault="00664A15" w:rsidP="002C12A0">
    <w:pPr>
      <w:pStyle w:val="a5"/>
      <w:jc w:val="center"/>
    </w:pPr>
    <w:r>
      <w:t>7510-01-</w:t>
    </w:r>
    <w:r>
      <w:rPr>
        <w:rStyle w:val="a7"/>
      </w:rPr>
      <w:fldChar w:fldCharType="begin"/>
    </w:r>
    <w:r>
      <w:rPr>
        <w:rStyle w:val="a7"/>
      </w:rPr>
      <w:instrText xml:space="preserve"> PAGE </w:instrText>
    </w:r>
    <w:r>
      <w:rPr>
        <w:rStyle w:val="a7"/>
      </w:rPr>
      <w:fldChar w:fldCharType="separate"/>
    </w:r>
    <w:r w:rsidR="00A857AE">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65C" w:rsidRDefault="002B065C">
      <w:r>
        <w:separator/>
      </w:r>
    </w:p>
  </w:footnote>
  <w:footnote w:type="continuationSeparator" w:id="0">
    <w:p w:rsidR="002B065C" w:rsidRDefault="002B0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69FB"/>
    <w:multiLevelType w:val="hybridMultilevel"/>
    <w:tmpl w:val="9F04E7D8"/>
    <w:lvl w:ilvl="0" w:tplc="1F30D8C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nsid w:val="06077373"/>
    <w:multiLevelType w:val="hybridMultilevel"/>
    <w:tmpl w:val="DE063F8A"/>
    <w:lvl w:ilvl="0" w:tplc="463E1436">
      <w:start w:val="1"/>
      <w:numFmt w:val="decimalEnclosedCircle"/>
      <w:lvlText w:val="%1"/>
      <w:lvlJc w:val="left"/>
      <w:pPr>
        <w:tabs>
          <w:tab w:val="num" w:pos="990"/>
        </w:tabs>
        <w:ind w:left="990" w:hanging="39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3">
    <w:nsid w:val="364664BE"/>
    <w:multiLevelType w:val="multilevel"/>
    <w:tmpl w:val="1EBC95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74800DC"/>
    <w:multiLevelType w:val="hybridMultilevel"/>
    <w:tmpl w:val="36B064A6"/>
    <w:lvl w:ilvl="0" w:tplc="C218CEDE">
      <w:start w:val="1"/>
      <w:numFmt w:val="decimalEnclosedCircle"/>
      <w:lvlText w:val="%1"/>
      <w:lvlJc w:val="left"/>
      <w:pPr>
        <w:tabs>
          <w:tab w:val="num" w:pos="955"/>
        </w:tabs>
        <w:ind w:left="955" w:hanging="360"/>
      </w:pPr>
      <w:rPr>
        <w:rFonts w:ascii="Times New Roman" w:eastAsia="Times New Roman" w:hAnsi="Times New Roman" w:cs="Times New Roman"/>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5">
    <w:nsid w:val="44C210ED"/>
    <w:multiLevelType w:val="hybridMultilevel"/>
    <w:tmpl w:val="42A06D46"/>
    <w:lvl w:ilvl="0" w:tplc="B8FAE03E">
      <w:start w:val="1"/>
      <w:numFmt w:val="decimalEnclosedCircle"/>
      <w:lvlText w:val="%1"/>
      <w:lvlJc w:val="left"/>
      <w:pPr>
        <w:tabs>
          <w:tab w:val="num" w:pos="955"/>
        </w:tabs>
        <w:ind w:left="955" w:hanging="360"/>
      </w:pPr>
      <w:rPr>
        <w:rFonts w:cs="Times New Roman" w:hint="eastAsia"/>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6">
    <w:nsid w:val="4AEE5E61"/>
    <w:multiLevelType w:val="hybridMultilevel"/>
    <w:tmpl w:val="28AA6892"/>
    <w:lvl w:ilvl="0" w:tplc="71ECDDD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7">
    <w:nsid w:val="4F5D6EFF"/>
    <w:multiLevelType w:val="hybridMultilevel"/>
    <w:tmpl w:val="C3704B56"/>
    <w:lvl w:ilvl="0" w:tplc="3DC4E80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510A2F54"/>
    <w:multiLevelType w:val="hybridMultilevel"/>
    <w:tmpl w:val="278A524A"/>
    <w:lvl w:ilvl="0" w:tplc="5C1049D6">
      <w:start w:val="1"/>
      <w:numFmt w:val="decimalFullWidth"/>
      <w:lvlText w:val="%1．"/>
      <w:lvlJc w:val="left"/>
      <w:pPr>
        <w:tabs>
          <w:tab w:val="num" w:pos="405"/>
        </w:tabs>
        <w:ind w:left="405" w:hanging="405"/>
      </w:pPr>
      <w:rPr>
        <w:rFonts w:hAnsi="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59E03D18"/>
    <w:multiLevelType w:val="hybridMultilevel"/>
    <w:tmpl w:val="34224E02"/>
    <w:lvl w:ilvl="0" w:tplc="A14A02A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0">
    <w:nsid w:val="5A0E1649"/>
    <w:multiLevelType w:val="hybridMultilevel"/>
    <w:tmpl w:val="F0BACFD6"/>
    <w:lvl w:ilvl="0" w:tplc="7EE24C70">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6F863C84"/>
    <w:multiLevelType w:val="hybridMultilevel"/>
    <w:tmpl w:val="66424BE4"/>
    <w:lvl w:ilvl="0" w:tplc="136ED10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5"/>
  </w:num>
  <w:num w:numId="2">
    <w:abstractNumId w:val="7"/>
  </w:num>
  <w:num w:numId="3">
    <w:abstractNumId w:val="2"/>
  </w:num>
  <w:num w:numId="4">
    <w:abstractNumId w:val="4"/>
  </w:num>
  <w:num w:numId="5">
    <w:abstractNumId w:val="1"/>
  </w:num>
  <w:num w:numId="6">
    <w:abstractNumId w:val="8"/>
  </w:num>
  <w:num w:numId="7">
    <w:abstractNumId w:val="6"/>
  </w:num>
  <w:num w:numId="8">
    <w:abstractNumId w:val="0"/>
  </w:num>
  <w:num w:numId="9">
    <w:abstractNumId w:val="9"/>
  </w:num>
  <w:num w:numId="10">
    <w:abstractNumId w:val="10"/>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075"/>
    <w:rsid w:val="0002303D"/>
    <w:rsid w:val="0002466C"/>
    <w:rsid w:val="000259C6"/>
    <w:rsid w:val="00025ACD"/>
    <w:rsid w:val="000504FB"/>
    <w:rsid w:val="000539F1"/>
    <w:rsid w:val="00060FA2"/>
    <w:rsid w:val="000820B1"/>
    <w:rsid w:val="00090E13"/>
    <w:rsid w:val="000A6F05"/>
    <w:rsid w:val="000B0C80"/>
    <w:rsid w:val="000C3257"/>
    <w:rsid w:val="000C3436"/>
    <w:rsid w:val="000C6A9D"/>
    <w:rsid w:val="000E1BCF"/>
    <w:rsid w:val="000E3C32"/>
    <w:rsid w:val="000E5638"/>
    <w:rsid w:val="000F67CE"/>
    <w:rsid w:val="000F7F53"/>
    <w:rsid w:val="00102D09"/>
    <w:rsid w:val="00114F16"/>
    <w:rsid w:val="00151949"/>
    <w:rsid w:val="00152C72"/>
    <w:rsid w:val="001744D6"/>
    <w:rsid w:val="00174B99"/>
    <w:rsid w:val="001819EE"/>
    <w:rsid w:val="00183A56"/>
    <w:rsid w:val="00183D1B"/>
    <w:rsid w:val="001906BE"/>
    <w:rsid w:val="00190A0D"/>
    <w:rsid w:val="001A49AB"/>
    <w:rsid w:val="001B648F"/>
    <w:rsid w:val="00240F62"/>
    <w:rsid w:val="002656AA"/>
    <w:rsid w:val="002665D8"/>
    <w:rsid w:val="0027612E"/>
    <w:rsid w:val="0027622F"/>
    <w:rsid w:val="002B065C"/>
    <w:rsid w:val="002B068C"/>
    <w:rsid w:val="002C12A0"/>
    <w:rsid w:val="002D5BED"/>
    <w:rsid w:val="002E10E0"/>
    <w:rsid w:val="00300AE1"/>
    <w:rsid w:val="00300E5A"/>
    <w:rsid w:val="00326C28"/>
    <w:rsid w:val="003403E8"/>
    <w:rsid w:val="00360EFF"/>
    <w:rsid w:val="00383614"/>
    <w:rsid w:val="003A364A"/>
    <w:rsid w:val="003E6BFB"/>
    <w:rsid w:val="00423CBA"/>
    <w:rsid w:val="0042550C"/>
    <w:rsid w:val="00437853"/>
    <w:rsid w:val="0046388A"/>
    <w:rsid w:val="0046456A"/>
    <w:rsid w:val="0046489F"/>
    <w:rsid w:val="0047634C"/>
    <w:rsid w:val="00480723"/>
    <w:rsid w:val="004B0A43"/>
    <w:rsid w:val="004B0E3E"/>
    <w:rsid w:val="004B11B0"/>
    <w:rsid w:val="004C09DE"/>
    <w:rsid w:val="004E0D66"/>
    <w:rsid w:val="005032E8"/>
    <w:rsid w:val="00514A85"/>
    <w:rsid w:val="00521A4D"/>
    <w:rsid w:val="005758A7"/>
    <w:rsid w:val="00590849"/>
    <w:rsid w:val="00597ABA"/>
    <w:rsid w:val="005A65A5"/>
    <w:rsid w:val="005B06BD"/>
    <w:rsid w:val="005C38C7"/>
    <w:rsid w:val="005D3E32"/>
    <w:rsid w:val="005E0ECC"/>
    <w:rsid w:val="005F621D"/>
    <w:rsid w:val="006004C6"/>
    <w:rsid w:val="00603169"/>
    <w:rsid w:val="006049A6"/>
    <w:rsid w:val="00623C41"/>
    <w:rsid w:val="00657914"/>
    <w:rsid w:val="00661186"/>
    <w:rsid w:val="00664355"/>
    <w:rsid w:val="00664A15"/>
    <w:rsid w:val="006668B7"/>
    <w:rsid w:val="006675EA"/>
    <w:rsid w:val="006779C8"/>
    <w:rsid w:val="006870A1"/>
    <w:rsid w:val="0069194C"/>
    <w:rsid w:val="006A3688"/>
    <w:rsid w:val="006B5D17"/>
    <w:rsid w:val="006D39F7"/>
    <w:rsid w:val="006E3D38"/>
    <w:rsid w:val="007012DF"/>
    <w:rsid w:val="00712F89"/>
    <w:rsid w:val="00726427"/>
    <w:rsid w:val="00755486"/>
    <w:rsid w:val="00775CCF"/>
    <w:rsid w:val="00781A7C"/>
    <w:rsid w:val="00797406"/>
    <w:rsid w:val="007A0830"/>
    <w:rsid w:val="007D5E1E"/>
    <w:rsid w:val="007E3A62"/>
    <w:rsid w:val="007F5875"/>
    <w:rsid w:val="007F5959"/>
    <w:rsid w:val="00800C6F"/>
    <w:rsid w:val="00803AAF"/>
    <w:rsid w:val="008069B8"/>
    <w:rsid w:val="00811960"/>
    <w:rsid w:val="0081513D"/>
    <w:rsid w:val="00817C18"/>
    <w:rsid w:val="008203F8"/>
    <w:rsid w:val="00867452"/>
    <w:rsid w:val="008954E3"/>
    <w:rsid w:val="008C5BD0"/>
    <w:rsid w:val="008E2B46"/>
    <w:rsid w:val="008F524D"/>
    <w:rsid w:val="008F57D4"/>
    <w:rsid w:val="009023F4"/>
    <w:rsid w:val="00924DB4"/>
    <w:rsid w:val="009603CD"/>
    <w:rsid w:val="00961A81"/>
    <w:rsid w:val="009828EA"/>
    <w:rsid w:val="009904D5"/>
    <w:rsid w:val="009963C2"/>
    <w:rsid w:val="009A5B27"/>
    <w:rsid w:val="009E166A"/>
    <w:rsid w:val="009F0FC3"/>
    <w:rsid w:val="009F3BF6"/>
    <w:rsid w:val="00A24C23"/>
    <w:rsid w:val="00A30FAB"/>
    <w:rsid w:val="00A55E5C"/>
    <w:rsid w:val="00A64E6A"/>
    <w:rsid w:val="00A76894"/>
    <w:rsid w:val="00A857AE"/>
    <w:rsid w:val="00A86B7C"/>
    <w:rsid w:val="00A928D5"/>
    <w:rsid w:val="00AA3967"/>
    <w:rsid w:val="00AA69A9"/>
    <w:rsid w:val="00AA738B"/>
    <w:rsid w:val="00AB4624"/>
    <w:rsid w:val="00AB7B18"/>
    <w:rsid w:val="00AC302A"/>
    <w:rsid w:val="00AC6B3A"/>
    <w:rsid w:val="00B05663"/>
    <w:rsid w:val="00B36C0A"/>
    <w:rsid w:val="00B62795"/>
    <w:rsid w:val="00BB619E"/>
    <w:rsid w:val="00BE449C"/>
    <w:rsid w:val="00C466BC"/>
    <w:rsid w:val="00C5087F"/>
    <w:rsid w:val="00C65E3C"/>
    <w:rsid w:val="00C70CC5"/>
    <w:rsid w:val="00C81EDD"/>
    <w:rsid w:val="00C84B00"/>
    <w:rsid w:val="00C84D80"/>
    <w:rsid w:val="00C87473"/>
    <w:rsid w:val="00CB203D"/>
    <w:rsid w:val="00CD2A36"/>
    <w:rsid w:val="00CE196A"/>
    <w:rsid w:val="00D0341B"/>
    <w:rsid w:val="00D140D9"/>
    <w:rsid w:val="00D157C5"/>
    <w:rsid w:val="00D20D08"/>
    <w:rsid w:val="00D23863"/>
    <w:rsid w:val="00D47AC5"/>
    <w:rsid w:val="00D53735"/>
    <w:rsid w:val="00D5402D"/>
    <w:rsid w:val="00D86457"/>
    <w:rsid w:val="00D91BFC"/>
    <w:rsid w:val="00DA2B8C"/>
    <w:rsid w:val="00DB21F5"/>
    <w:rsid w:val="00DB6DA0"/>
    <w:rsid w:val="00DC0018"/>
    <w:rsid w:val="00DC6D7F"/>
    <w:rsid w:val="00DD07CC"/>
    <w:rsid w:val="00DD75C4"/>
    <w:rsid w:val="00DF0AD1"/>
    <w:rsid w:val="00DF4471"/>
    <w:rsid w:val="00E141B5"/>
    <w:rsid w:val="00E73A6A"/>
    <w:rsid w:val="00E767E3"/>
    <w:rsid w:val="00EC0E3C"/>
    <w:rsid w:val="00EC7AA9"/>
    <w:rsid w:val="00ED20CD"/>
    <w:rsid w:val="00EF1849"/>
    <w:rsid w:val="00EF6F9A"/>
    <w:rsid w:val="00F177A7"/>
    <w:rsid w:val="00F40A92"/>
    <w:rsid w:val="00F42E61"/>
    <w:rsid w:val="00F50DE0"/>
    <w:rsid w:val="00F85A34"/>
    <w:rsid w:val="00FA1A6E"/>
    <w:rsid w:val="00FB3890"/>
    <w:rsid w:val="00FC2D6A"/>
    <w:rsid w:val="00FC3602"/>
    <w:rsid w:val="00FC4380"/>
    <w:rsid w:val="00FD47A5"/>
    <w:rsid w:val="00FF4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9B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F0AD1"/>
    <w:pPr>
      <w:tabs>
        <w:tab w:val="center" w:pos="4252"/>
        <w:tab w:val="right" w:pos="8504"/>
      </w:tabs>
      <w:snapToGrid w:val="0"/>
    </w:pPr>
  </w:style>
  <w:style w:type="character" w:customStyle="1" w:styleId="a4">
    <w:name w:val="ヘッダー (文字)"/>
    <w:link w:val="a3"/>
    <w:uiPriority w:val="99"/>
    <w:semiHidden/>
    <w:rsid w:val="00467E1E"/>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67E1E"/>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character" w:customStyle="1" w:styleId="20">
    <w:name w:val="本文インデント 2 (文字)"/>
    <w:link w:val="2"/>
    <w:uiPriority w:val="99"/>
    <w:semiHidden/>
    <w:rsid w:val="00467E1E"/>
    <w:rPr>
      <w:rFonts w:ascii="ＭＳ ゴシック" w:eastAsia="ＭＳ ゴシック"/>
      <w:kern w:val="2"/>
      <w:sz w:val="22"/>
    </w:rPr>
  </w:style>
  <w:style w:type="paragraph" w:styleId="21">
    <w:name w:val="Body Text 2"/>
    <w:basedOn w:val="a"/>
    <w:link w:val="22"/>
    <w:uiPriority w:val="99"/>
    <w:rsid w:val="001744D6"/>
    <w:pPr>
      <w:autoSpaceDE w:val="0"/>
      <w:autoSpaceDN w:val="0"/>
      <w:adjustRightInd w:val="0"/>
      <w:jc w:val="center"/>
    </w:pPr>
    <w:rPr>
      <w:rFonts w:ascii="ＭＳ 明朝" w:eastAsia="ＭＳ 明朝" w:hAnsi="Times New Roman"/>
      <w:kern w:val="0"/>
    </w:rPr>
  </w:style>
  <w:style w:type="character" w:customStyle="1" w:styleId="22">
    <w:name w:val="本文 2 (文字)"/>
    <w:link w:val="21"/>
    <w:uiPriority w:val="99"/>
    <w:semiHidden/>
    <w:rsid w:val="00467E1E"/>
    <w:rPr>
      <w:rFonts w:ascii="ＭＳ ゴシック" w:eastAsia="ＭＳ ゴシック"/>
      <w:kern w:val="2"/>
      <w:sz w:val="22"/>
    </w:rPr>
  </w:style>
  <w:style w:type="paragraph" w:styleId="3">
    <w:name w:val="Body Text 3"/>
    <w:basedOn w:val="a"/>
    <w:link w:val="30"/>
    <w:uiPriority w:val="99"/>
    <w:rsid w:val="001744D6"/>
    <w:pPr>
      <w:autoSpaceDE w:val="0"/>
      <w:autoSpaceDN w:val="0"/>
      <w:adjustRightInd w:val="0"/>
      <w:jc w:val="center"/>
    </w:pPr>
    <w:rPr>
      <w:rFonts w:ascii="ＭＳ 明朝" w:eastAsia="ＭＳ 明朝" w:hAnsi="Times New Roman"/>
      <w:kern w:val="0"/>
      <w:sz w:val="18"/>
    </w:rPr>
  </w:style>
  <w:style w:type="character" w:customStyle="1" w:styleId="30">
    <w:name w:val="本文 3 (文字)"/>
    <w:link w:val="3"/>
    <w:uiPriority w:val="99"/>
    <w:semiHidden/>
    <w:rsid w:val="00467E1E"/>
    <w:rPr>
      <w:rFonts w:ascii="ＭＳ ゴシック" w:eastAsia="ＭＳ ゴシック"/>
      <w:kern w:val="2"/>
      <w:sz w:val="16"/>
      <w:szCs w:val="16"/>
    </w:rPr>
  </w:style>
  <w:style w:type="paragraph" w:styleId="a8">
    <w:name w:val="Balloon Text"/>
    <w:basedOn w:val="a"/>
    <w:link w:val="a9"/>
    <w:uiPriority w:val="99"/>
    <w:semiHidden/>
    <w:rsid w:val="000E3C32"/>
    <w:rPr>
      <w:rFonts w:ascii="Arial" w:hAnsi="Arial"/>
      <w:sz w:val="18"/>
      <w:szCs w:val="18"/>
    </w:rPr>
  </w:style>
  <w:style w:type="character" w:customStyle="1" w:styleId="a9">
    <w:name w:val="吹き出し (文字)"/>
    <w:link w:val="a8"/>
    <w:uiPriority w:val="99"/>
    <w:semiHidden/>
    <w:rsid w:val="00467E1E"/>
    <w:rPr>
      <w:rFonts w:ascii="Arial" w:eastAsia="ＭＳ ゴシック" w:hAnsi="Arial" w:cs="Times New Roman"/>
      <w:kern w:val="2"/>
      <w:sz w:val="0"/>
      <w:szCs w:val="0"/>
    </w:rPr>
  </w:style>
  <w:style w:type="paragraph" w:styleId="aa">
    <w:name w:val="Normal Indent"/>
    <w:basedOn w:val="a"/>
    <w:uiPriority w:val="99"/>
    <w:rsid w:val="0027612E"/>
    <w:pPr>
      <w:wordWrap w:val="0"/>
      <w:autoSpaceDE w:val="0"/>
      <w:autoSpaceDN w:val="0"/>
      <w:adjustRightInd w:val="0"/>
      <w:spacing w:line="250" w:lineRule="atLeast"/>
    </w:pPr>
    <w:rPr>
      <w:rFonts w:ascii="ＭＳ 明朝" w:eastAsia="ＭＳ 明朝" w:hAnsi="Times New Roman"/>
      <w:kern w:val="0"/>
    </w:rPr>
  </w:style>
  <w:style w:type="paragraph" w:styleId="ab">
    <w:name w:val="Body Text Indent"/>
    <w:basedOn w:val="a"/>
    <w:link w:val="ac"/>
    <w:uiPriority w:val="99"/>
    <w:rsid w:val="007F5959"/>
    <w:pPr>
      <w:ind w:leftChars="400" w:left="851"/>
    </w:pPr>
  </w:style>
  <w:style w:type="character" w:customStyle="1" w:styleId="ac">
    <w:name w:val="本文インデント (文字)"/>
    <w:link w:val="ab"/>
    <w:uiPriority w:val="99"/>
    <w:semiHidden/>
    <w:rsid w:val="00467E1E"/>
    <w:rPr>
      <w:rFonts w:ascii="ＭＳ ゴシック" w:eastAsia="ＭＳ ゴシック"/>
      <w:kern w:val="2"/>
      <w:sz w:val="22"/>
    </w:rPr>
  </w:style>
  <w:style w:type="paragraph" w:styleId="31">
    <w:name w:val="Body Text Indent 3"/>
    <w:basedOn w:val="a"/>
    <w:link w:val="32"/>
    <w:uiPriority w:val="99"/>
    <w:rsid w:val="007F5959"/>
    <w:pPr>
      <w:ind w:leftChars="400" w:left="851"/>
    </w:pPr>
    <w:rPr>
      <w:sz w:val="16"/>
      <w:szCs w:val="16"/>
    </w:rPr>
  </w:style>
  <w:style w:type="character" w:customStyle="1" w:styleId="32">
    <w:name w:val="本文インデント 3 (文字)"/>
    <w:link w:val="31"/>
    <w:uiPriority w:val="99"/>
    <w:semiHidden/>
    <w:rsid w:val="00467E1E"/>
    <w:rPr>
      <w:rFonts w:ascii="ＭＳ ゴシック" w:eastAsia="ＭＳ ゴシック"/>
      <w:kern w:val="2"/>
      <w:sz w:val="16"/>
      <w:szCs w:val="16"/>
    </w:rPr>
  </w:style>
  <w:style w:type="paragraph" w:customStyle="1" w:styleId="ad">
    <w:name w:val="レベル１本文"/>
    <w:basedOn w:val="a"/>
    <w:rsid w:val="008069B8"/>
    <w:pPr>
      <w:adjustRightInd w:val="0"/>
      <w:ind w:leftChars="200" w:left="397" w:firstLineChars="100" w:firstLine="198"/>
      <w:jc w:val="left"/>
    </w:pPr>
    <w:rPr>
      <w:rFonts w:hAnsi="ＭＳ ゴシック"/>
      <w:szCs w:val="22"/>
    </w:rPr>
  </w:style>
  <w:style w:type="paragraph" w:customStyle="1" w:styleId="ae">
    <w:name w:val="レベル２見出し"/>
    <w:basedOn w:val="a"/>
    <w:rsid w:val="008069B8"/>
    <w:pPr>
      <w:adjustRightInd w:val="0"/>
      <w:ind w:leftChars="100" w:left="793" w:hangingChars="300" w:hanging="595"/>
      <w:jc w:val="left"/>
    </w:pPr>
    <w:rPr>
      <w:rFonts w:hAnsi="ＭＳ ゴシック"/>
      <w:szCs w:val="22"/>
    </w:rPr>
  </w:style>
  <w:style w:type="paragraph" w:customStyle="1" w:styleId="af">
    <w:name w:val="レベル２本文"/>
    <w:basedOn w:val="a"/>
    <w:link w:val="af0"/>
    <w:rsid w:val="008069B8"/>
    <w:pPr>
      <w:adjustRightInd w:val="0"/>
      <w:ind w:leftChars="400" w:left="794" w:firstLineChars="100" w:firstLine="198"/>
      <w:jc w:val="left"/>
    </w:pPr>
    <w:rPr>
      <w:rFonts w:hAnsi="ＭＳ ゴシック"/>
      <w:szCs w:val="22"/>
    </w:rPr>
  </w:style>
  <w:style w:type="character" w:customStyle="1" w:styleId="af0">
    <w:name w:val="レベル２本文 (文字)"/>
    <w:link w:val="af"/>
    <w:locked/>
    <w:rsid w:val="008069B8"/>
    <w:rPr>
      <w:rFonts w:ascii="ＭＳ ゴシック" w:eastAsia="ＭＳ ゴシック" w:hAnsi="ＭＳ ゴシック"/>
      <w:kern w:val="2"/>
      <w:sz w:val="22"/>
      <w:lang w:val="en-US" w:eastAsia="ja-JP"/>
    </w:rPr>
  </w:style>
  <w:style w:type="paragraph" w:customStyle="1" w:styleId="af1">
    <w:name w:val="レベル２箇条書き"/>
    <w:basedOn w:val="a"/>
    <w:rsid w:val="008069B8"/>
    <w:pPr>
      <w:adjustRightInd w:val="0"/>
      <w:ind w:leftChars="400" w:left="992" w:hangingChars="100" w:hanging="198"/>
      <w:jc w:val="left"/>
    </w:pPr>
    <w:rPr>
      <w:rFonts w:hAnsi="ＭＳ ゴシック"/>
      <w:szCs w:val="22"/>
    </w:rPr>
  </w:style>
  <w:style w:type="paragraph" w:customStyle="1" w:styleId="af2">
    <w:name w:val="レベル２注書き"/>
    <w:basedOn w:val="a"/>
    <w:rsid w:val="008069B8"/>
    <w:pPr>
      <w:adjustRightInd w:val="0"/>
      <w:ind w:leftChars="400" w:left="1588" w:hangingChars="400" w:hanging="794"/>
      <w:jc w:val="left"/>
    </w:pPr>
    <w:rPr>
      <w:rFonts w:hAnsi="ＭＳ ゴシック"/>
      <w:szCs w:val="22"/>
    </w:rPr>
  </w:style>
  <w:style w:type="paragraph" w:customStyle="1" w:styleId="af3">
    <w:name w:val="レベル３見出し"/>
    <w:basedOn w:val="a"/>
    <w:rsid w:val="008069B8"/>
    <w:pPr>
      <w:adjustRightInd w:val="0"/>
      <w:ind w:leftChars="200" w:left="992" w:hangingChars="300" w:hanging="595"/>
      <w:jc w:val="left"/>
    </w:pPr>
    <w:rPr>
      <w:rFonts w:hAnsi="ＭＳ ゴシック"/>
      <w:szCs w:val="22"/>
    </w:rPr>
  </w:style>
  <w:style w:type="paragraph" w:customStyle="1" w:styleId="af4">
    <w:name w:val="レベル３箇条書き"/>
    <w:basedOn w:val="a"/>
    <w:rsid w:val="008069B8"/>
    <w:pPr>
      <w:adjustRightInd w:val="0"/>
      <w:ind w:leftChars="500" w:left="1190" w:hangingChars="100" w:hanging="198"/>
      <w:jc w:val="left"/>
    </w:pPr>
    <w:rPr>
      <w:rFonts w:hAnsi="ＭＳ ゴシック"/>
      <w:szCs w:val="22"/>
    </w:rPr>
  </w:style>
  <w:style w:type="paragraph" w:styleId="Web">
    <w:name w:val="Normal (Web)"/>
    <w:basedOn w:val="a"/>
    <w:uiPriority w:val="99"/>
    <w:rsid w:val="00EC0E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1915">
      <w:marLeft w:val="0"/>
      <w:marRight w:val="0"/>
      <w:marTop w:val="0"/>
      <w:marBottom w:val="0"/>
      <w:divBdr>
        <w:top w:val="none" w:sz="0" w:space="0" w:color="auto"/>
        <w:left w:val="none" w:sz="0" w:space="0" w:color="auto"/>
        <w:bottom w:val="none" w:sz="0" w:space="0" w:color="auto"/>
        <w:right w:val="none" w:sz="0" w:space="0" w:color="auto"/>
      </w:divBdr>
      <w:divsChild>
        <w:div w:id="275601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FDCB81-7AE9-4E38-B691-0D2993829C9E}"/>
</file>

<file path=customXml/itemProps2.xml><?xml version="1.0" encoding="utf-8"?>
<ds:datastoreItem xmlns:ds="http://schemas.openxmlformats.org/officeDocument/2006/customXml" ds:itemID="{C8808CC7-CB48-42CD-A086-AC4711183150}"/>
</file>

<file path=customXml/itemProps3.xml><?xml version="1.0" encoding="utf-8"?>
<ds:datastoreItem xmlns:ds="http://schemas.openxmlformats.org/officeDocument/2006/customXml" ds:itemID="{4EDE5FF6-5C3F-49FE-9A3C-CE708249F2ED}"/>
</file>

<file path=docProps/app.xml><?xml version="1.0" encoding="utf-8"?>
<Properties xmlns="http://schemas.openxmlformats.org/officeDocument/2006/extended-properties" xmlns:vt="http://schemas.openxmlformats.org/officeDocument/2006/docPropsVTypes">
  <Template>Normal.dotm</Template>
  <TotalTime>347</TotalTime>
  <Pages>3</Pages>
  <Words>313</Words>
  <Characters>1790</Characters>
  <Application>Microsoft Office Word</Application>
  <DocSecurity>0</DocSecurity>
  <Lines>14</Lines>
  <Paragraphs>4</Paragraphs>
  <ScaleCrop>false</ScaleCrop>
  <Manager/>
  <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39</cp:revision>
  <cp:lastPrinted>2007-02-08T02:04:00Z</cp:lastPrinted>
  <dcterms:created xsi:type="dcterms:W3CDTF">2007-02-08T07:32:00Z</dcterms:created>
  <dcterms:modified xsi:type="dcterms:W3CDTF">2015-11-18T05:04:00Z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