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B42" w:rsidRPr="00C93631" w:rsidRDefault="008B5B42" w:rsidP="00CC703B">
      <w:pPr>
        <w:pStyle w:val="af8"/>
      </w:pPr>
    </w:p>
    <w:p w:rsidR="008B5B42" w:rsidRPr="00C93631" w:rsidRDefault="008B5B42" w:rsidP="00CC703B">
      <w:pPr>
        <w:pStyle w:val="af8"/>
      </w:pPr>
    </w:p>
    <w:p w:rsidR="008B5B42" w:rsidRPr="00C93631" w:rsidRDefault="008B5B42" w:rsidP="00CC703B">
      <w:pPr>
        <w:pStyle w:val="af8"/>
      </w:pPr>
    </w:p>
    <w:p w:rsidR="008B5B42" w:rsidRPr="00C93631" w:rsidRDefault="008B5B42" w:rsidP="00CC703B">
      <w:pPr>
        <w:pStyle w:val="af8"/>
      </w:pPr>
    </w:p>
    <w:p w:rsidR="008B5B42" w:rsidRPr="00C93631" w:rsidRDefault="008B5B42" w:rsidP="00CC703B">
      <w:pPr>
        <w:pStyle w:val="af8"/>
      </w:pPr>
    </w:p>
    <w:p w:rsidR="008B5B42" w:rsidRPr="00C93631" w:rsidRDefault="008B5B42" w:rsidP="00CC703B">
      <w:pPr>
        <w:pStyle w:val="af8"/>
      </w:pPr>
    </w:p>
    <w:p w:rsidR="008B5B42" w:rsidRPr="00C93631" w:rsidRDefault="008B5B42" w:rsidP="00CC703B">
      <w:pPr>
        <w:pStyle w:val="af8"/>
      </w:pPr>
    </w:p>
    <w:p w:rsidR="008B5B42" w:rsidRPr="00C93631" w:rsidRDefault="008B5B42" w:rsidP="00CC703B">
      <w:pPr>
        <w:pStyle w:val="af8"/>
      </w:pPr>
    </w:p>
    <w:p w:rsidR="008B5B42" w:rsidRPr="00C93631" w:rsidRDefault="008B5B42" w:rsidP="00CC703B">
      <w:pPr>
        <w:pStyle w:val="af8"/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C93631" w:rsidRPr="00C02057" w:rsidTr="00F24DB6">
        <w:trPr>
          <w:jc w:val="center"/>
        </w:trPr>
        <w:tc>
          <w:tcPr>
            <w:tcW w:w="0" w:type="auto"/>
          </w:tcPr>
          <w:p w:rsidR="00C93631" w:rsidRPr="00DB2A29" w:rsidRDefault="00C93631" w:rsidP="00CC703B">
            <w:pPr>
              <w:pStyle w:val="a3"/>
            </w:pPr>
          </w:p>
          <w:p w:rsidR="00F24DB6" w:rsidRPr="00C02057" w:rsidRDefault="00830EDF" w:rsidP="00CC703B">
            <w:pPr>
              <w:pStyle w:val="a3"/>
            </w:pPr>
            <w:r>
              <w:rPr>
                <w:rFonts w:hint="eastAsia"/>
              </w:rPr>
              <w:t>７０２８</w:t>
            </w:r>
            <w:r w:rsidR="00C93631" w:rsidRPr="00C02057">
              <w:rPr>
                <w:rFonts w:hint="eastAsia"/>
              </w:rPr>
              <w:t>．</w:t>
            </w:r>
            <w:r w:rsidR="00164A74" w:rsidRPr="00C02057">
              <w:rPr>
                <w:rFonts w:hint="eastAsia"/>
              </w:rPr>
              <w:t>輸入</w:t>
            </w:r>
            <w:r w:rsidR="00C93631" w:rsidRPr="00C02057">
              <w:rPr>
                <w:rFonts w:hint="eastAsia"/>
              </w:rPr>
              <w:t>コンテナ引取予定確認情報通知</w:t>
            </w:r>
          </w:p>
          <w:p w:rsidR="00C93631" w:rsidRPr="00C02057" w:rsidRDefault="00C93631" w:rsidP="00CC703B">
            <w:pPr>
              <w:pStyle w:val="a3"/>
            </w:pPr>
            <w:r w:rsidRPr="00C02057">
              <w:rPr>
                <w:rFonts w:hint="eastAsia"/>
              </w:rPr>
              <w:t>（ＩＤ確認）呼出し</w:t>
            </w:r>
          </w:p>
          <w:p w:rsidR="00C93631" w:rsidRPr="00C02057" w:rsidRDefault="00C93631" w:rsidP="00CC703B">
            <w:pPr>
              <w:pStyle w:val="a3"/>
            </w:pPr>
          </w:p>
        </w:tc>
      </w:tr>
    </w:tbl>
    <w:p w:rsidR="008B5B42" w:rsidRPr="00C02057" w:rsidRDefault="008B5B42" w:rsidP="00CC703B">
      <w:pPr>
        <w:pStyle w:val="a3"/>
      </w:pPr>
    </w:p>
    <w:p w:rsidR="00C93631" w:rsidRPr="00C02057" w:rsidRDefault="00C93631" w:rsidP="00CC703B">
      <w:pPr>
        <w:pStyle w:val="a3"/>
      </w:pPr>
    </w:p>
    <w:p w:rsidR="00C93631" w:rsidRPr="00C02057" w:rsidRDefault="00C93631" w:rsidP="00CC703B">
      <w:pPr>
        <w:pStyle w:val="a3"/>
      </w:pPr>
    </w:p>
    <w:p w:rsidR="00C93631" w:rsidRPr="00C02057" w:rsidRDefault="00C93631" w:rsidP="00CC703B">
      <w:pPr>
        <w:pStyle w:val="a3"/>
      </w:pPr>
    </w:p>
    <w:p w:rsidR="00C93631" w:rsidRPr="00C02057" w:rsidRDefault="00C93631" w:rsidP="00CC703B">
      <w:pPr>
        <w:pStyle w:val="a3"/>
      </w:pPr>
    </w:p>
    <w:p w:rsidR="00C93631" w:rsidRPr="00C02057" w:rsidRDefault="00C93631" w:rsidP="00CC703B">
      <w:pPr>
        <w:pStyle w:val="a3"/>
      </w:pPr>
    </w:p>
    <w:p w:rsidR="003E0A19" w:rsidRPr="00C02057" w:rsidRDefault="003E0A19" w:rsidP="00CC703B">
      <w:pPr>
        <w:pStyle w:val="a3"/>
      </w:pPr>
    </w:p>
    <w:tbl>
      <w:tblPr>
        <w:tblW w:w="5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3768"/>
      </w:tblGrid>
      <w:tr w:rsidR="00C93631" w:rsidRPr="00C02057" w:rsidTr="00CC703B">
        <w:trPr>
          <w:trHeight w:val="624"/>
          <w:jc w:val="center"/>
        </w:trPr>
        <w:tc>
          <w:tcPr>
            <w:tcW w:w="1985" w:type="dxa"/>
            <w:vAlign w:val="center"/>
          </w:tcPr>
          <w:p w:rsidR="00C93631" w:rsidRPr="00C02057" w:rsidRDefault="00C93631" w:rsidP="00CC703B">
            <w:pPr>
              <w:pStyle w:val="af8"/>
            </w:pPr>
            <w:r w:rsidRPr="00C02057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vAlign w:val="center"/>
          </w:tcPr>
          <w:p w:rsidR="00C93631" w:rsidRPr="00C02057" w:rsidRDefault="00384286" w:rsidP="00384286">
            <w:pPr>
              <w:pStyle w:val="af8"/>
            </w:pPr>
            <w:r>
              <w:rPr>
                <w:rFonts w:hint="eastAsia"/>
              </w:rPr>
              <w:t>業務名</w:t>
            </w:r>
          </w:p>
        </w:tc>
      </w:tr>
      <w:tr w:rsidR="00C93631" w:rsidRPr="00C02057" w:rsidTr="00CC703B">
        <w:trPr>
          <w:trHeight w:val="624"/>
          <w:jc w:val="center"/>
        </w:trPr>
        <w:tc>
          <w:tcPr>
            <w:tcW w:w="1985" w:type="dxa"/>
            <w:vAlign w:val="center"/>
          </w:tcPr>
          <w:p w:rsidR="00C93631" w:rsidRPr="00C02057" w:rsidRDefault="00C93631" w:rsidP="00CC703B">
            <w:pPr>
              <w:pStyle w:val="af8"/>
            </w:pPr>
            <w:r w:rsidRPr="00C02057">
              <w:rPr>
                <w:rFonts w:hint="eastAsia"/>
              </w:rPr>
              <w:t>ＲＳＴ１１</w:t>
            </w:r>
          </w:p>
        </w:tc>
        <w:tc>
          <w:tcPr>
            <w:tcW w:w="4253" w:type="dxa"/>
            <w:vAlign w:val="center"/>
          </w:tcPr>
          <w:p w:rsidR="00C93631" w:rsidRPr="00C02057" w:rsidRDefault="00A3288F" w:rsidP="00CC703B">
            <w:pPr>
              <w:pStyle w:val="af8"/>
            </w:pPr>
            <w:r w:rsidRPr="00C02057">
              <w:rPr>
                <w:rFonts w:hint="eastAsia"/>
              </w:rPr>
              <w:t>輸入</w:t>
            </w:r>
            <w:r w:rsidR="00C93631" w:rsidRPr="00C02057">
              <w:rPr>
                <w:rFonts w:hint="eastAsia"/>
              </w:rPr>
              <w:t>コンテナ引取予定確認情報通知</w:t>
            </w:r>
          </w:p>
          <w:p w:rsidR="00C93631" w:rsidRPr="00C02057" w:rsidRDefault="00C93631" w:rsidP="00CC703B">
            <w:pPr>
              <w:pStyle w:val="af8"/>
            </w:pPr>
            <w:r w:rsidRPr="00C02057">
              <w:rPr>
                <w:rFonts w:hint="eastAsia"/>
              </w:rPr>
              <w:t>（ＩＤ確認）呼出し</w:t>
            </w:r>
          </w:p>
        </w:tc>
      </w:tr>
    </w:tbl>
    <w:p w:rsidR="00C93631" w:rsidRPr="00C02057" w:rsidRDefault="00C93631" w:rsidP="00C93631"/>
    <w:p w:rsidR="008B5B42" w:rsidRPr="00C02057" w:rsidRDefault="00927202" w:rsidP="00F24DB6">
      <w:pPr>
        <w:outlineLvl w:val="0"/>
      </w:pPr>
      <w:r w:rsidRPr="00C02057">
        <w:br w:type="page"/>
      </w:r>
      <w:r w:rsidR="008B5B42" w:rsidRPr="00C02057">
        <w:rPr>
          <w:rFonts w:hint="eastAsia"/>
        </w:rPr>
        <w:lastRenderedPageBreak/>
        <w:t>１．業務概要</w:t>
      </w:r>
    </w:p>
    <w:p w:rsidR="008B5B42" w:rsidRPr="00C02057" w:rsidRDefault="008B5B42" w:rsidP="00CC703B">
      <w:pPr>
        <w:pStyle w:val="a7"/>
      </w:pPr>
      <w:r w:rsidRPr="00C02057">
        <w:rPr>
          <w:rFonts w:hint="eastAsia"/>
        </w:rPr>
        <w:t>「</w:t>
      </w:r>
      <w:r w:rsidR="00A3288F" w:rsidRPr="00C02057">
        <w:rPr>
          <w:rFonts w:hint="eastAsia"/>
        </w:rPr>
        <w:t>輸入</w:t>
      </w:r>
      <w:r w:rsidRPr="00C02057">
        <w:rPr>
          <w:rFonts w:hint="eastAsia"/>
        </w:rPr>
        <w:t>コンテナ引取予定確認情報通知（ＩＤ確認）</w:t>
      </w:r>
      <w:r w:rsidR="00C93631" w:rsidRPr="00C02057">
        <w:rPr>
          <w:rFonts w:hint="eastAsia"/>
        </w:rPr>
        <w:t>（ＲＳＴ</w:t>
      </w:r>
      <w:r w:rsidR="00650622" w:rsidRPr="00C02057">
        <w:rPr>
          <w:rFonts w:hint="eastAsia"/>
        </w:rPr>
        <w:t>０１</w:t>
      </w:r>
      <w:r w:rsidR="00C93631" w:rsidRPr="00C02057">
        <w:rPr>
          <w:rFonts w:hint="eastAsia"/>
        </w:rPr>
        <w:t>）</w:t>
      </w:r>
      <w:r w:rsidRPr="00C02057">
        <w:rPr>
          <w:rFonts w:hint="eastAsia"/>
        </w:rPr>
        <w:t>」業務に先立ち、入力されたＢ／Ｌ番号に</w:t>
      </w:r>
      <w:r w:rsidR="00147CE5" w:rsidRPr="00C02057">
        <w:rPr>
          <w:rFonts w:hint="eastAsia"/>
        </w:rPr>
        <w:t>関連</w:t>
      </w:r>
      <w:r w:rsidRPr="00C02057">
        <w:rPr>
          <w:rFonts w:hint="eastAsia"/>
        </w:rPr>
        <w:t>付けされているコンテナ番号の中で、「</w:t>
      </w:r>
      <w:r w:rsidR="00A3288F" w:rsidRPr="00C02057">
        <w:rPr>
          <w:rFonts w:hint="eastAsia"/>
        </w:rPr>
        <w:t>輸入</w:t>
      </w:r>
      <w:r w:rsidRPr="00C02057">
        <w:rPr>
          <w:rFonts w:hint="eastAsia"/>
        </w:rPr>
        <w:t>コンテナ引取予定情報通知（ＩＤ通知）</w:t>
      </w:r>
      <w:r w:rsidR="00C93631" w:rsidRPr="00C02057">
        <w:rPr>
          <w:rFonts w:hint="eastAsia"/>
        </w:rPr>
        <w:t>（ＲＳＳ</w:t>
      </w:r>
      <w:r w:rsidR="00650622" w:rsidRPr="00C02057">
        <w:rPr>
          <w:rFonts w:hint="eastAsia"/>
        </w:rPr>
        <w:t>０１</w:t>
      </w:r>
      <w:r w:rsidR="00C93631" w:rsidRPr="00C02057">
        <w:rPr>
          <w:rFonts w:hint="eastAsia"/>
        </w:rPr>
        <w:t>）</w:t>
      </w:r>
      <w:r w:rsidRPr="00C02057">
        <w:rPr>
          <w:rFonts w:hint="eastAsia"/>
        </w:rPr>
        <w:t>」業務が行われており、かつ</w:t>
      </w:r>
      <w:r w:rsidR="00BE2414" w:rsidRPr="00C02057">
        <w:rPr>
          <w:rFonts w:hint="eastAsia"/>
        </w:rPr>
        <w:t>ＲＳＴ</w:t>
      </w:r>
      <w:r w:rsidR="00650622" w:rsidRPr="00C02057">
        <w:rPr>
          <w:rFonts w:hint="eastAsia"/>
        </w:rPr>
        <w:t>０１</w:t>
      </w:r>
      <w:r w:rsidR="00BE2414" w:rsidRPr="00C02057">
        <w:rPr>
          <w:rFonts w:hint="eastAsia"/>
        </w:rPr>
        <w:t>業務</w:t>
      </w:r>
      <w:r w:rsidRPr="00C02057">
        <w:rPr>
          <w:rFonts w:hint="eastAsia"/>
        </w:rPr>
        <w:t>が行われていないコンテナ番号等を呼び出す。</w:t>
      </w:r>
    </w:p>
    <w:p w:rsidR="00664EAC" w:rsidRPr="00C02057" w:rsidRDefault="00664EAC" w:rsidP="00F24DB6"/>
    <w:p w:rsidR="008B5B42" w:rsidRPr="00C02057" w:rsidRDefault="008B5B42" w:rsidP="00F24DB6">
      <w:r w:rsidRPr="00C02057">
        <w:rPr>
          <w:rFonts w:hint="eastAsia"/>
        </w:rPr>
        <w:t>２．入力者</w:t>
      </w:r>
    </w:p>
    <w:p w:rsidR="008B5B42" w:rsidRPr="00C02057" w:rsidRDefault="008B5B42" w:rsidP="00CC703B">
      <w:pPr>
        <w:pStyle w:val="a7"/>
      </w:pPr>
      <w:r w:rsidRPr="00C02057">
        <w:rPr>
          <w:rFonts w:hint="eastAsia"/>
        </w:rPr>
        <w:t>保税蔵置場</w:t>
      </w:r>
      <w:r w:rsidR="002C00E1" w:rsidRPr="00C02057">
        <w:rPr>
          <w:rFonts w:cs="ＭＳ 明朝" w:hint="eastAsia"/>
          <w:color w:val="000000"/>
          <w:kern w:val="0"/>
        </w:rPr>
        <w:t>、</w:t>
      </w:r>
      <w:r w:rsidR="00F21D9A" w:rsidRPr="00C02057">
        <w:rPr>
          <w:rFonts w:hint="eastAsia"/>
        </w:rPr>
        <w:t>船会社、船舶代理店、ＣＹ、</w:t>
      </w:r>
      <w:r w:rsidR="002C00E1" w:rsidRPr="00C02057">
        <w:rPr>
          <w:rFonts w:cs="ＭＳ 明朝" w:hint="eastAsia"/>
          <w:color w:val="000000"/>
          <w:kern w:val="0"/>
        </w:rPr>
        <w:t>ＮＶＯＣＣ</w:t>
      </w:r>
    </w:p>
    <w:p w:rsidR="008B5B42" w:rsidRPr="00C02057" w:rsidRDefault="008B5B42" w:rsidP="00F24DB6"/>
    <w:p w:rsidR="008B5B42" w:rsidRPr="00C02057" w:rsidRDefault="008B5B42" w:rsidP="00F24DB6">
      <w:r w:rsidRPr="00C02057">
        <w:rPr>
          <w:rFonts w:hint="eastAsia"/>
        </w:rPr>
        <w:t>３．</w:t>
      </w:r>
      <w:r w:rsidR="00BE2414" w:rsidRPr="00C02057">
        <w:rPr>
          <w:rFonts w:hint="eastAsia"/>
        </w:rPr>
        <w:t>制限事項</w:t>
      </w:r>
    </w:p>
    <w:p w:rsidR="008B5B42" w:rsidRPr="00C02057" w:rsidRDefault="00BE2414" w:rsidP="00CC703B">
      <w:pPr>
        <w:pStyle w:val="a7"/>
      </w:pPr>
      <w:r w:rsidRPr="00C02057">
        <w:rPr>
          <w:rFonts w:hint="eastAsia"/>
        </w:rPr>
        <w:t>なし</w:t>
      </w:r>
    </w:p>
    <w:p w:rsidR="00BE2414" w:rsidRPr="00C02057" w:rsidRDefault="00BE2414" w:rsidP="00F24DB6"/>
    <w:p w:rsidR="008B5B42" w:rsidRPr="00C02057" w:rsidRDefault="008B5B42" w:rsidP="00F24DB6">
      <w:r w:rsidRPr="00C02057">
        <w:rPr>
          <w:rFonts w:hint="eastAsia"/>
        </w:rPr>
        <w:t>４．入力条件</w:t>
      </w:r>
    </w:p>
    <w:p w:rsidR="008B5B42" w:rsidRPr="00C02057" w:rsidRDefault="008B5B42" w:rsidP="00CC703B">
      <w:pPr>
        <w:pStyle w:val="aa"/>
      </w:pPr>
      <w:r w:rsidRPr="00C02057">
        <w:rPr>
          <w:rFonts w:hint="eastAsia"/>
        </w:rPr>
        <w:t>（１）入力者チェック</w:t>
      </w:r>
    </w:p>
    <w:p w:rsidR="00CC703B" w:rsidRPr="00C02057" w:rsidRDefault="008B5B42" w:rsidP="005711D5">
      <w:pPr>
        <w:pStyle w:val="ac"/>
        <w:rPr>
          <w:szCs w:val="20"/>
        </w:rPr>
      </w:pPr>
      <w:r w:rsidRPr="00C02057">
        <w:rPr>
          <w:rFonts w:hint="eastAsia"/>
        </w:rPr>
        <w:t>システムに登録されている利用者であること。</w:t>
      </w:r>
    </w:p>
    <w:p w:rsidR="00832407" w:rsidRPr="00C02057" w:rsidRDefault="00832407" w:rsidP="00CC703B">
      <w:pPr>
        <w:pStyle w:val="aa"/>
      </w:pPr>
      <w:r w:rsidRPr="00C02057">
        <w:rPr>
          <w:rFonts w:hint="eastAsia"/>
        </w:rPr>
        <w:t>（２）入力項目チェック</w:t>
      </w:r>
    </w:p>
    <w:p w:rsidR="00832407" w:rsidRPr="00C02057" w:rsidRDefault="00832407" w:rsidP="00CC703B">
      <w:pPr>
        <w:pStyle w:val="af"/>
      </w:pPr>
      <w:r w:rsidRPr="00C02057">
        <w:rPr>
          <w:rFonts w:hint="eastAsia"/>
        </w:rPr>
        <w:t>（Ａ）単項目チェック</w:t>
      </w:r>
    </w:p>
    <w:p w:rsidR="00832407" w:rsidRPr="00C02057" w:rsidRDefault="00832407" w:rsidP="00CC703B">
      <w:pPr>
        <w:pStyle w:val="af1"/>
      </w:pPr>
      <w:r w:rsidRPr="00C02057">
        <w:rPr>
          <w:rFonts w:hint="eastAsia"/>
        </w:rPr>
        <w:t>「入力項目表」及び「オンライン業務共通設計書」参照。</w:t>
      </w:r>
    </w:p>
    <w:p w:rsidR="00832407" w:rsidRPr="00C02057" w:rsidRDefault="00832407" w:rsidP="00CC703B">
      <w:pPr>
        <w:pStyle w:val="af"/>
      </w:pPr>
      <w:r w:rsidRPr="00C02057">
        <w:rPr>
          <w:rFonts w:hint="eastAsia"/>
        </w:rPr>
        <w:t>（Ｂ）項目間関連チェック</w:t>
      </w:r>
      <w:bookmarkStart w:id="0" w:name="_GoBack"/>
      <w:bookmarkEnd w:id="0"/>
    </w:p>
    <w:p w:rsidR="008B5B42" w:rsidRPr="00C02057" w:rsidRDefault="00832407" w:rsidP="00CC703B">
      <w:pPr>
        <w:pStyle w:val="af1"/>
      </w:pPr>
      <w:r w:rsidRPr="00C02057">
        <w:rPr>
          <w:rFonts w:hint="eastAsia"/>
        </w:rPr>
        <w:t>「入力項目表」及び「オンライン業務共通設計書」参照。</w:t>
      </w:r>
    </w:p>
    <w:p w:rsidR="008B5B42" w:rsidRDefault="00BE2414" w:rsidP="00CC703B">
      <w:pPr>
        <w:pStyle w:val="aa"/>
      </w:pPr>
      <w:r w:rsidRPr="00C02057">
        <w:rPr>
          <w:rFonts w:hint="eastAsia"/>
        </w:rPr>
        <w:t>（</w:t>
      </w:r>
      <w:r w:rsidR="00832407" w:rsidRPr="00C02057">
        <w:rPr>
          <w:rFonts w:hint="eastAsia"/>
        </w:rPr>
        <w:t>３</w:t>
      </w:r>
      <w:r w:rsidR="008B5B42" w:rsidRPr="00C02057">
        <w:rPr>
          <w:rFonts w:hint="eastAsia"/>
        </w:rPr>
        <w:t>）貨物情報</w:t>
      </w:r>
      <w:r w:rsidR="00E66842" w:rsidRPr="00C02057">
        <w:rPr>
          <w:rFonts w:hint="eastAsia"/>
        </w:rPr>
        <w:t>ＤＢ</w:t>
      </w:r>
      <w:r w:rsidR="008B5B42" w:rsidRPr="00C02057">
        <w:rPr>
          <w:rFonts w:hint="eastAsia"/>
        </w:rPr>
        <w:t>チェック</w:t>
      </w:r>
    </w:p>
    <w:p w:rsidR="008B5B42" w:rsidRPr="00381B12" w:rsidRDefault="008B5B42" w:rsidP="00CC703B">
      <w:pPr>
        <w:pStyle w:val="a8"/>
      </w:pPr>
      <w:r w:rsidRPr="00381B12">
        <w:rPr>
          <w:rFonts w:hint="eastAsia"/>
        </w:rPr>
        <w:t>①入力されたＢ／Ｌ番号に対する貨物情報</w:t>
      </w:r>
      <w:r w:rsidR="00E66842" w:rsidRPr="00381B12">
        <w:rPr>
          <w:rFonts w:hint="eastAsia"/>
        </w:rPr>
        <w:t>ＤＢ</w:t>
      </w:r>
      <w:r w:rsidRPr="00381B12">
        <w:rPr>
          <w:rFonts w:hint="eastAsia"/>
        </w:rPr>
        <w:t>が存在すること。</w:t>
      </w:r>
      <w:r w:rsidR="00E25BD2" w:rsidRPr="00381B12">
        <w:rPr>
          <w:rFonts w:hint="eastAsia"/>
        </w:rPr>
        <w:t>ただし、ＲＳＳ０１業務において登録されたＢ／Ｌ番号が情報仕分親の場合を除く。</w:t>
      </w:r>
    </w:p>
    <w:p w:rsidR="00921A63" w:rsidRPr="00381B12" w:rsidRDefault="008B5B42" w:rsidP="00E11FA0">
      <w:pPr>
        <w:pStyle w:val="a8"/>
      </w:pPr>
      <w:r w:rsidRPr="00381B12">
        <w:rPr>
          <w:rFonts w:hint="eastAsia"/>
        </w:rPr>
        <w:t>②輸入貨物または仮陸揚貨物であること。</w:t>
      </w:r>
    </w:p>
    <w:p w:rsidR="00B9646A" w:rsidRPr="00B9646A" w:rsidRDefault="00B9646A" w:rsidP="00E11FA0">
      <w:pPr>
        <w:pStyle w:val="a8"/>
      </w:pPr>
      <w:r w:rsidRPr="00381B12">
        <w:rPr>
          <w:rFonts w:hint="eastAsia"/>
        </w:rPr>
        <w:t>③入力されたＢ／Ｌ番号が仕分親の場合は、</w:t>
      </w:r>
      <w:r w:rsidR="00E25BD2" w:rsidRPr="00381B12">
        <w:rPr>
          <w:rFonts w:hint="eastAsia"/>
        </w:rPr>
        <w:t>「貨物情報仕分け（ＣＨＪ）」</w:t>
      </w:r>
      <w:r w:rsidRPr="00381B12">
        <w:rPr>
          <w:rFonts w:hint="eastAsia"/>
        </w:rPr>
        <w:t>により登録された情報仕分親であること。</w:t>
      </w:r>
    </w:p>
    <w:p w:rsidR="008B5B42" w:rsidRPr="00C02057" w:rsidRDefault="00BE2414" w:rsidP="00CC703B">
      <w:pPr>
        <w:pStyle w:val="aa"/>
      </w:pPr>
      <w:r w:rsidRPr="00C02057">
        <w:rPr>
          <w:rFonts w:hint="eastAsia"/>
        </w:rPr>
        <w:t>（</w:t>
      </w:r>
      <w:r w:rsidR="00832407" w:rsidRPr="00C02057">
        <w:rPr>
          <w:rFonts w:hint="eastAsia"/>
        </w:rPr>
        <w:t>４</w:t>
      </w:r>
      <w:r w:rsidR="008B5B42" w:rsidRPr="00C02057">
        <w:rPr>
          <w:rFonts w:hint="eastAsia"/>
        </w:rPr>
        <w:t>）コンテナ情報</w:t>
      </w:r>
      <w:r w:rsidR="00E66842" w:rsidRPr="00C02057">
        <w:rPr>
          <w:rFonts w:hint="eastAsia"/>
        </w:rPr>
        <w:t>ＤＢ</w:t>
      </w:r>
      <w:r w:rsidR="008B5B42" w:rsidRPr="00C02057">
        <w:rPr>
          <w:rFonts w:hint="eastAsia"/>
        </w:rPr>
        <w:t>チェック</w:t>
      </w:r>
    </w:p>
    <w:p w:rsidR="00921A63" w:rsidRPr="00C02057" w:rsidRDefault="008B5B42" w:rsidP="00CC703B">
      <w:pPr>
        <w:pStyle w:val="ac"/>
      </w:pPr>
      <w:r w:rsidRPr="00C02057">
        <w:rPr>
          <w:rFonts w:hint="eastAsia"/>
        </w:rPr>
        <w:t>入力されたＢ／Ｌ番号に</w:t>
      </w:r>
      <w:r w:rsidR="00147CE5" w:rsidRPr="00C02057">
        <w:rPr>
          <w:rFonts w:hint="eastAsia"/>
        </w:rPr>
        <w:t>関連</w:t>
      </w:r>
      <w:r w:rsidRPr="00C02057">
        <w:rPr>
          <w:rFonts w:hint="eastAsia"/>
        </w:rPr>
        <w:t>付け</w:t>
      </w:r>
      <w:r w:rsidR="009A666B" w:rsidRPr="00C02057">
        <w:rPr>
          <w:rFonts w:hint="eastAsia"/>
        </w:rPr>
        <w:t>さ</w:t>
      </w:r>
      <w:r w:rsidR="00155D63" w:rsidRPr="00C02057">
        <w:rPr>
          <w:rFonts w:hint="eastAsia"/>
        </w:rPr>
        <w:t>れた</w:t>
      </w:r>
      <w:r w:rsidRPr="00C02057">
        <w:rPr>
          <w:rFonts w:hint="eastAsia"/>
        </w:rPr>
        <w:t>コンテナ番号に対するコンテナ情報</w:t>
      </w:r>
      <w:r w:rsidR="00E66842" w:rsidRPr="00C02057">
        <w:rPr>
          <w:rFonts w:hint="eastAsia"/>
        </w:rPr>
        <w:t>ＤＢ</w:t>
      </w:r>
      <w:r w:rsidRPr="00C02057">
        <w:rPr>
          <w:rFonts w:hint="eastAsia"/>
        </w:rPr>
        <w:t>が存在すること。</w:t>
      </w:r>
    </w:p>
    <w:p w:rsidR="00155D63" w:rsidRPr="00C02057" w:rsidRDefault="00155D63" w:rsidP="00155D63">
      <w:pPr>
        <w:pStyle w:val="aa"/>
      </w:pPr>
      <w:r w:rsidRPr="00C02057">
        <w:rPr>
          <w:rFonts w:hint="eastAsia"/>
        </w:rPr>
        <w:t>（５）コンテナ引取ＤＢチェック</w:t>
      </w:r>
    </w:p>
    <w:p w:rsidR="00155D63" w:rsidRPr="00C02057" w:rsidRDefault="00155D63" w:rsidP="00155D63">
      <w:pPr>
        <w:pStyle w:val="a8"/>
      </w:pPr>
      <w:r w:rsidRPr="00C02057">
        <w:rPr>
          <w:rFonts w:hint="eastAsia"/>
        </w:rPr>
        <w:t>①入力されたＢ／Ｌ番号及びＩＤ通知枝番に対するコンテナ引取ＤＢが存在すること。</w:t>
      </w:r>
    </w:p>
    <w:p w:rsidR="009926FE" w:rsidRPr="00C02057" w:rsidRDefault="009926FE" w:rsidP="009926FE">
      <w:pPr>
        <w:pStyle w:val="a8"/>
      </w:pPr>
      <w:r w:rsidRPr="00C02057">
        <w:rPr>
          <w:rFonts w:hint="eastAsia"/>
        </w:rPr>
        <w:t>②入力されたＢ／Ｌ番号に関連付けされたコンテナ番号に対するＲＳＳ０１業務</w:t>
      </w:r>
      <w:r w:rsidR="006E5539">
        <w:rPr>
          <w:rFonts w:hint="eastAsia"/>
        </w:rPr>
        <w:t>の</w:t>
      </w:r>
      <w:r w:rsidRPr="00C02057">
        <w:rPr>
          <w:rFonts w:hint="eastAsia"/>
        </w:rPr>
        <w:t>行われた旨が登録されていること。</w:t>
      </w:r>
    </w:p>
    <w:p w:rsidR="00921A63" w:rsidRDefault="009926FE" w:rsidP="009926FE">
      <w:pPr>
        <w:pStyle w:val="a8"/>
      </w:pPr>
      <w:r w:rsidRPr="00C02057">
        <w:rPr>
          <w:rFonts w:hint="eastAsia"/>
        </w:rPr>
        <w:t>③入力されたＢ／Ｌ番号に関連付けされたコンテナ番号に対するＲＳＴ０１業務</w:t>
      </w:r>
      <w:r w:rsidR="006E5539">
        <w:rPr>
          <w:rFonts w:hint="eastAsia"/>
        </w:rPr>
        <w:t>の</w:t>
      </w:r>
      <w:r w:rsidRPr="00C02057">
        <w:rPr>
          <w:rFonts w:hint="eastAsia"/>
        </w:rPr>
        <w:t>行われた旨が登録されていないこと。</w:t>
      </w:r>
    </w:p>
    <w:p w:rsidR="00020DA9" w:rsidRPr="00E13C9C" w:rsidRDefault="00020DA9" w:rsidP="00020DA9">
      <w:pPr>
        <w:pStyle w:val="a8"/>
      </w:pPr>
      <w:r w:rsidRPr="005A1311">
        <w:rPr>
          <w:rFonts w:hint="eastAsia"/>
          <w:highlight w:val="green"/>
        </w:rPr>
        <w:t>④入力されたＢ／Ｌ番号及びＩＤ通知枝番に対するコンテナ引取ＤＢが取消しされていないこと。</w:t>
      </w:r>
    </w:p>
    <w:p w:rsidR="00155D63" w:rsidRPr="00C02057" w:rsidRDefault="00155D63" w:rsidP="00F24DB6"/>
    <w:p w:rsidR="00FD32E4" w:rsidRPr="00C02057" w:rsidRDefault="008B5B42" w:rsidP="00F24DB6">
      <w:r w:rsidRPr="00C02057">
        <w:rPr>
          <w:rFonts w:hint="eastAsia"/>
        </w:rPr>
        <w:t>５．処理内容</w:t>
      </w:r>
    </w:p>
    <w:p w:rsidR="00FD32E4" w:rsidRPr="00C02057" w:rsidRDefault="00FD32E4" w:rsidP="00CC703B">
      <w:pPr>
        <w:pStyle w:val="aa"/>
      </w:pPr>
      <w:r w:rsidRPr="00C02057">
        <w:rPr>
          <w:rFonts w:hint="eastAsia"/>
        </w:rPr>
        <w:t>（１）入力チェック処理</w:t>
      </w:r>
    </w:p>
    <w:p w:rsidR="00384286" w:rsidRDefault="00384286" w:rsidP="00384286">
      <w:pPr>
        <w:pStyle w:val="ac"/>
      </w:pPr>
      <w:r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D32E4" w:rsidRPr="00C02057" w:rsidRDefault="00384286" w:rsidP="00384286">
      <w:pPr>
        <w:pStyle w:val="ac"/>
      </w:pPr>
      <w:r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650622" w:rsidRPr="00C02057" w:rsidRDefault="00BE4458" w:rsidP="00CC703B">
      <w:pPr>
        <w:pStyle w:val="aa"/>
      </w:pPr>
      <w:r w:rsidRPr="00C02057">
        <w:rPr>
          <w:rFonts w:hint="eastAsia"/>
        </w:rPr>
        <w:t>（</w:t>
      </w:r>
      <w:r w:rsidR="00FD32E4" w:rsidRPr="00C02057">
        <w:rPr>
          <w:rFonts w:hint="eastAsia"/>
        </w:rPr>
        <w:t>２</w:t>
      </w:r>
      <w:r w:rsidRPr="00C02057">
        <w:rPr>
          <w:rFonts w:hint="eastAsia"/>
        </w:rPr>
        <w:t>）輸入コンテナ引取予定ＩＤ確認呼出情報編集</w:t>
      </w:r>
      <w:r w:rsidR="00B32004" w:rsidRPr="00C02057">
        <w:rPr>
          <w:rFonts w:hint="eastAsia"/>
        </w:rPr>
        <w:t>出力</w:t>
      </w:r>
      <w:r w:rsidRPr="00C02057">
        <w:rPr>
          <w:rFonts w:hint="eastAsia"/>
        </w:rPr>
        <w:t>処理</w:t>
      </w:r>
    </w:p>
    <w:p w:rsidR="00F479ED" w:rsidRPr="00C02057" w:rsidRDefault="00425C18" w:rsidP="00F479ED">
      <w:pPr>
        <w:pStyle w:val="ac"/>
      </w:pPr>
      <w:r w:rsidRPr="00C02057">
        <w:rPr>
          <w:rFonts w:hint="eastAsia"/>
        </w:rPr>
        <w:t>貨物情報ＤＢ</w:t>
      </w:r>
      <w:r w:rsidR="00BF3CCD" w:rsidRPr="00C02057">
        <w:rPr>
          <w:rFonts w:hint="eastAsia"/>
        </w:rPr>
        <w:t>、</w:t>
      </w:r>
      <w:r w:rsidR="00BE4458" w:rsidRPr="00C02057">
        <w:rPr>
          <w:rFonts w:hint="eastAsia"/>
        </w:rPr>
        <w:t>コンテナ情報ＤＢ</w:t>
      </w:r>
      <w:r w:rsidR="00BF3CCD" w:rsidRPr="00C02057">
        <w:rPr>
          <w:rFonts w:hint="eastAsia"/>
        </w:rPr>
        <w:t>及びコンテナ引取ＤＢ</w:t>
      </w:r>
      <w:r w:rsidR="00BE4458" w:rsidRPr="00C02057">
        <w:rPr>
          <w:rFonts w:hint="eastAsia"/>
        </w:rPr>
        <w:t>より</w:t>
      </w:r>
      <w:r w:rsidR="00B32004" w:rsidRPr="00C02057">
        <w:rPr>
          <w:rFonts w:hint="eastAsia"/>
        </w:rPr>
        <w:t>輸入コンテナ引取予定ＩＤ確認呼出情報の</w:t>
      </w:r>
      <w:r w:rsidR="00BE4458" w:rsidRPr="00C02057">
        <w:rPr>
          <w:rFonts w:hint="eastAsia"/>
        </w:rPr>
        <w:t>編集</w:t>
      </w:r>
      <w:r w:rsidR="00B32004" w:rsidRPr="00C02057">
        <w:rPr>
          <w:rFonts w:hint="eastAsia"/>
        </w:rPr>
        <w:t>及び出力</w:t>
      </w:r>
      <w:r w:rsidR="00BE4458" w:rsidRPr="00C02057">
        <w:rPr>
          <w:rFonts w:hint="eastAsia"/>
        </w:rPr>
        <w:t>を行う。</w:t>
      </w:r>
      <w:r w:rsidR="00B32004" w:rsidRPr="00C02057">
        <w:rPr>
          <w:rFonts w:hint="eastAsia"/>
        </w:rPr>
        <w:t>出力項目については「出力項目表」を参照。</w:t>
      </w:r>
    </w:p>
    <w:p w:rsidR="00CC703B" w:rsidRPr="00C02057" w:rsidRDefault="00E25BD2" w:rsidP="00F479ED">
      <w:pPr>
        <w:pStyle w:val="aa"/>
      </w:pPr>
      <w:r>
        <w:br w:type="page"/>
      </w:r>
      <w:r w:rsidR="00CC703B" w:rsidRPr="00C02057">
        <w:rPr>
          <w:rFonts w:hint="eastAsia"/>
        </w:rPr>
        <w:lastRenderedPageBreak/>
        <w:t>（３）注意喚起メッセージ出力処理</w:t>
      </w:r>
    </w:p>
    <w:p w:rsidR="00CC703B" w:rsidRPr="00C02057" w:rsidRDefault="00CC703B" w:rsidP="00F479ED">
      <w:pPr>
        <w:pStyle w:val="ac"/>
      </w:pPr>
      <w:r w:rsidRPr="00C02057">
        <w:rPr>
          <w:rFonts w:hint="eastAsia"/>
        </w:rPr>
        <w:t>呼出情報を元に登録内容をシステムに反映する場合は、再送信が必要である旨を注意喚起メッセージとして処理結果通知に出力する。</w:t>
      </w:r>
    </w:p>
    <w:p w:rsidR="00F479ED" w:rsidRPr="00C02057" w:rsidRDefault="00F479ED" w:rsidP="00CC703B"/>
    <w:p w:rsidR="008B5B42" w:rsidRPr="00C02057" w:rsidRDefault="008B5B42" w:rsidP="00F24DB6">
      <w:r w:rsidRPr="00C02057">
        <w:rPr>
          <w:rFonts w:hint="eastAsia"/>
        </w:rPr>
        <w:t>６．出力情報</w:t>
      </w:r>
    </w:p>
    <w:tbl>
      <w:tblPr>
        <w:tblW w:w="0" w:type="auto"/>
        <w:tblInd w:w="49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BE2414" w:rsidRPr="00C02057" w:rsidTr="00FD32E4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  <w:vAlign w:val="center"/>
          </w:tcPr>
          <w:p w:rsidR="00BE2414" w:rsidRPr="00C02057" w:rsidRDefault="00BE2414" w:rsidP="00F24DB6">
            <w:r w:rsidRPr="00C02057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  <w:vAlign w:val="center"/>
          </w:tcPr>
          <w:p w:rsidR="00BE2414" w:rsidRPr="00C02057" w:rsidRDefault="00BE2414" w:rsidP="00F24DB6">
            <w:r w:rsidRPr="00C02057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  <w:vAlign w:val="center"/>
          </w:tcPr>
          <w:p w:rsidR="00BE2414" w:rsidRPr="00C02057" w:rsidRDefault="00BE2414" w:rsidP="00F24DB6">
            <w:r w:rsidRPr="00C02057">
              <w:rPr>
                <w:rFonts w:hint="eastAsia"/>
              </w:rPr>
              <w:t>出力先</w:t>
            </w:r>
          </w:p>
        </w:tc>
      </w:tr>
      <w:tr w:rsidR="00BE2414" w:rsidRPr="00C02057" w:rsidTr="00FD32E4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BE2414" w:rsidRPr="00C02057" w:rsidRDefault="00BE2414" w:rsidP="00F24DB6">
            <w:r w:rsidRPr="00C02057">
              <w:rPr>
                <w:rFonts w:hint="eastAsia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BE2414" w:rsidRPr="00C02057" w:rsidRDefault="00BE2414" w:rsidP="00F24DB6">
            <w:r w:rsidRPr="00C02057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BE2414" w:rsidRPr="00C02057" w:rsidRDefault="00BE2414" w:rsidP="00F24DB6">
            <w:r w:rsidRPr="00C02057">
              <w:rPr>
                <w:rFonts w:hint="eastAsia"/>
              </w:rPr>
              <w:t>入力者</w:t>
            </w:r>
          </w:p>
        </w:tc>
      </w:tr>
      <w:tr w:rsidR="00BE2414" w:rsidRPr="00C93631" w:rsidTr="00FD32E4">
        <w:trPr>
          <w:cantSplit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BE2414" w:rsidRPr="00C02057" w:rsidRDefault="00A3288F" w:rsidP="00F24DB6">
            <w:r w:rsidRPr="00C02057">
              <w:rPr>
                <w:rFonts w:hint="eastAsia"/>
              </w:rPr>
              <w:t>輸入</w:t>
            </w:r>
            <w:r w:rsidR="00BE2414" w:rsidRPr="00C02057">
              <w:rPr>
                <w:rFonts w:hint="eastAsia"/>
              </w:rPr>
              <w:t>コンテナ引取予定ＩＤ確認呼出情報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BE2414" w:rsidRPr="00C02057" w:rsidRDefault="00BE2414" w:rsidP="00F24DB6">
            <w:r w:rsidRPr="00C02057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BE2414" w:rsidRPr="002A1C4E" w:rsidRDefault="00BE2414" w:rsidP="00F24DB6">
            <w:r w:rsidRPr="00C02057">
              <w:rPr>
                <w:rFonts w:hint="eastAsia"/>
              </w:rPr>
              <w:t>入力者</w:t>
            </w:r>
          </w:p>
        </w:tc>
      </w:tr>
    </w:tbl>
    <w:p w:rsidR="008B5B42" w:rsidRPr="002A1C4E" w:rsidRDefault="008B5B42" w:rsidP="00F24DB6"/>
    <w:sectPr w:rsidR="008B5B42" w:rsidRPr="002A1C4E" w:rsidSect="002F4679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A0F" w:rsidRDefault="000F6A0F">
      <w:r>
        <w:separator/>
      </w:r>
    </w:p>
  </w:endnote>
  <w:endnote w:type="continuationSeparator" w:id="0">
    <w:p w:rsidR="000F6A0F" w:rsidRDefault="000F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057" w:rsidRDefault="00C02057" w:rsidP="001B46B0">
    <w:pPr>
      <w:jc w:val="center"/>
    </w:pPr>
    <w:r>
      <w:rPr>
        <w:rFonts w:hint="eastAsia"/>
      </w:rPr>
      <w:t>7</w:t>
    </w:r>
    <w:r w:rsidR="00830EDF">
      <w:rPr>
        <w:rFonts w:hint="eastAsia"/>
      </w:rPr>
      <w:t>028</w:t>
    </w:r>
    <w:r>
      <w:rPr>
        <w:rFonts w:hint="eastAsia"/>
      </w:rPr>
      <w:t>-01-</w:t>
    </w:r>
    <w:r>
      <w:fldChar w:fldCharType="begin"/>
    </w:r>
    <w:r>
      <w:instrText xml:space="preserve"> PAGE </w:instrText>
    </w:r>
    <w:r>
      <w:fldChar w:fldCharType="separate"/>
    </w:r>
    <w:r w:rsidR="005A1311">
      <w:rPr>
        <w:noProof/>
      </w:rPr>
      <w:t>1</w:t>
    </w:r>
    <w:r>
      <w:fldChar w:fldCharType="end"/>
    </w:r>
  </w:p>
  <w:p w:rsidR="00020DA9" w:rsidRDefault="00020DA9" w:rsidP="00020DA9">
    <w:pPr>
      <w:jc w:val="right"/>
    </w:pPr>
    <w:r w:rsidRPr="005738E0">
      <w:rPr>
        <w:rFonts w:cs="ＭＳ ゴシック" w:hint="eastAsia"/>
        <w:szCs w:val="22"/>
        <w:lang w:val="ja-JP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A0F" w:rsidRDefault="000F6A0F">
      <w:r>
        <w:separator/>
      </w:r>
    </w:p>
  </w:footnote>
  <w:footnote w:type="continuationSeparator" w:id="0">
    <w:p w:rsidR="000F6A0F" w:rsidRDefault="000F6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6A8"/>
    <w:rsid w:val="00020DA9"/>
    <w:rsid w:val="00040569"/>
    <w:rsid w:val="000A5533"/>
    <w:rsid w:val="000E37D3"/>
    <w:rsid w:val="000F6A0F"/>
    <w:rsid w:val="001000BA"/>
    <w:rsid w:val="001173D1"/>
    <w:rsid w:val="00137401"/>
    <w:rsid w:val="00147CE5"/>
    <w:rsid w:val="00151D57"/>
    <w:rsid w:val="00155D63"/>
    <w:rsid w:val="00164A74"/>
    <w:rsid w:val="00197C70"/>
    <w:rsid w:val="001B46B0"/>
    <w:rsid w:val="001D15EF"/>
    <w:rsid w:val="00207F7C"/>
    <w:rsid w:val="002156A8"/>
    <w:rsid w:val="00234AD4"/>
    <w:rsid w:val="00255AB1"/>
    <w:rsid w:val="002952E6"/>
    <w:rsid w:val="002A1C4E"/>
    <w:rsid w:val="002C00E1"/>
    <w:rsid w:val="002E229E"/>
    <w:rsid w:val="002F4679"/>
    <w:rsid w:val="00366B6A"/>
    <w:rsid w:val="00381B12"/>
    <w:rsid w:val="00384286"/>
    <w:rsid w:val="003E0A19"/>
    <w:rsid w:val="003E4F7D"/>
    <w:rsid w:val="00417DAC"/>
    <w:rsid w:val="00425C18"/>
    <w:rsid w:val="00461B31"/>
    <w:rsid w:val="0047343A"/>
    <w:rsid w:val="00486D79"/>
    <w:rsid w:val="004A05E5"/>
    <w:rsid w:val="004D7C84"/>
    <w:rsid w:val="00515BDE"/>
    <w:rsid w:val="00525EAA"/>
    <w:rsid w:val="005457E1"/>
    <w:rsid w:val="005711D5"/>
    <w:rsid w:val="0057672B"/>
    <w:rsid w:val="005A1311"/>
    <w:rsid w:val="00630A5F"/>
    <w:rsid w:val="00650622"/>
    <w:rsid w:val="00664EAC"/>
    <w:rsid w:val="006B35DA"/>
    <w:rsid w:val="006E5539"/>
    <w:rsid w:val="006F233F"/>
    <w:rsid w:val="006F54E2"/>
    <w:rsid w:val="00734700"/>
    <w:rsid w:val="007568FB"/>
    <w:rsid w:val="007E2F56"/>
    <w:rsid w:val="007F424F"/>
    <w:rsid w:val="00811B7F"/>
    <w:rsid w:val="00830EDF"/>
    <w:rsid w:val="00832407"/>
    <w:rsid w:val="00843185"/>
    <w:rsid w:val="00852750"/>
    <w:rsid w:val="008B5B42"/>
    <w:rsid w:val="008D552C"/>
    <w:rsid w:val="00921A63"/>
    <w:rsid w:val="00927202"/>
    <w:rsid w:val="009926FE"/>
    <w:rsid w:val="009A666B"/>
    <w:rsid w:val="00A272B4"/>
    <w:rsid w:val="00A3288F"/>
    <w:rsid w:val="00A530C1"/>
    <w:rsid w:val="00AB60D0"/>
    <w:rsid w:val="00B32004"/>
    <w:rsid w:val="00B67CEC"/>
    <w:rsid w:val="00B738A8"/>
    <w:rsid w:val="00B753D0"/>
    <w:rsid w:val="00B878B3"/>
    <w:rsid w:val="00B93F76"/>
    <w:rsid w:val="00B9646A"/>
    <w:rsid w:val="00BD7620"/>
    <w:rsid w:val="00BE2414"/>
    <w:rsid w:val="00BE4458"/>
    <w:rsid w:val="00BF3CCD"/>
    <w:rsid w:val="00C00190"/>
    <w:rsid w:val="00C02057"/>
    <w:rsid w:val="00C113A2"/>
    <w:rsid w:val="00C23E60"/>
    <w:rsid w:val="00C32EF3"/>
    <w:rsid w:val="00C47D1A"/>
    <w:rsid w:val="00C93631"/>
    <w:rsid w:val="00CC4F11"/>
    <w:rsid w:val="00CC703B"/>
    <w:rsid w:val="00CD7BCE"/>
    <w:rsid w:val="00DB2A29"/>
    <w:rsid w:val="00E04591"/>
    <w:rsid w:val="00E11FA0"/>
    <w:rsid w:val="00E25BD2"/>
    <w:rsid w:val="00E66842"/>
    <w:rsid w:val="00EE4580"/>
    <w:rsid w:val="00F14075"/>
    <w:rsid w:val="00F21D9A"/>
    <w:rsid w:val="00F24DB6"/>
    <w:rsid w:val="00F27149"/>
    <w:rsid w:val="00F27595"/>
    <w:rsid w:val="00F479ED"/>
    <w:rsid w:val="00F8164F"/>
    <w:rsid w:val="00FA3E10"/>
    <w:rsid w:val="00FD32E4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29FBBDA-81C3-405B-967B-22FE723C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03B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C703B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rsid w:val="00CC703B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CC703B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CC703B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CC703B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CC703B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CC703B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CC703B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CC703B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CC703B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CC703B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CC703B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CC703B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CC703B"/>
    <w:pPr>
      <w:ind w:leftChars="500" w:left="900" w:hangingChars="400" w:hanging="400"/>
    </w:pPr>
  </w:style>
  <w:style w:type="paragraph" w:customStyle="1" w:styleId="af1">
    <w:name w:val="レベル３文書"/>
    <w:basedOn w:val="a"/>
    <w:rsid w:val="00CC703B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CC703B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CC703B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CC703B"/>
    <w:pPr>
      <w:ind w:leftChars="600" w:left="600" w:firstLineChars="100" w:firstLine="100"/>
    </w:pPr>
  </w:style>
  <w:style w:type="paragraph" w:customStyle="1" w:styleId="af5">
    <w:name w:val="レベル５箇条書き"/>
    <w:basedOn w:val="a"/>
    <w:rsid w:val="00CC703B"/>
    <w:pPr>
      <w:ind w:leftChars="700" w:left="1587" w:hangingChars="100" w:hanging="198"/>
    </w:pPr>
  </w:style>
  <w:style w:type="paragraph" w:customStyle="1" w:styleId="af6">
    <w:name w:val="レベル５見出し"/>
    <w:basedOn w:val="a"/>
    <w:rsid w:val="00CC703B"/>
    <w:pPr>
      <w:ind w:leftChars="400" w:left="700" w:hangingChars="300" w:hanging="300"/>
    </w:pPr>
  </w:style>
  <w:style w:type="paragraph" w:customStyle="1" w:styleId="af7">
    <w:name w:val="レベル５文書"/>
    <w:basedOn w:val="a"/>
    <w:rsid w:val="00CC703B"/>
    <w:pPr>
      <w:ind w:leftChars="700" w:left="1389" w:firstLineChars="100" w:firstLine="198"/>
    </w:pPr>
  </w:style>
  <w:style w:type="paragraph" w:customStyle="1" w:styleId="af8">
    <w:name w:val="表紙下表"/>
    <w:basedOn w:val="a"/>
    <w:rsid w:val="00CC703B"/>
    <w:pPr>
      <w:jc w:val="center"/>
    </w:pPr>
    <w:rPr>
      <w:rFonts w:hAnsi="ＭＳ ゴシック" w:cs="ＭＳ 明朝"/>
    </w:rPr>
  </w:style>
  <w:style w:type="paragraph" w:customStyle="1" w:styleId="af9">
    <w:name w:val="表中箇条書き"/>
    <w:basedOn w:val="a"/>
    <w:rsid w:val="00CC703B"/>
    <w:pPr>
      <w:ind w:left="595" w:hangingChars="300" w:hanging="595"/>
    </w:pPr>
  </w:style>
  <w:style w:type="paragraph" w:styleId="afa">
    <w:name w:val="header"/>
    <w:basedOn w:val="a"/>
    <w:rsid w:val="00A530C1"/>
    <w:pPr>
      <w:tabs>
        <w:tab w:val="center" w:pos="4252"/>
        <w:tab w:val="right" w:pos="8504"/>
      </w:tabs>
      <w:snapToGrid w:val="0"/>
    </w:pPr>
  </w:style>
  <w:style w:type="paragraph" w:styleId="afb">
    <w:name w:val="footer"/>
    <w:basedOn w:val="a"/>
    <w:rsid w:val="00A530C1"/>
    <w:pPr>
      <w:tabs>
        <w:tab w:val="center" w:pos="4252"/>
        <w:tab w:val="right" w:pos="8504"/>
      </w:tabs>
      <w:snapToGrid w:val="0"/>
    </w:pPr>
  </w:style>
  <w:style w:type="paragraph" w:styleId="afc">
    <w:name w:val="Balloon Text"/>
    <w:basedOn w:val="a"/>
    <w:semiHidden/>
    <w:rsid w:val="005711D5"/>
    <w:rPr>
      <w:rFonts w:ascii="Arial" w:hAnsi="Arial"/>
      <w:sz w:val="18"/>
      <w:szCs w:val="18"/>
    </w:rPr>
  </w:style>
  <w:style w:type="paragraph" w:customStyle="1" w:styleId="afd">
    <w:name w:val="一太郎８"/>
    <w:rsid w:val="00C47D1A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hiomimk\Application%20Data\Microsoft\Templates\&#26412;&#25991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0A73B9-76D7-46A9-9F9A-E0146C83D738}"/>
</file>

<file path=customXml/itemProps2.xml><?xml version="1.0" encoding="utf-8"?>
<ds:datastoreItem xmlns:ds="http://schemas.openxmlformats.org/officeDocument/2006/customXml" ds:itemID="{D5C3CA32-6DDB-4486-BF8B-3913E99D4CD3}"/>
</file>

<file path=customXml/itemProps3.xml><?xml version="1.0" encoding="utf-8"?>
<ds:datastoreItem xmlns:ds="http://schemas.openxmlformats.org/officeDocument/2006/customXml" ds:itemID="{EDDA37B3-F6D7-41B8-B493-5F64C4609F33}"/>
</file>

<file path=docProps/app.xml><?xml version="1.0" encoding="utf-8"?>
<Properties xmlns="http://schemas.openxmlformats.org/officeDocument/2006/extended-properties" xmlns:vt="http://schemas.openxmlformats.org/officeDocument/2006/docPropsVTypes">
  <Template>本文.dot</Template>
  <TotalTime>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戸部　貴博</cp:lastModifiedBy>
  <cp:revision>12</cp:revision>
  <cp:lastPrinted>2006-12-05T05:14:00Z</cp:lastPrinted>
  <dcterms:created xsi:type="dcterms:W3CDTF">2015-03-26T01:19:00Z</dcterms:created>
  <dcterms:modified xsi:type="dcterms:W3CDTF">2023-08-01T10:21:00Z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