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9D3" w:rsidRPr="00293A17" w:rsidRDefault="005049D3" w:rsidP="00293A17">
      <w:pPr>
        <w:jc w:val="right"/>
        <w:rPr>
          <w:rFonts w:ascii="ＭＳ ゴシック"/>
          <w:sz w:val="44"/>
          <w:szCs w:val="44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p w:rsidR="005049D3" w:rsidRPr="007E3A62" w:rsidRDefault="005049D3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049D3" w:rsidRPr="005268D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049D3" w:rsidRPr="007E3A62" w:rsidRDefault="005049D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049D3" w:rsidRPr="005268D2" w:rsidRDefault="001D3B28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5268D2">
              <w:rPr>
                <w:rFonts w:ascii="ＭＳ ゴシック" w:hAnsi="ＭＳ ゴシック" w:hint="eastAsia"/>
                <w:b/>
                <w:sz w:val="44"/>
              </w:rPr>
              <w:t>７０５７</w:t>
            </w:r>
            <w:r w:rsidR="005049D3" w:rsidRPr="005268D2">
              <w:rPr>
                <w:rFonts w:ascii="ＭＳ ゴシック" w:hAnsi="ＭＳ ゴシック" w:hint="eastAsia"/>
                <w:b/>
                <w:sz w:val="44"/>
              </w:rPr>
              <w:t>．汎用申請手数料</w:t>
            </w:r>
            <w:r w:rsidR="00CA6DDB" w:rsidRPr="005268D2">
              <w:rPr>
                <w:rFonts w:ascii="ＭＳ ゴシック" w:hAnsi="ＭＳ ゴシック" w:hint="eastAsia"/>
                <w:b/>
                <w:sz w:val="44"/>
              </w:rPr>
              <w:t>等</w:t>
            </w:r>
            <w:r w:rsidR="005049D3" w:rsidRPr="005268D2">
              <w:rPr>
                <w:rFonts w:ascii="ＭＳ ゴシック" w:hAnsi="ＭＳ ゴシック" w:hint="eastAsia"/>
                <w:b/>
                <w:sz w:val="44"/>
              </w:rPr>
              <w:t>納付申請</w:t>
            </w:r>
            <w:r w:rsidR="005049D3" w:rsidRPr="005268D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5049D3" w:rsidRPr="005268D2" w:rsidRDefault="005049D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p w:rsidR="005049D3" w:rsidRPr="005268D2" w:rsidRDefault="005049D3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049D3" w:rsidRPr="005268D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D3" w:rsidRPr="005268D2" w:rsidRDefault="005049D3" w:rsidP="008203F8">
            <w:pPr>
              <w:jc w:val="center"/>
              <w:rPr>
                <w:rFonts w:ascii="ＭＳ ゴシック"/>
              </w:rPr>
            </w:pPr>
            <w:r w:rsidRPr="005268D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D3" w:rsidRPr="005268D2" w:rsidRDefault="008F1C00" w:rsidP="008203F8">
            <w:pPr>
              <w:jc w:val="center"/>
              <w:rPr>
                <w:rFonts w:ascii="ＭＳ ゴシック"/>
              </w:rPr>
            </w:pPr>
            <w:r w:rsidRPr="005268D2">
              <w:rPr>
                <w:rFonts w:ascii="ＭＳ ゴシック" w:hAnsi="ＭＳ ゴシック" w:hint="eastAsia"/>
              </w:rPr>
              <w:t>業務名</w:t>
            </w:r>
          </w:p>
        </w:tc>
      </w:tr>
      <w:tr w:rsidR="005049D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D3" w:rsidRPr="009716DF" w:rsidRDefault="005049D3" w:rsidP="008203F8">
            <w:pPr>
              <w:jc w:val="center"/>
              <w:rPr>
                <w:rFonts w:ascii="ＭＳ ゴシック" w:hAnsi="ＭＳ ゴシック"/>
              </w:rPr>
            </w:pPr>
            <w:r w:rsidRPr="009716DF">
              <w:rPr>
                <w:rFonts w:ascii="ＭＳ ゴシック" w:hAnsi="ＭＳ ゴシック" w:hint="eastAsia"/>
              </w:rPr>
              <w:t>ＲＰＳ</w:t>
            </w:r>
          </w:p>
          <w:p w:rsidR="00FC7646" w:rsidRPr="005268D2" w:rsidRDefault="00FC7646" w:rsidP="008203F8">
            <w:pPr>
              <w:jc w:val="center"/>
              <w:rPr>
                <w:rFonts w:ascii="ＭＳ ゴシック"/>
              </w:rPr>
            </w:pPr>
            <w:r w:rsidRPr="009716DF">
              <w:rPr>
                <w:rFonts w:ascii="ＭＳ ゴシック" w:hAnsi="ＭＳ ゴシック" w:hint="eastAsia"/>
              </w:rPr>
              <w:t>（ＲＰＳ０Ｗ）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D3" w:rsidRPr="00D5726F" w:rsidRDefault="005049D3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5268D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汎用申請手数料</w:t>
            </w:r>
            <w:r w:rsidR="00CA6DDB" w:rsidRPr="005268D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等</w:t>
            </w:r>
            <w:r w:rsidRPr="005268D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納付申請照会</w:t>
            </w:r>
          </w:p>
        </w:tc>
      </w:tr>
    </w:tbl>
    <w:p w:rsidR="005049D3" w:rsidRPr="007E3A62" w:rsidRDefault="005049D3">
      <w:pPr>
        <w:jc w:val="left"/>
        <w:rPr>
          <w:rFonts w:ascii="ＭＳ ゴシック"/>
        </w:rPr>
      </w:pPr>
    </w:p>
    <w:p w:rsidR="005049D3" w:rsidRDefault="005049D3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5049D3" w:rsidRPr="00F26743" w:rsidRDefault="005049D3" w:rsidP="008F1C00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5268D2">
        <w:rPr>
          <w:rFonts w:ascii="ＭＳ ゴシック" w:hAnsi="ＭＳ ゴシック" w:hint="eastAsia"/>
          <w:kern w:val="0"/>
          <w:szCs w:val="22"/>
        </w:rPr>
        <w:t>汎用申請手数料</w:t>
      </w:r>
      <w:r w:rsidR="00CA6DDB" w:rsidRPr="005268D2">
        <w:rPr>
          <w:rFonts w:ascii="ＭＳ ゴシック" w:hAnsi="ＭＳ ゴシック" w:hint="eastAsia"/>
          <w:kern w:val="0"/>
          <w:szCs w:val="22"/>
        </w:rPr>
        <w:t>等</w:t>
      </w:r>
      <w:r w:rsidRPr="005268D2">
        <w:rPr>
          <w:rFonts w:ascii="ＭＳ ゴシック" w:hAnsi="ＭＳ ゴシック" w:hint="eastAsia"/>
          <w:kern w:val="0"/>
          <w:szCs w:val="22"/>
        </w:rPr>
        <w:t>納付申請（ＲＰＣ）」業務、</w:t>
      </w:r>
      <w:r w:rsidRPr="005268D2">
        <w:rPr>
          <w:rFonts w:ascii="ＭＳ ゴシック" w:hAnsi="ＭＳ ゴシック" w:hint="eastAsia"/>
          <w:szCs w:val="22"/>
        </w:rPr>
        <w:t>「汎用申請手数料</w:t>
      </w:r>
      <w:r w:rsidR="00CA6DDB" w:rsidRPr="005268D2">
        <w:rPr>
          <w:rFonts w:ascii="ＭＳ ゴシック" w:hAnsi="ＭＳ ゴシック" w:hint="eastAsia"/>
          <w:szCs w:val="22"/>
        </w:rPr>
        <w:t>等</w:t>
      </w:r>
      <w:r w:rsidRPr="005268D2">
        <w:rPr>
          <w:rFonts w:ascii="ＭＳ ゴシック" w:hAnsi="ＭＳ ゴシック" w:hint="eastAsia"/>
          <w:szCs w:val="22"/>
        </w:rPr>
        <w:t>納付申請変更（ＲＰＥ</w:t>
      </w:r>
      <w:r w:rsidRPr="005268D2">
        <w:rPr>
          <w:rFonts w:ascii="ＭＳ ゴシック" w:hAnsi="ＭＳ ゴシック" w:hint="eastAsia"/>
          <w:kern w:val="0"/>
          <w:szCs w:val="22"/>
        </w:rPr>
        <w:t>）」</w:t>
      </w:r>
      <w:r w:rsidRPr="005268D2">
        <w:rPr>
          <w:rFonts w:ascii="ＭＳ ゴシック" w:hAnsi="ＭＳ ゴシック" w:hint="eastAsia"/>
          <w:szCs w:val="22"/>
        </w:rPr>
        <w:t>業務、「汎用申請手数料納付番号通知（ＨＩＧ</w:t>
      </w:r>
      <w:r w:rsidRPr="005268D2">
        <w:rPr>
          <w:rFonts w:ascii="ＭＳ ゴシック" w:hAnsi="ＭＳ ゴシック" w:hint="eastAsia"/>
          <w:kern w:val="0"/>
          <w:szCs w:val="22"/>
        </w:rPr>
        <w:t>）」業務または「汎用申請手数料納付番号通知変更（ＨＩＩ）」業務にて登録された手数料</w:t>
      </w:r>
      <w:r w:rsidR="00CA6DDB" w:rsidRPr="005268D2">
        <w:rPr>
          <w:rFonts w:ascii="ＭＳ ゴシック" w:hAnsi="ＭＳ ゴシック" w:hint="eastAsia"/>
          <w:kern w:val="0"/>
          <w:szCs w:val="22"/>
        </w:rPr>
        <w:t>等</w:t>
      </w:r>
      <w:r w:rsidRPr="005268D2">
        <w:rPr>
          <w:rFonts w:ascii="ＭＳ ゴシック" w:hAnsi="ＭＳ ゴシック" w:hint="eastAsia"/>
          <w:kern w:val="0"/>
          <w:szCs w:val="22"/>
        </w:rPr>
        <w:t>情報の照会を行う。</w:t>
      </w:r>
    </w:p>
    <w:p w:rsidR="005049D3" w:rsidRPr="00AB5975" w:rsidRDefault="005049D3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049D3" w:rsidRPr="007E3A6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049D3" w:rsidRPr="00944115" w:rsidRDefault="00DF1397" w:rsidP="008F1C0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</w:t>
      </w:r>
      <w:r w:rsidR="00212734" w:rsidRPr="00212734">
        <w:rPr>
          <w:rFonts w:ascii="ＭＳ ゴシック" w:hAnsi="ＭＳ ゴシック" w:cs="ＭＳ 明朝" w:hint="eastAsia"/>
          <w:color w:val="000000"/>
          <w:kern w:val="0"/>
          <w:szCs w:val="22"/>
        </w:rPr>
        <w:t>厚生労働省（食品）、動物検疫所、植物防疫所、入国管理局（航空）、検疫所（人・航空）</w:t>
      </w:r>
      <w:r w:rsidR="00212734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212734" w:rsidRPr="00212734">
        <w:rPr>
          <w:rFonts w:ascii="ＭＳ ゴシック" w:hAnsi="ＭＳ ゴシック" w:cs="ＭＳ 明朝" w:hint="eastAsia"/>
          <w:color w:val="000000"/>
          <w:kern w:val="0"/>
          <w:szCs w:val="22"/>
        </w:rPr>
        <w:t>厚生局等</w:t>
      </w:r>
      <w:r w:rsidR="00A90E0C" w:rsidRPr="00DD3175">
        <w:rPr>
          <w:rFonts w:ascii="ＭＳ ゴシック" w:hAnsi="ＭＳ ゴシック" w:hint="eastAsia"/>
          <w:kern w:val="0"/>
          <w:szCs w:val="22"/>
        </w:rPr>
        <w:t>、輸出証明書等発給機関</w:t>
      </w:r>
      <w:r>
        <w:rPr>
          <w:rFonts w:ascii="ＭＳ ゴシック" w:hAnsi="ＭＳ ゴシック" w:hint="eastAsia"/>
          <w:kern w:val="0"/>
          <w:szCs w:val="22"/>
        </w:rPr>
        <w:t>は除く）</w:t>
      </w:r>
    </w:p>
    <w:p w:rsidR="005049D3" w:rsidRPr="007E3A6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049D3" w:rsidRPr="007E3A6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5049D3" w:rsidRPr="00882CB3" w:rsidRDefault="005049D3" w:rsidP="008F1C00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 w:rsidRPr="00882CB3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5049D3" w:rsidRPr="007E3A6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049D3" w:rsidRPr="007E3A6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5049D3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049D3" w:rsidRPr="007E3A62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5049D3" w:rsidRDefault="005049D3" w:rsidP="008F1C00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入力者が民間利用者である場合は、対象となる汎用申請を行った申請者と同一であること</w:t>
      </w:r>
      <w:r w:rsidRPr="00143A30">
        <w:rPr>
          <w:rFonts w:ascii="ＭＳ ゴシック" w:hAnsi="ＭＳ ゴシック" w:hint="eastAsia"/>
          <w:kern w:val="0"/>
          <w:szCs w:val="22"/>
        </w:rPr>
        <w:t>。</w:t>
      </w:r>
    </w:p>
    <w:p w:rsidR="005049D3" w:rsidRDefault="005049D3" w:rsidP="008F1C00">
      <w:pPr>
        <w:autoSpaceDE w:val="0"/>
        <w:autoSpaceDN w:val="0"/>
        <w:adjustRightInd w:val="0"/>
        <w:ind w:firstLineChars="400" w:firstLine="794"/>
        <w:jc w:val="left"/>
        <w:rPr>
          <w:rFonts w:ascii="ＭＳ 明朝"/>
          <w:noProof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③入力者が税関利用者である場合は、入力者の</w:t>
      </w:r>
      <w:r>
        <w:rPr>
          <w:rFonts w:ascii="ＭＳ 明朝" w:hint="eastAsia"/>
          <w:noProof/>
        </w:rPr>
        <w:t>所属税関官署と申請先税関官署が同一であること。</w:t>
      </w:r>
    </w:p>
    <w:p w:rsidR="005049D3" w:rsidRPr="00A369F0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3"/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）入力項目チェック</w:t>
      </w:r>
    </w:p>
    <w:p w:rsidR="005049D3" w:rsidRPr="00003C52" w:rsidRDefault="005049D3" w:rsidP="008F1C0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5049D3" w:rsidRPr="00003C52" w:rsidRDefault="005049D3" w:rsidP="008F1C0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049D3" w:rsidRPr="00003C52" w:rsidRDefault="005049D3" w:rsidP="008F1C0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5049D3" w:rsidRPr="00003C52" w:rsidRDefault="005049D3" w:rsidP="008F1C0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なし。</w:t>
      </w:r>
    </w:p>
    <w:bookmarkEnd w:id="0"/>
    <w:p w:rsidR="005049D3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（３）汎用申請ＤＢチェック</w:t>
      </w:r>
    </w:p>
    <w:p w:rsidR="005049D3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　①入力された汎用申請受理番号が汎用申請ＤＢに存在すること。</w:t>
      </w:r>
    </w:p>
    <w:p w:rsidR="005049D3" w:rsidRPr="005268D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　</w:t>
      </w:r>
      <w:r w:rsidRPr="005268D2">
        <w:rPr>
          <w:rFonts w:ascii="ＭＳ ゴシック" w:hAnsi="ＭＳ ゴシック" w:hint="eastAsia"/>
          <w:kern w:val="0"/>
          <w:szCs w:val="22"/>
        </w:rPr>
        <w:t>②手数料</w:t>
      </w:r>
      <w:r w:rsidR="00AF31D1" w:rsidRPr="005268D2">
        <w:rPr>
          <w:rFonts w:ascii="ＭＳ ゴシック" w:hAnsi="ＭＳ ゴシック" w:hint="eastAsia"/>
          <w:kern w:val="0"/>
          <w:szCs w:val="22"/>
        </w:rPr>
        <w:t>等</w:t>
      </w:r>
      <w:r w:rsidRPr="005268D2">
        <w:rPr>
          <w:rFonts w:ascii="ＭＳ ゴシック" w:hAnsi="ＭＳ ゴシック" w:hint="eastAsia"/>
          <w:kern w:val="0"/>
          <w:szCs w:val="22"/>
        </w:rPr>
        <w:t>が必要な申請であること。</w:t>
      </w:r>
    </w:p>
    <w:p w:rsidR="005049D3" w:rsidRPr="005268D2" w:rsidRDefault="005049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049D3" w:rsidRPr="005268D2" w:rsidRDefault="005049D3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049D3" w:rsidRPr="005268D2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D095D" w:rsidRPr="005268D2" w:rsidRDefault="00AD095D" w:rsidP="00AD095D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1" w:name="OLE_LINK4"/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D095D" w:rsidRPr="005268D2" w:rsidRDefault="00AD095D" w:rsidP="00AD095D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5268D2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7D264F" w:rsidRPr="005268D2">
        <w:rPr>
          <w:rFonts w:ascii="ＭＳ ゴシック" w:hAnsi="ＭＳ ゴシック" w:hint="eastAsia"/>
          <w:noProof/>
          <w:szCs w:val="22"/>
        </w:rPr>
        <w:t>汎用申請手数料</w:t>
      </w:r>
      <w:r w:rsidR="00CA6DDB" w:rsidRPr="005268D2">
        <w:rPr>
          <w:rFonts w:ascii="ＭＳ ゴシック" w:hAnsi="ＭＳ ゴシック" w:hint="eastAsia"/>
          <w:noProof/>
          <w:szCs w:val="22"/>
        </w:rPr>
        <w:t>等</w:t>
      </w:r>
      <w:r w:rsidR="007D264F" w:rsidRPr="005268D2">
        <w:rPr>
          <w:rFonts w:ascii="ＭＳ ゴシック" w:hAnsi="ＭＳ ゴシック" w:hint="eastAsia"/>
          <w:noProof/>
          <w:szCs w:val="22"/>
        </w:rPr>
        <w:t>納付申請照会情報</w:t>
      </w: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の出力を行う｡（エラー</w:t>
      </w:r>
      <w:bookmarkStart w:id="2" w:name="_GoBack"/>
      <w:bookmarkEnd w:id="2"/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内容については「処理結果コード一覧」を参照</w:t>
      </w:r>
      <w:r w:rsidR="007D264F"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8F1C00" w:rsidRPr="005268D2" w:rsidRDefault="008F1C00" w:rsidP="008F1C0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049D3" w:rsidRPr="005268D2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（２）出力情報出力処理</w:t>
      </w:r>
    </w:p>
    <w:p w:rsidR="005049D3" w:rsidRPr="005268D2" w:rsidRDefault="005049D3" w:rsidP="008F1C00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1"/>
    <w:p w:rsidR="005049D3" w:rsidRPr="005268D2" w:rsidRDefault="005049D3" w:rsidP="008F1C0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66C24" w:rsidRPr="00D963CB" w:rsidRDefault="005049D3" w:rsidP="00D963C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268D2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5049D3" w:rsidRPr="005268D2" w:rsidTr="004150E0">
        <w:trPr>
          <w:trHeight w:val="397"/>
        </w:trPr>
        <w:tc>
          <w:tcPr>
            <w:tcW w:w="2410" w:type="dxa"/>
            <w:vAlign w:val="center"/>
          </w:tcPr>
          <w:p w:rsidR="005049D3" w:rsidRPr="005268D2" w:rsidRDefault="005049D3" w:rsidP="00A43C35">
            <w:pPr>
              <w:rPr>
                <w:rFonts w:ascii="ＭＳ ゴシック"/>
                <w:szCs w:val="22"/>
              </w:rPr>
            </w:pPr>
            <w:r w:rsidRPr="005268D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 xml:space="preserve">　</w:t>
            </w:r>
            <w:r w:rsidRPr="005268D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5049D3" w:rsidRPr="005268D2" w:rsidRDefault="005049D3" w:rsidP="00A43C35">
            <w:pPr>
              <w:rPr>
                <w:rFonts w:ascii="ＭＳ ゴシック"/>
                <w:szCs w:val="22"/>
              </w:rPr>
            </w:pPr>
            <w:r w:rsidRPr="005268D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5049D3" w:rsidRPr="005268D2" w:rsidRDefault="005049D3" w:rsidP="00A43C35">
            <w:pPr>
              <w:rPr>
                <w:rFonts w:ascii="ＭＳ ゴシック"/>
                <w:szCs w:val="22"/>
              </w:rPr>
            </w:pPr>
            <w:r w:rsidRPr="005268D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049D3" w:rsidRPr="005268D2" w:rsidTr="00B9175A">
        <w:trPr>
          <w:trHeight w:val="397"/>
        </w:trPr>
        <w:tc>
          <w:tcPr>
            <w:tcW w:w="2410" w:type="dxa"/>
          </w:tcPr>
          <w:p w:rsidR="005049D3" w:rsidRPr="005268D2" w:rsidRDefault="005049D3" w:rsidP="00B9175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268D2">
              <w:rPr>
                <w:rFonts w:ascii="ＭＳ ゴシック" w:hAnsi="ＭＳ ゴシック" w:hint="eastAsia"/>
                <w:noProof/>
                <w:szCs w:val="22"/>
              </w:rPr>
              <w:t>汎用申請手数料</w:t>
            </w:r>
            <w:r w:rsidR="00CA6DDB" w:rsidRPr="005268D2">
              <w:rPr>
                <w:rFonts w:ascii="ＭＳ ゴシック" w:hAnsi="ＭＳ ゴシック" w:hint="eastAsia"/>
                <w:noProof/>
                <w:szCs w:val="22"/>
              </w:rPr>
              <w:t>等</w:t>
            </w:r>
            <w:r w:rsidRPr="005268D2">
              <w:rPr>
                <w:rFonts w:ascii="ＭＳ ゴシック" w:hAnsi="ＭＳ ゴシック" w:hint="eastAsia"/>
                <w:noProof/>
                <w:szCs w:val="22"/>
              </w:rPr>
              <w:t>納付申請照会情報Ａ</w:t>
            </w:r>
          </w:p>
        </w:tc>
        <w:tc>
          <w:tcPr>
            <w:tcW w:w="4820" w:type="dxa"/>
          </w:tcPr>
          <w:p w:rsidR="005049D3" w:rsidRPr="005268D2" w:rsidRDefault="005049D3" w:rsidP="00B9175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268D2">
              <w:rPr>
                <w:rFonts w:ascii="ＭＳ ゴシック" w:hAnsi="ＭＳ ゴシック" w:hint="eastAsia"/>
                <w:noProof/>
                <w:szCs w:val="22"/>
              </w:rPr>
              <w:t>入力者が税関利用者である場合</w:t>
            </w:r>
          </w:p>
        </w:tc>
        <w:tc>
          <w:tcPr>
            <w:tcW w:w="2410" w:type="dxa"/>
          </w:tcPr>
          <w:p w:rsidR="005049D3" w:rsidRPr="005268D2" w:rsidRDefault="005049D3" w:rsidP="00B9175A">
            <w:pPr>
              <w:rPr>
                <w:rFonts w:ascii="ＭＳ ゴシック"/>
                <w:szCs w:val="22"/>
              </w:rPr>
            </w:pPr>
            <w:r w:rsidRPr="005268D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049D3" w:rsidRPr="007E3A62" w:rsidTr="004150E0">
        <w:trPr>
          <w:trHeight w:val="397"/>
        </w:trPr>
        <w:tc>
          <w:tcPr>
            <w:tcW w:w="2410" w:type="dxa"/>
          </w:tcPr>
          <w:p w:rsidR="005049D3" w:rsidRPr="005268D2" w:rsidRDefault="005049D3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268D2">
              <w:rPr>
                <w:rFonts w:ascii="ＭＳ ゴシック" w:hAnsi="ＭＳ ゴシック" w:hint="eastAsia"/>
                <w:noProof/>
                <w:szCs w:val="22"/>
              </w:rPr>
              <w:t>汎用申請手数料</w:t>
            </w:r>
            <w:r w:rsidR="00CA6DDB" w:rsidRPr="005268D2">
              <w:rPr>
                <w:rFonts w:ascii="ＭＳ ゴシック" w:hAnsi="ＭＳ ゴシック" w:hint="eastAsia"/>
                <w:noProof/>
                <w:szCs w:val="22"/>
              </w:rPr>
              <w:t>等</w:t>
            </w:r>
            <w:r w:rsidRPr="005268D2">
              <w:rPr>
                <w:rFonts w:ascii="ＭＳ ゴシック" w:hAnsi="ＭＳ ゴシック" w:hint="eastAsia"/>
                <w:noProof/>
                <w:szCs w:val="22"/>
              </w:rPr>
              <w:t>納付申請照会情報Ｂ</w:t>
            </w:r>
          </w:p>
        </w:tc>
        <w:tc>
          <w:tcPr>
            <w:tcW w:w="4820" w:type="dxa"/>
          </w:tcPr>
          <w:p w:rsidR="005049D3" w:rsidRPr="005268D2" w:rsidRDefault="005049D3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268D2">
              <w:rPr>
                <w:rFonts w:ascii="ＭＳ ゴシック" w:hAnsi="ＭＳ ゴシック" w:hint="eastAsia"/>
                <w:noProof/>
                <w:szCs w:val="22"/>
              </w:rPr>
              <w:t>入力者が民間利用者である場合</w:t>
            </w:r>
          </w:p>
        </w:tc>
        <w:tc>
          <w:tcPr>
            <w:tcW w:w="2410" w:type="dxa"/>
          </w:tcPr>
          <w:p w:rsidR="005049D3" w:rsidRPr="007E3A62" w:rsidRDefault="005049D3" w:rsidP="00A43C35">
            <w:pPr>
              <w:rPr>
                <w:rFonts w:ascii="ＭＳ ゴシック"/>
                <w:szCs w:val="22"/>
              </w:rPr>
            </w:pPr>
            <w:r w:rsidRPr="005268D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5049D3" w:rsidRPr="00066C24" w:rsidRDefault="005049D3" w:rsidP="00D963CB">
      <w:pPr>
        <w:outlineLvl w:val="0"/>
        <w:rPr>
          <w:rFonts w:ascii="ＭＳ ゴシック" w:cs="ＭＳ 明朝"/>
          <w:color w:val="000000"/>
          <w:kern w:val="0"/>
          <w:szCs w:val="22"/>
        </w:rPr>
      </w:pPr>
    </w:p>
    <w:sectPr w:rsidR="005049D3" w:rsidRPr="00066C24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6D" w:rsidRDefault="0080556D">
      <w:r>
        <w:separator/>
      </w:r>
    </w:p>
  </w:endnote>
  <w:endnote w:type="continuationSeparator" w:id="0">
    <w:p w:rsidR="0080556D" w:rsidRDefault="0080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D3" w:rsidRDefault="005049D3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1D3B28">
      <w:rPr>
        <w:rStyle w:val="a7"/>
        <w:rFonts w:ascii="ＭＳ ゴシック" w:hAnsi="ＭＳ ゴシック" w:hint="eastAsia"/>
        <w:szCs w:val="22"/>
      </w:rPr>
      <w:t>057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716D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5049D3" w:rsidRPr="007E3A62" w:rsidRDefault="00F15A3D" w:rsidP="006B4441">
    <w:pPr>
      <w:pStyle w:val="a5"/>
      <w:ind w:right="220"/>
      <w:jc w:val="right"/>
      <w:rPr>
        <w:rFonts w:ascii="ＭＳ ゴシック"/>
        <w:szCs w:val="22"/>
      </w:rPr>
    </w:pPr>
    <w:r w:rsidRPr="00F81852">
      <w:rPr>
        <w:rStyle w:val="a7"/>
        <w:rFonts w:ascii="ＭＳ ゴシック" w:hint="eastAsia"/>
      </w:rPr>
      <w:t>＜20</w:t>
    </w:r>
    <w:r w:rsidR="00FC7646" w:rsidRPr="00F81852">
      <w:rPr>
        <w:rStyle w:val="a7"/>
        <w:rFonts w:ascii="ＭＳ ゴシック" w:hint="eastAsia"/>
      </w:rPr>
      <w:t>20</w:t>
    </w:r>
    <w:r w:rsidRPr="00F81852">
      <w:rPr>
        <w:rStyle w:val="a7"/>
        <w:rFonts w:ascii="ＭＳ ゴシック" w:hint="eastAsia"/>
      </w:rPr>
      <w:t>.</w:t>
    </w:r>
    <w:r w:rsidR="00FC7646" w:rsidRPr="00F81852">
      <w:rPr>
        <w:rStyle w:val="a7"/>
        <w:rFonts w:ascii="ＭＳ ゴシック" w:hint="eastAsia"/>
      </w:rPr>
      <w:t>03</w:t>
    </w:r>
    <w:r w:rsidRPr="00F81852">
      <w:rPr>
        <w:rStyle w:val="a7"/>
        <w:rFonts w:asci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6D" w:rsidRDefault="0080556D">
      <w:r>
        <w:separator/>
      </w:r>
    </w:p>
  </w:footnote>
  <w:footnote w:type="continuationSeparator" w:id="0">
    <w:p w:rsidR="0080556D" w:rsidRDefault="00805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C52"/>
    <w:rsid w:val="00004527"/>
    <w:rsid w:val="0002466C"/>
    <w:rsid w:val="00041D92"/>
    <w:rsid w:val="000504FB"/>
    <w:rsid w:val="00066C24"/>
    <w:rsid w:val="00090E13"/>
    <w:rsid w:val="000C3436"/>
    <w:rsid w:val="000E4B7A"/>
    <w:rsid w:val="000E5638"/>
    <w:rsid w:val="000F7F53"/>
    <w:rsid w:val="00117627"/>
    <w:rsid w:val="00143A30"/>
    <w:rsid w:val="00152C72"/>
    <w:rsid w:val="00152E71"/>
    <w:rsid w:val="00162AB3"/>
    <w:rsid w:val="00172E66"/>
    <w:rsid w:val="001809D3"/>
    <w:rsid w:val="001C7E79"/>
    <w:rsid w:val="001D3B28"/>
    <w:rsid w:val="00201463"/>
    <w:rsid w:val="00212734"/>
    <w:rsid w:val="002219EC"/>
    <w:rsid w:val="00261ADE"/>
    <w:rsid w:val="0026307C"/>
    <w:rsid w:val="002656AA"/>
    <w:rsid w:val="002661A2"/>
    <w:rsid w:val="0027622F"/>
    <w:rsid w:val="00293951"/>
    <w:rsid w:val="00293A17"/>
    <w:rsid w:val="002D5193"/>
    <w:rsid w:val="00300E5A"/>
    <w:rsid w:val="00320736"/>
    <w:rsid w:val="00326C28"/>
    <w:rsid w:val="00353C98"/>
    <w:rsid w:val="00383614"/>
    <w:rsid w:val="004150E0"/>
    <w:rsid w:val="00423CBA"/>
    <w:rsid w:val="0046456A"/>
    <w:rsid w:val="004A1A56"/>
    <w:rsid w:val="004B0A43"/>
    <w:rsid w:val="005049D3"/>
    <w:rsid w:val="00514A85"/>
    <w:rsid w:val="00520874"/>
    <w:rsid w:val="00521F41"/>
    <w:rsid w:val="005268D2"/>
    <w:rsid w:val="00534BF2"/>
    <w:rsid w:val="00590849"/>
    <w:rsid w:val="005A02D5"/>
    <w:rsid w:val="005B0AD2"/>
    <w:rsid w:val="005B7F29"/>
    <w:rsid w:val="005C25A9"/>
    <w:rsid w:val="005F621D"/>
    <w:rsid w:val="006004C6"/>
    <w:rsid w:val="00661186"/>
    <w:rsid w:val="0069194C"/>
    <w:rsid w:val="006A59B4"/>
    <w:rsid w:val="006B4441"/>
    <w:rsid w:val="006C4EA7"/>
    <w:rsid w:val="006C7E94"/>
    <w:rsid w:val="006D39F7"/>
    <w:rsid w:val="006E5C05"/>
    <w:rsid w:val="006F6C5E"/>
    <w:rsid w:val="00712F89"/>
    <w:rsid w:val="00723FE4"/>
    <w:rsid w:val="00796CFA"/>
    <w:rsid w:val="00797FE1"/>
    <w:rsid w:val="007D264F"/>
    <w:rsid w:val="007D3728"/>
    <w:rsid w:val="007E3A62"/>
    <w:rsid w:val="00800C6F"/>
    <w:rsid w:val="0080556D"/>
    <w:rsid w:val="008203F8"/>
    <w:rsid w:val="008244E8"/>
    <w:rsid w:val="00882CB3"/>
    <w:rsid w:val="00885A3F"/>
    <w:rsid w:val="008F1C00"/>
    <w:rsid w:val="008F524D"/>
    <w:rsid w:val="00924DB4"/>
    <w:rsid w:val="00943A47"/>
    <w:rsid w:val="00944115"/>
    <w:rsid w:val="00951116"/>
    <w:rsid w:val="0096254E"/>
    <w:rsid w:val="009664B6"/>
    <w:rsid w:val="009716DF"/>
    <w:rsid w:val="009963C2"/>
    <w:rsid w:val="009A21EA"/>
    <w:rsid w:val="009B68D5"/>
    <w:rsid w:val="009D214C"/>
    <w:rsid w:val="009E7ED9"/>
    <w:rsid w:val="009F1ACC"/>
    <w:rsid w:val="00A30FAB"/>
    <w:rsid w:val="00A369F0"/>
    <w:rsid w:val="00A43C35"/>
    <w:rsid w:val="00A724A0"/>
    <w:rsid w:val="00A90E0C"/>
    <w:rsid w:val="00A91FF7"/>
    <w:rsid w:val="00A94146"/>
    <w:rsid w:val="00AA3967"/>
    <w:rsid w:val="00AA69A9"/>
    <w:rsid w:val="00AB5975"/>
    <w:rsid w:val="00AB7B18"/>
    <w:rsid w:val="00AD095D"/>
    <w:rsid w:val="00AF31D1"/>
    <w:rsid w:val="00AF4E18"/>
    <w:rsid w:val="00B025A6"/>
    <w:rsid w:val="00B24A51"/>
    <w:rsid w:val="00B36C0A"/>
    <w:rsid w:val="00B9175A"/>
    <w:rsid w:val="00BD082A"/>
    <w:rsid w:val="00BD7264"/>
    <w:rsid w:val="00BE449C"/>
    <w:rsid w:val="00C04742"/>
    <w:rsid w:val="00C06F61"/>
    <w:rsid w:val="00C07AF0"/>
    <w:rsid w:val="00C1769E"/>
    <w:rsid w:val="00C97003"/>
    <w:rsid w:val="00CA6DDB"/>
    <w:rsid w:val="00CD3054"/>
    <w:rsid w:val="00CE196A"/>
    <w:rsid w:val="00D0341B"/>
    <w:rsid w:val="00D23E1E"/>
    <w:rsid w:val="00D26507"/>
    <w:rsid w:val="00D43B93"/>
    <w:rsid w:val="00D53735"/>
    <w:rsid w:val="00D5726F"/>
    <w:rsid w:val="00D963CB"/>
    <w:rsid w:val="00DB6DA0"/>
    <w:rsid w:val="00DC6D7F"/>
    <w:rsid w:val="00DD07CC"/>
    <w:rsid w:val="00DD3175"/>
    <w:rsid w:val="00DD75C4"/>
    <w:rsid w:val="00DF1397"/>
    <w:rsid w:val="00E00510"/>
    <w:rsid w:val="00E27A90"/>
    <w:rsid w:val="00E6400B"/>
    <w:rsid w:val="00EC369C"/>
    <w:rsid w:val="00EF6F9A"/>
    <w:rsid w:val="00F01301"/>
    <w:rsid w:val="00F02F56"/>
    <w:rsid w:val="00F15A3D"/>
    <w:rsid w:val="00F26743"/>
    <w:rsid w:val="00F473D3"/>
    <w:rsid w:val="00F81852"/>
    <w:rsid w:val="00FA2F2A"/>
    <w:rsid w:val="00FB3890"/>
    <w:rsid w:val="00FC3602"/>
    <w:rsid w:val="00FC7646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D6321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D6321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54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8306AB-D16F-47FC-87C4-532A8EF9142C}"/>
</file>

<file path=customXml/itemProps2.xml><?xml version="1.0" encoding="utf-8"?>
<ds:datastoreItem xmlns:ds="http://schemas.openxmlformats.org/officeDocument/2006/customXml" ds:itemID="{A322B1FF-FC46-4EFC-82A2-387E3E53210B}"/>
</file>

<file path=customXml/itemProps3.xml><?xml version="1.0" encoding="utf-8"?>
<ds:datastoreItem xmlns:ds="http://schemas.openxmlformats.org/officeDocument/2006/customXml" ds:itemID="{05EE499D-BF23-425C-B01D-8F98AC601C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771</Characters>
  <Application>Microsoft Office Word</Application>
  <DocSecurity>0</DocSecurity>
  <Lines>6</Lines>
  <Paragraphs>1</Paragraphs>
  <ScaleCrop>false</ScaleCrop>
  <Manager/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2018-06-27T08:23:00Z</dcterms:created>
  <dcterms:modified xsi:type="dcterms:W3CDTF">2019-11-12T05:13:00Z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