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9FE" w:rsidRPr="002D3515" w:rsidRDefault="004029FE" w:rsidP="00536BEB">
      <w:pPr>
        <w:jc w:val="right"/>
        <w:rPr>
          <w:rFonts w:ascii="ＭＳ ゴシック"/>
          <w:sz w:val="44"/>
          <w:szCs w:val="44"/>
        </w:rPr>
      </w:pPr>
      <w:bookmarkStart w:id="0" w:name="_GoBack"/>
      <w:bookmarkEnd w:id="0"/>
      <w:r w:rsidRPr="002D3515">
        <w:rPr>
          <w:rFonts w:ascii="ＭＳ ゴシック" w:hAnsi="ＭＳ ゴシック" w:hint="eastAsia"/>
          <w:sz w:val="44"/>
          <w:szCs w:val="44"/>
        </w:rPr>
        <w:t>［参考］</w:t>
      </w: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029FE" w:rsidRPr="002D3515">
        <w:trPr>
          <w:trHeight w:val="1611"/>
        </w:trPr>
        <w:tc>
          <w:tcPr>
            <w:tcW w:w="7655" w:type="dxa"/>
            <w:tcBorders>
              <w:top w:val="single" w:sz="4" w:space="0" w:color="auto"/>
              <w:bottom w:val="single" w:sz="4" w:space="0" w:color="auto"/>
            </w:tcBorders>
          </w:tcPr>
          <w:p w:rsidR="004029FE" w:rsidRPr="002D3515" w:rsidRDefault="004029FE" w:rsidP="008203F8">
            <w:pPr>
              <w:jc w:val="center"/>
              <w:rPr>
                <w:rFonts w:ascii="ＭＳ ゴシック"/>
                <w:b/>
                <w:sz w:val="44"/>
                <w:szCs w:val="44"/>
              </w:rPr>
            </w:pPr>
          </w:p>
          <w:p w:rsidR="004029FE" w:rsidRPr="002D3515" w:rsidRDefault="004029FE" w:rsidP="008203F8">
            <w:pPr>
              <w:jc w:val="center"/>
              <w:rPr>
                <w:rFonts w:ascii="ＭＳ ゴシック"/>
                <w:b/>
                <w:sz w:val="44"/>
                <w:szCs w:val="44"/>
              </w:rPr>
            </w:pPr>
            <w:r w:rsidRPr="002D3515">
              <w:rPr>
                <w:rFonts w:ascii="ＭＳ ゴシック" w:hAnsi="ＭＳ ゴシック" w:hint="eastAsia"/>
                <w:b/>
                <w:sz w:val="44"/>
                <w:szCs w:val="44"/>
              </w:rPr>
              <w:t>３０１</w:t>
            </w:r>
            <w:r w:rsidR="001D7C5D" w:rsidRPr="002D3515">
              <w:rPr>
                <w:rFonts w:ascii="ＭＳ ゴシック" w:hAnsi="ＭＳ ゴシック" w:hint="eastAsia"/>
                <w:b/>
                <w:sz w:val="44"/>
                <w:szCs w:val="44"/>
              </w:rPr>
              <w:t>２</w:t>
            </w:r>
            <w:r w:rsidRPr="002D3515">
              <w:rPr>
                <w:rFonts w:ascii="ＭＳ ゴシック" w:hAnsi="ＭＳ ゴシック" w:hint="eastAsia"/>
                <w:b/>
                <w:sz w:val="44"/>
                <w:szCs w:val="44"/>
              </w:rPr>
              <w:t>．許可・承認等情報登録</w:t>
            </w:r>
          </w:p>
          <w:p w:rsidR="004029FE" w:rsidRPr="002D3515" w:rsidRDefault="004029FE" w:rsidP="008203F8">
            <w:pPr>
              <w:jc w:val="center"/>
              <w:rPr>
                <w:rFonts w:ascii="ＭＳ ゴシック"/>
                <w:b/>
                <w:sz w:val="44"/>
                <w:szCs w:val="44"/>
              </w:rPr>
            </w:pPr>
            <w:r w:rsidRPr="002D3515">
              <w:rPr>
                <w:rFonts w:ascii="ＭＳ ゴシック" w:hAnsi="ＭＳ ゴシック" w:hint="eastAsia"/>
                <w:b/>
                <w:sz w:val="44"/>
                <w:szCs w:val="44"/>
              </w:rPr>
              <w:t>（輸出通関）</w:t>
            </w:r>
          </w:p>
          <w:p w:rsidR="004029FE" w:rsidRPr="002D3515" w:rsidRDefault="004029FE" w:rsidP="000551B3">
            <w:pPr>
              <w:tabs>
                <w:tab w:val="left" w:pos="3721"/>
              </w:tabs>
              <w:jc w:val="left"/>
              <w:rPr>
                <w:rFonts w:ascii="ＭＳ ゴシック"/>
                <w:b/>
                <w:szCs w:val="22"/>
              </w:rPr>
            </w:pPr>
            <w:r w:rsidRPr="002D3515">
              <w:rPr>
                <w:rFonts w:ascii="ＭＳ ゴシック"/>
                <w:b/>
                <w:sz w:val="44"/>
                <w:szCs w:val="44"/>
              </w:rPr>
              <w:tab/>
            </w:r>
          </w:p>
        </w:tc>
      </w:tr>
    </w:tbl>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p w:rsidR="004029FE" w:rsidRPr="002D3515" w:rsidRDefault="004029FE" w:rsidP="008203F8">
      <w:pPr>
        <w:jc w:val="center"/>
        <w:rPr>
          <w:rFonts w:ascii="ＭＳ ゴシック"/>
          <w:szCs w:val="22"/>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4029FE" w:rsidRPr="002D3515">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4029FE" w:rsidRPr="002D3515" w:rsidRDefault="004029FE" w:rsidP="008203F8">
            <w:pPr>
              <w:jc w:val="center"/>
              <w:rPr>
                <w:rFonts w:ascii="ＭＳ ゴシック"/>
                <w:szCs w:val="22"/>
              </w:rPr>
            </w:pPr>
            <w:r w:rsidRPr="002D3515">
              <w:rPr>
                <w:rFonts w:ascii="ＭＳ ゴシック" w:hAnsi="ＭＳ ゴシック" w:hint="eastAsia"/>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4029FE" w:rsidRPr="002D3515" w:rsidRDefault="00106D14" w:rsidP="008203F8">
            <w:pPr>
              <w:jc w:val="center"/>
              <w:rPr>
                <w:rFonts w:ascii="ＭＳ ゴシック"/>
                <w:szCs w:val="22"/>
              </w:rPr>
            </w:pPr>
            <w:r w:rsidRPr="002D3515">
              <w:rPr>
                <w:rFonts w:ascii="ＭＳ ゴシック" w:hAnsi="ＭＳ ゴシック" w:hint="eastAsia"/>
                <w:szCs w:val="22"/>
              </w:rPr>
              <w:t>業務名</w:t>
            </w:r>
          </w:p>
        </w:tc>
      </w:tr>
      <w:tr w:rsidR="004029FE" w:rsidRPr="002D3515">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4029FE" w:rsidRPr="002D3515" w:rsidRDefault="004029FE" w:rsidP="008203F8">
            <w:pPr>
              <w:jc w:val="center"/>
              <w:rPr>
                <w:rFonts w:ascii="ＭＳ ゴシック"/>
                <w:szCs w:val="22"/>
              </w:rPr>
            </w:pPr>
            <w:r w:rsidRPr="002D3515">
              <w:rPr>
                <w:rFonts w:ascii="ＭＳ ゴシック" w:hAnsi="ＭＳ ゴシック" w:cs="ＭＳ ゴシック" w:hint="eastAsia"/>
                <w:color w:val="000000"/>
                <w:kern w:val="0"/>
                <w:szCs w:val="22"/>
              </w:rPr>
              <w:t>ＰＡＥ</w:t>
            </w:r>
          </w:p>
        </w:tc>
        <w:tc>
          <w:tcPr>
            <w:tcW w:w="4048" w:type="dxa"/>
            <w:tcBorders>
              <w:top w:val="single" w:sz="4" w:space="0" w:color="auto"/>
              <w:left w:val="single" w:sz="4" w:space="0" w:color="auto"/>
              <w:bottom w:val="single" w:sz="4" w:space="0" w:color="auto"/>
              <w:right w:val="single" w:sz="4" w:space="0" w:color="auto"/>
            </w:tcBorders>
            <w:vAlign w:val="center"/>
          </w:tcPr>
          <w:p w:rsidR="004029FE" w:rsidRPr="002D3515" w:rsidRDefault="004029FE" w:rsidP="008203F8">
            <w:pPr>
              <w:jc w:val="center"/>
              <w:rPr>
                <w:rFonts w:ascii="ＭＳ ゴシック"/>
                <w:szCs w:val="22"/>
              </w:rPr>
            </w:pPr>
            <w:r w:rsidRPr="002D3515">
              <w:rPr>
                <w:rFonts w:ascii="ＭＳ ゴシック" w:hAnsi="ＭＳ ゴシック" w:cs="ＭＳ ゴシック" w:hint="eastAsia"/>
                <w:color w:val="000000"/>
                <w:kern w:val="0"/>
                <w:szCs w:val="22"/>
              </w:rPr>
              <w:t>許可・承認等情報登録（輸出通関）</w:t>
            </w:r>
          </w:p>
        </w:tc>
      </w:tr>
    </w:tbl>
    <w:p w:rsidR="004029FE" w:rsidRPr="002D3515" w:rsidRDefault="004029FE">
      <w:pPr>
        <w:jc w:val="left"/>
        <w:rPr>
          <w:rFonts w:ascii="ＭＳ ゴシック"/>
          <w:szCs w:val="22"/>
        </w:rPr>
      </w:pPr>
    </w:p>
    <w:p w:rsidR="004029FE" w:rsidRPr="002D3515" w:rsidRDefault="004029FE" w:rsidP="00B3104A">
      <w:pPr>
        <w:pStyle w:val="a9"/>
        <w:ind w:leftChars="0" w:left="0" w:firstLineChars="0" w:firstLine="0"/>
        <w:rPr>
          <w:kern w:val="0"/>
        </w:rPr>
      </w:pPr>
      <w:r w:rsidRPr="002D3515">
        <w:br w:type="page"/>
      </w:r>
      <w:r w:rsidRPr="002D3515">
        <w:rPr>
          <w:rFonts w:hint="eastAsia"/>
          <w:kern w:val="0"/>
        </w:rPr>
        <w:lastRenderedPageBreak/>
        <w:t>１．業務概要</w:t>
      </w:r>
    </w:p>
    <w:p w:rsidR="004029FE" w:rsidRPr="002D3515" w:rsidRDefault="004029FE" w:rsidP="00106D14">
      <w:pPr>
        <w:suppressAutoHyphens/>
        <w:wordWrap w:val="0"/>
        <w:adjustRightInd w:val="0"/>
        <w:ind w:leftChars="200" w:left="397" w:firstLineChars="100" w:firstLine="198"/>
        <w:jc w:val="left"/>
        <w:textAlignment w:val="baseline"/>
        <w:rPr>
          <w:rFonts w:ascii="ＭＳ ゴシック"/>
          <w:color w:val="000000"/>
          <w:spacing w:val="2"/>
          <w:kern w:val="0"/>
          <w:szCs w:val="22"/>
        </w:rPr>
      </w:pPr>
      <w:r w:rsidRPr="002D3515">
        <w:rPr>
          <w:rFonts w:ascii="ＭＳ ゴシック" w:hAnsi="ＭＳ ゴシック" w:cs="ＭＳ 明朝" w:hint="eastAsia"/>
          <w:color w:val="000000"/>
          <w:kern w:val="0"/>
          <w:szCs w:val="22"/>
        </w:rPr>
        <w:t>貨物情報登録済の貨物に対して、システムを介さずに行われた税関手続きについて、税関が許可・承認等を行った旨を登録する。</w:t>
      </w:r>
    </w:p>
    <w:p w:rsidR="004029FE" w:rsidRPr="002D3515" w:rsidRDefault="004029FE" w:rsidP="000B3207">
      <w:pPr>
        <w:suppressAutoHyphens/>
        <w:wordWrap w:val="0"/>
        <w:adjustRightInd w:val="0"/>
        <w:ind w:left="396" w:firstLine="198"/>
        <w:jc w:val="left"/>
        <w:textAlignment w:val="baseline"/>
        <w:rPr>
          <w:rFonts w:ascii="ＭＳ ゴシック"/>
          <w:color w:val="000000"/>
          <w:spacing w:val="2"/>
          <w:kern w:val="0"/>
          <w:szCs w:val="22"/>
        </w:rPr>
      </w:pPr>
      <w:r w:rsidRPr="002D3515">
        <w:rPr>
          <w:rFonts w:ascii="ＭＳ ゴシック" w:hAnsi="ＭＳ ゴシック" w:cs="ＭＳ 明朝" w:hint="eastAsia"/>
          <w:color w:val="000000"/>
          <w:kern w:val="0"/>
          <w:szCs w:val="22"/>
        </w:rPr>
        <w:t>また、システムで行われた</w:t>
      </w:r>
      <w:r w:rsidRPr="002D3515">
        <w:rPr>
          <w:rFonts w:ascii="ＭＳ ゴシック" w:hAnsi="ＭＳ ゴシック" w:hint="eastAsia"/>
          <w:kern w:val="0"/>
          <w:szCs w:val="22"/>
        </w:rPr>
        <w:t>以下の</w:t>
      </w:r>
      <w:r w:rsidRPr="002D3515">
        <w:rPr>
          <w:rFonts w:ascii="ＭＳ ゴシック" w:hAnsi="ＭＳ ゴシック" w:cs="ＭＳ 明朝" w:hint="eastAsia"/>
          <w:color w:val="000000"/>
          <w:kern w:val="0"/>
          <w:szCs w:val="22"/>
        </w:rPr>
        <w:t>税関手続き（以下、「輸出申告等」という。</w:t>
      </w:r>
      <w:r w:rsidRPr="002D3515">
        <w:rPr>
          <w:rFonts w:ascii="ＭＳ ゴシック" w:hAnsi="ＭＳ ゴシック" w:hint="eastAsia"/>
          <w:szCs w:val="22"/>
        </w:rPr>
        <w:t>貨物が</w:t>
      </w:r>
      <w:r w:rsidRPr="002D3515">
        <w:rPr>
          <w:rFonts w:ascii="ＭＳ ゴシック" w:hAnsi="ＭＳ ゴシック" w:cs="ＭＳ 明朝" w:hint="eastAsia"/>
          <w:color w:val="000000"/>
          <w:kern w:val="0"/>
          <w:szCs w:val="22"/>
        </w:rPr>
        <w:t>搬入前（本船・ふ中扱い貨物の場合は、船舶、はしけ等への積込前）に行われた輸出申告、積戻し申告、別送品輸出申告及び輸出マニフェスト通関申告の場合は「搬入前申告」、許可が行われた場合は「輸出等許可」という。）について、何らかの理由でシステムでの税関手続きを止める場合に、撤回及び手作業移行等を行った旨を登録する。</w:t>
      </w:r>
    </w:p>
    <w:p w:rsidR="004029FE" w:rsidRPr="002D3515" w:rsidRDefault="004029FE" w:rsidP="000B3207">
      <w:pPr>
        <w:suppressAutoHyphens/>
        <w:wordWrap w:val="0"/>
        <w:adjustRightInd w:val="0"/>
        <w:ind w:left="594"/>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なお、本業務での登録は、解除・取消をすることが可能である。</w:t>
      </w:r>
    </w:p>
    <w:p w:rsidR="004029FE" w:rsidRPr="002D3515" w:rsidRDefault="004029FE" w:rsidP="00106D14">
      <w:pPr>
        <w:autoSpaceDE w:val="0"/>
        <w:autoSpaceDN w:val="0"/>
        <w:adjustRightInd w:val="0"/>
        <w:ind w:firstLineChars="200" w:firstLine="397"/>
        <w:jc w:val="left"/>
        <w:rPr>
          <w:rFonts w:ascii="ＭＳ ゴシック"/>
          <w:kern w:val="0"/>
          <w:szCs w:val="22"/>
        </w:rPr>
      </w:pPr>
      <w:r w:rsidRPr="002D3515">
        <w:rPr>
          <w:rFonts w:ascii="ＭＳ ゴシック" w:hAnsi="ＭＳ ゴシック" w:hint="eastAsia"/>
          <w:kern w:val="0"/>
          <w:szCs w:val="22"/>
        </w:rPr>
        <w:t>①</w:t>
      </w:r>
      <w:r w:rsidRPr="002D3515">
        <w:rPr>
          <w:rFonts w:hint="eastAsia"/>
        </w:rPr>
        <w:t>輸出申告</w:t>
      </w:r>
    </w:p>
    <w:p w:rsidR="004029FE" w:rsidRPr="002D3515" w:rsidRDefault="004029FE" w:rsidP="00106D14">
      <w:pPr>
        <w:autoSpaceDE w:val="0"/>
        <w:autoSpaceDN w:val="0"/>
        <w:adjustRightInd w:val="0"/>
        <w:ind w:firstLineChars="200" w:firstLine="397"/>
        <w:jc w:val="left"/>
        <w:rPr>
          <w:rFonts w:ascii="ＭＳ ゴシック" w:cs="ＭＳ 明朝"/>
          <w:color w:val="000000"/>
          <w:kern w:val="0"/>
          <w:szCs w:val="22"/>
        </w:rPr>
      </w:pPr>
      <w:r w:rsidRPr="002D3515">
        <w:rPr>
          <w:rFonts w:ascii="ＭＳ ゴシック" w:hAnsi="ＭＳ ゴシック" w:hint="eastAsia"/>
          <w:kern w:val="0"/>
          <w:szCs w:val="22"/>
        </w:rPr>
        <w:t>②</w:t>
      </w:r>
      <w:r w:rsidRPr="002D3515">
        <w:rPr>
          <w:rFonts w:hint="eastAsia"/>
        </w:rPr>
        <w:t>積戻し申告</w:t>
      </w:r>
    </w:p>
    <w:p w:rsidR="004029FE" w:rsidRPr="002D3515" w:rsidRDefault="004029FE" w:rsidP="00475729">
      <w:pPr>
        <w:autoSpaceDE w:val="0"/>
        <w:autoSpaceDN w:val="0"/>
        <w:adjustRightInd w:val="0"/>
        <w:ind w:firstLine="397"/>
        <w:jc w:val="left"/>
      </w:pPr>
      <w:r w:rsidRPr="002D3515">
        <w:rPr>
          <w:rFonts w:ascii="ＭＳ ゴシック" w:hAnsi="ＭＳ ゴシック" w:cs="ＭＳ 明朝" w:hint="eastAsia"/>
          <w:color w:val="000000"/>
          <w:kern w:val="0"/>
          <w:szCs w:val="22"/>
        </w:rPr>
        <w:t>③</w:t>
      </w:r>
      <w:r w:rsidRPr="002D3515">
        <w:rPr>
          <w:rFonts w:hint="eastAsia"/>
        </w:rPr>
        <w:t>特定輸出申告</w:t>
      </w:r>
    </w:p>
    <w:p w:rsidR="004029FE" w:rsidRPr="002D3515" w:rsidRDefault="004029FE" w:rsidP="00106D14">
      <w:pPr>
        <w:autoSpaceDE w:val="0"/>
        <w:autoSpaceDN w:val="0"/>
        <w:adjustRightInd w:val="0"/>
        <w:ind w:firstLineChars="200" w:firstLine="397"/>
        <w:jc w:val="left"/>
      </w:pPr>
      <w:r w:rsidRPr="002D3515">
        <w:rPr>
          <w:rFonts w:hint="eastAsia"/>
        </w:rPr>
        <w:t>④特定委託輸出申告</w:t>
      </w:r>
    </w:p>
    <w:p w:rsidR="004029FE" w:rsidRPr="002D3515" w:rsidRDefault="004029FE" w:rsidP="00106D14">
      <w:pPr>
        <w:autoSpaceDE w:val="0"/>
        <w:autoSpaceDN w:val="0"/>
        <w:adjustRightInd w:val="0"/>
        <w:ind w:firstLineChars="200" w:firstLine="397"/>
        <w:jc w:val="left"/>
        <w:rPr>
          <w:rFonts w:ascii="ＭＳ ゴシック" w:cs="ＭＳ 明朝"/>
          <w:color w:val="000000"/>
          <w:kern w:val="0"/>
          <w:szCs w:val="22"/>
        </w:rPr>
      </w:pPr>
      <w:r w:rsidRPr="002D3515">
        <w:rPr>
          <w:rFonts w:hint="eastAsia"/>
        </w:rPr>
        <w:t>⑤特定製造貨物輸出申告</w:t>
      </w:r>
    </w:p>
    <w:p w:rsidR="004029FE" w:rsidRPr="002D3515" w:rsidRDefault="004029FE" w:rsidP="00475729">
      <w:pPr>
        <w:autoSpaceDE w:val="0"/>
        <w:autoSpaceDN w:val="0"/>
        <w:adjustRightInd w:val="0"/>
        <w:ind w:firstLine="397"/>
        <w:jc w:val="left"/>
      </w:pPr>
      <w:r w:rsidRPr="002D3515">
        <w:rPr>
          <w:rFonts w:ascii="ＭＳ ゴシック" w:hAnsi="ＭＳ ゴシック" w:cs="ＭＳ 明朝" w:hint="eastAsia"/>
          <w:color w:val="000000"/>
          <w:kern w:val="0"/>
          <w:szCs w:val="22"/>
        </w:rPr>
        <w:t>⑥</w:t>
      </w:r>
      <w:r w:rsidRPr="002D3515">
        <w:rPr>
          <w:rFonts w:hint="eastAsia"/>
        </w:rPr>
        <w:t>展示等積戻し申告</w:t>
      </w:r>
    </w:p>
    <w:p w:rsidR="004029FE" w:rsidRPr="002D3515" w:rsidRDefault="004029FE" w:rsidP="00475729">
      <w:pPr>
        <w:autoSpaceDE w:val="0"/>
        <w:autoSpaceDN w:val="0"/>
        <w:adjustRightInd w:val="0"/>
        <w:ind w:firstLine="397"/>
        <w:jc w:val="left"/>
        <w:rPr>
          <w:rFonts w:ascii="ＭＳ ゴシック" w:cs="ＭＳ 明朝"/>
          <w:color w:val="000000"/>
          <w:kern w:val="0"/>
          <w:szCs w:val="22"/>
        </w:rPr>
      </w:pPr>
      <w:r w:rsidRPr="002D3515">
        <w:rPr>
          <w:rFonts w:ascii="ＭＳ ゴシック" w:hAnsi="ＭＳ ゴシック" w:hint="eastAsia"/>
          <w:kern w:val="0"/>
          <w:szCs w:val="22"/>
        </w:rPr>
        <w:t>⑦</w:t>
      </w:r>
      <w:r w:rsidRPr="002D3515">
        <w:rPr>
          <w:rFonts w:ascii="ＭＳ ゴシック" w:hAnsi="ＭＳ ゴシック" w:cs="ＭＳ 明朝" w:hint="eastAsia"/>
          <w:color w:val="000000"/>
          <w:kern w:val="0"/>
          <w:szCs w:val="22"/>
        </w:rPr>
        <w:t>別送品輸出申告</w:t>
      </w:r>
    </w:p>
    <w:p w:rsidR="004029FE" w:rsidRPr="002D3515" w:rsidRDefault="004029FE" w:rsidP="00475729">
      <w:pPr>
        <w:autoSpaceDE w:val="0"/>
        <w:autoSpaceDN w:val="0"/>
        <w:adjustRightInd w:val="0"/>
        <w:ind w:firstLine="397"/>
        <w:jc w:val="left"/>
        <w:rPr>
          <w:rFonts w:ascii="ＭＳ ゴシック" w:cs="ＭＳ 明朝"/>
          <w:color w:val="000000"/>
          <w:kern w:val="0"/>
          <w:szCs w:val="22"/>
        </w:rPr>
      </w:pPr>
      <w:r w:rsidRPr="002D3515">
        <w:rPr>
          <w:rFonts w:ascii="ＭＳ ゴシック" w:hAnsi="ＭＳ ゴシック" w:hint="eastAsia"/>
          <w:kern w:val="0"/>
          <w:szCs w:val="22"/>
        </w:rPr>
        <w:t>⑧</w:t>
      </w:r>
      <w:r w:rsidRPr="002D3515">
        <w:rPr>
          <w:rFonts w:hint="eastAsia"/>
          <w:noProof/>
        </w:rPr>
        <w:t>輸出マニフェスト通関申告</w:t>
      </w:r>
    </w:p>
    <w:p w:rsidR="004029FE" w:rsidRPr="002D3515" w:rsidRDefault="004029FE" w:rsidP="00106D14">
      <w:pPr>
        <w:autoSpaceDE w:val="0"/>
        <w:autoSpaceDN w:val="0"/>
        <w:adjustRightInd w:val="0"/>
        <w:ind w:leftChars="200" w:left="397"/>
        <w:jc w:val="left"/>
        <w:rPr>
          <w:rFonts w:ascii="ＭＳ ゴシック" w:cs="ＭＳ 明朝"/>
          <w:color w:val="000000"/>
          <w:kern w:val="0"/>
          <w:szCs w:val="22"/>
        </w:rPr>
      </w:pPr>
      <w:r w:rsidRPr="002D3515">
        <w:rPr>
          <w:rFonts w:ascii="ＭＳ ゴシック" w:hAnsi="ＭＳ ゴシック" w:hint="eastAsia"/>
          <w:kern w:val="0"/>
          <w:szCs w:val="22"/>
        </w:rPr>
        <w:t>⑨</w:t>
      </w:r>
      <w:r w:rsidRPr="002D3515">
        <w:rPr>
          <w:rFonts w:hint="eastAsia"/>
        </w:rPr>
        <w:t>輸出許可内容変更申請</w:t>
      </w:r>
    </w:p>
    <w:p w:rsidR="004029FE" w:rsidRPr="002D3515" w:rsidRDefault="004029FE" w:rsidP="00475729">
      <w:pPr>
        <w:autoSpaceDE w:val="0"/>
        <w:autoSpaceDN w:val="0"/>
        <w:adjustRightInd w:val="0"/>
        <w:ind w:firstLine="397"/>
        <w:jc w:val="left"/>
        <w:rPr>
          <w:rFonts w:ascii="ＭＳ ゴシック" w:cs="ＭＳ 明朝"/>
          <w:color w:val="000000"/>
          <w:kern w:val="0"/>
          <w:szCs w:val="22"/>
        </w:rPr>
      </w:pPr>
      <w:r w:rsidRPr="002D3515">
        <w:rPr>
          <w:rFonts w:ascii="ＭＳ ゴシック" w:hAnsi="ＭＳ ゴシック" w:hint="eastAsia"/>
          <w:kern w:val="0"/>
          <w:szCs w:val="22"/>
        </w:rPr>
        <w:t>⑩</w:t>
      </w:r>
      <w:r w:rsidRPr="002D3515">
        <w:rPr>
          <w:rFonts w:hint="eastAsia"/>
        </w:rPr>
        <w:t>積戻し許可内容変更申請</w:t>
      </w:r>
    </w:p>
    <w:p w:rsidR="004029FE" w:rsidRPr="002D3515" w:rsidRDefault="004029FE" w:rsidP="00106D14">
      <w:pPr>
        <w:autoSpaceDE w:val="0"/>
        <w:autoSpaceDN w:val="0"/>
        <w:adjustRightInd w:val="0"/>
        <w:ind w:leftChars="200" w:left="794" w:hangingChars="200" w:hanging="397"/>
        <w:jc w:val="left"/>
      </w:pPr>
      <w:r w:rsidRPr="002D3515">
        <w:rPr>
          <w:rFonts w:ascii="ＭＳ ゴシック" w:hAnsi="ＭＳ ゴシック" w:hint="eastAsia"/>
          <w:kern w:val="0"/>
          <w:szCs w:val="22"/>
        </w:rPr>
        <w:t>⑪</w:t>
      </w:r>
      <w:r w:rsidRPr="002D3515">
        <w:rPr>
          <w:rFonts w:hint="eastAsia"/>
        </w:rPr>
        <w:t>特定輸出許可内容変更申請</w:t>
      </w:r>
    </w:p>
    <w:p w:rsidR="004029FE" w:rsidRPr="002D3515" w:rsidRDefault="004029FE" w:rsidP="00106D14">
      <w:pPr>
        <w:autoSpaceDE w:val="0"/>
        <w:autoSpaceDN w:val="0"/>
        <w:adjustRightInd w:val="0"/>
        <w:ind w:leftChars="200" w:left="794" w:hangingChars="200" w:hanging="397"/>
        <w:jc w:val="left"/>
      </w:pPr>
      <w:r w:rsidRPr="002D3515">
        <w:rPr>
          <w:rFonts w:hint="eastAsia"/>
        </w:rPr>
        <w:t>⑫特定委託輸出許可内容変更申請</w:t>
      </w:r>
    </w:p>
    <w:p w:rsidR="004029FE" w:rsidRPr="002D3515" w:rsidRDefault="004029FE" w:rsidP="00106D14">
      <w:pPr>
        <w:autoSpaceDE w:val="0"/>
        <w:autoSpaceDN w:val="0"/>
        <w:adjustRightInd w:val="0"/>
        <w:ind w:leftChars="200" w:left="794" w:hangingChars="200" w:hanging="397"/>
        <w:jc w:val="left"/>
        <w:rPr>
          <w:rFonts w:ascii="ＭＳ ゴシック" w:cs="ＭＳ 明朝"/>
          <w:color w:val="000000"/>
          <w:kern w:val="0"/>
          <w:szCs w:val="22"/>
        </w:rPr>
      </w:pPr>
      <w:r w:rsidRPr="002D3515">
        <w:rPr>
          <w:rFonts w:hint="eastAsia"/>
        </w:rPr>
        <w:t>⑬特定製造貨物輸出許可内容変更申請</w:t>
      </w:r>
    </w:p>
    <w:p w:rsidR="004029FE" w:rsidRPr="002D3515" w:rsidRDefault="004029FE" w:rsidP="00475729">
      <w:pPr>
        <w:autoSpaceDE w:val="0"/>
        <w:autoSpaceDN w:val="0"/>
        <w:adjustRightInd w:val="0"/>
        <w:ind w:firstLine="397"/>
        <w:jc w:val="left"/>
        <w:rPr>
          <w:rFonts w:ascii="ＭＳ ゴシック" w:cs="ＭＳ 明朝"/>
          <w:color w:val="000000"/>
          <w:kern w:val="0"/>
          <w:szCs w:val="22"/>
        </w:rPr>
      </w:pPr>
      <w:r w:rsidRPr="002D3515">
        <w:rPr>
          <w:rFonts w:ascii="ＭＳ ゴシック" w:hAnsi="ＭＳ ゴシック" w:hint="eastAsia"/>
          <w:kern w:val="0"/>
          <w:szCs w:val="22"/>
        </w:rPr>
        <w:t>⑭</w:t>
      </w:r>
      <w:r w:rsidRPr="002D3515">
        <w:rPr>
          <w:rFonts w:hint="eastAsia"/>
        </w:rPr>
        <w:t>展示等積戻し許可内容変更申請</w:t>
      </w:r>
    </w:p>
    <w:p w:rsidR="004029FE" w:rsidRPr="002D3515" w:rsidRDefault="004029FE" w:rsidP="00475729">
      <w:pPr>
        <w:autoSpaceDE w:val="0"/>
        <w:autoSpaceDN w:val="0"/>
        <w:adjustRightInd w:val="0"/>
        <w:ind w:firstLine="397"/>
        <w:jc w:val="left"/>
        <w:rPr>
          <w:rFonts w:ascii="ＭＳ ゴシック" w:cs="ＭＳ 明朝"/>
          <w:color w:val="000000"/>
          <w:kern w:val="0"/>
          <w:szCs w:val="22"/>
        </w:rPr>
      </w:pPr>
      <w:r w:rsidRPr="002D3515">
        <w:rPr>
          <w:rFonts w:ascii="ＭＳ ゴシック" w:hAnsi="ＭＳ ゴシック" w:hint="eastAsia"/>
          <w:kern w:val="0"/>
          <w:szCs w:val="22"/>
        </w:rPr>
        <w:t>⑮</w:t>
      </w:r>
      <w:r w:rsidRPr="002D3515">
        <w:rPr>
          <w:rFonts w:ascii="ＭＳ ゴシック" w:hAnsi="ＭＳ ゴシック" w:cs="ＭＳ 明朝" w:hint="eastAsia"/>
          <w:color w:val="000000"/>
          <w:kern w:val="0"/>
          <w:szCs w:val="22"/>
        </w:rPr>
        <w:t>別送品</w:t>
      </w:r>
      <w:r w:rsidRPr="002D3515">
        <w:rPr>
          <w:rFonts w:hint="eastAsia"/>
        </w:rPr>
        <w:t>輸出許可内容変更申請</w:t>
      </w:r>
    </w:p>
    <w:p w:rsidR="004029FE" w:rsidRPr="002D3515" w:rsidRDefault="004029FE" w:rsidP="00475729">
      <w:pPr>
        <w:autoSpaceDE w:val="0"/>
        <w:autoSpaceDN w:val="0"/>
        <w:adjustRightInd w:val="0"/>
        <w:ind w:firstLine="397"/>
        <w:jc w:val="left"/>
        <w:rPr>
          <w:rFonts w:ascii="ＭＳ ゴシック" w:cs="ＭＳ 明朝"/>
          <w:color w:val="000000"/>
          <w:kern w:val="0"/>
          <w:szCs w:val="22"/>
        </w:rPr>
      </w:pPr>
      <w:r w:rsidRPr="002D3515">
        <w:rPr>
          <w:rFonts w:ascii="ＭＳ ゴシック" w:hAnsi="ＭＳ ゴシック" w:hint="eastAsia"/>
          <w:kern w:val="0"/>
          <w:szCs w:val="22"/>
        </w:rPr>
        <w:t>⑯</w:t>
      </w:r>
      <w:r w:rsidRPr="002D3515">
        <w:rPr>
          <w:rFonts w:hint="eastAsia"/>
          <w:noProof/>
        </w:rPr>
        <w:t>輸出マニフェスト通関申告</w:t>
      </w:r>
      <w:r w:rsidRPr="002D3515">
        <w:rPr>
          <w:rFonts w:hint="eastAsia"/>
        </w:rPr>
        <w:t>許可内容変更申請</w:t>
      </w:r>
    </w:p>
    <w:p w:rsidR="004029FE" w:rsidRPr="002D3515" w:rsidRDefault="004029FE" w:rsidP="00475729">
      <w:pPr>
        <w:autoSpaceDE w:val="0"/>
        <w:autoSpaceDN w:val="0"/>
        <w:adjustRightInd w:val="0"/>
        <w:ind w:firstLine="397"/>
        <w:jc w:val="left"/>
        <w:rPr>
          <w:rFonts w:ascii="ＭＳ ゴシック" w:hAnsi="ＭＳ ゴシック" w:cs="ＭＳ 明朝"/>
          <w:color w:val="000000"/>
          <w:kern w:val="0"/>
          <w:szCs w:val="22"/>
        </w:rPr>
      </w:pPr>
      <w:r w:rsidRPr="002D3515">
        <w:rPr>
          <w:rFonts w:ascii="ＭＳ ゴシック" w:hAnsi="ＭＳ ゴシック" w:hint="eastAsia"/>
          <w:kern w:val="0"/>
          <w:szCs w:val="22"/>
        </w:rPr>
        <w:t>⑰</w:t>
      </w:r>
      <w:r w:rsidRPr="002D3515">
        <w:rPr>
          <w:rFonts w:ascii="ＭＳ ゴシック" w:hAnsi="ＭＳ ゴシック" w:cs="ＭＳ 明朝" w:hint="eastAsia"/>
          <w:color w:val="000000"/>
          <w:kern w:val="0"/>
          <w:szCs w:val="22"/>
        </w:rPr>
        <w:t>本船・ふ中扱い承認申請</w:t>
      </w:r>
    </w:p>
    <w:p w:rsidR="00712CC5" w:rsidRPr="002D3515" w:rsidRDefault="00712CC5" w:rsidP="00712CC5">
      <w:pPr>
        <w:autoSpaceDE w:val="0"/>
        <w:autoSpaceDN w:val="0"/>
        <w:adjustRightInd w:val="0"/>
        <w:ind w:firstLine="397"/>
        <w:jc w:val="left"/>
        <w:rPr>
          <w:rFonts w:ascii="ＭＳ ゴシック" w:hAnsi="ＭＳ ゴシック"/>
        </w:rPr>
      </w:pPr>
      <w:r w:rsidRPr="002D3515">
        <w:rPr>
          <w:rFonts w:ascii="ＭＳ ゴシック" w:hAnsi="ＭＳ ゴシック" w:cs="ＭＳ 明朝" w:hint="eastAsia"/>
          <w:color w:val="000000"/>
          <w:kern w:val="0"/>
          <w:szCs w:val="22"/>
        </w:rPr>
        <w:t>⑱</w:t>
      </w:r>
      <w:r w:rsidRPr="002D3515">
        <w:rPr>
          <w:rFonts w:ascii="ＭＳ ゴシック" w:hAnsi="ＭＳ ゴシック" w:hint="eastAsia"/>
        </w:rPr>
        <w:t>輸出取止め再輸入申告</w:t>
      </w:r>
    </w:p>
    <w:p w:rsidR="00FE0437" w:rsidRPr="002D3515" w:rsidRDefault="00FE0437" w:rsidP="00FE0437">
      <w:pPr>
        <w:autoSpaceDE w:val="0"/>
        <w:autoSpaceDN w:val="0"/>
        <w:adjustRightInd w:val="0"/>
        <w:ind w:firstLine="397"/>
        <w:jc w:val="left"/>
        <w:rPr>
          <w:rFonts w:ascii="ＭＳ ゴシック" w:hAnsi="ＭＳ ゴシック"/>
        </w:rPr>
      </w:pPr>
      <w:r w:rsidRPr="002D3515">
        <w:rPr>
          <w:rFonts w:ascii="ＭＳ ゴシック" w:hAnsi="ＭＳ ゴシック" w:hint="eastAsia"/>
        </w:rPr>
        <w:t>⑲特例輸出貨物の輸出許可取消</w:t>
      </w:r>
    </w:p>
    <w:p w:rsidR="004029FE" w:rsidRPr="002D3515" w:rsidRDefault="004029FE" w:rsidP="00106D14">
      <w:pPr>
        <w:pStyle w:val="a9"/>
        <w:ind w:leftChars="200" w:left="397" w:firstLineChars="99" w:firstLine="196"/>
        <w:rPr>
          <w:rFonts w:ascii="ＭＳ ゴシック"/>
          <w:color w:val="000000"/>
          <w:kern w:val="0"/>
          <w:szCs w:val="22"/>
        </w:rPr>
      </w:pPr>
      <w:r w:rsidRPr="002D3515">
        <w:rPr>
          <w:rFonts w:ascii="ＭＳ ゴシック" w:hAnsi="ＭＳ ゴシック" w:hint="eastAsia"/>
          <w:color w:val="000000"/>
          <w:kern w:val="0"/>
          <w:szCs w:val="22"/>
        </w:rPr>
        <w:t>本業務の対象とする許可・承認等の種別を以下に示す。</w:t>
      </w:r>
    </w:p>
    <w:p w:rsidR="004029FE" w:rsidRPr="002D3515" w:rsidRDefault="004029FE" w:rsidP="00106D14">
      <w:pPr>
        <w:autoSpaceDE w:val="0"/>
        <w:autoSpaceDN w:val="0"/>
        <w:adjustRightInd w:val="0"/>
        <w:ind w:firstLineChars="100" w:firstLine="198"/>
        <w:jc w:val="left"/>
        <w:rPr>
          <w:rFonts w:ascii="ＭＳ ゴシック" w:cs="ＭＳ 明朝"/>
          <w:color w:val="000000"/>
          <w:kern w:val="0"/>
          <w:szCs w:val="22"/>
        </w:rPr>
      </w:pPr>
      <w:r w:rsidRPr="002D3515">
        <w:rPr>
          <w:rFonts w:ascii="ＭＳ ゴシック" w:hAnsi="ＭＳ ゴシック" w:cs="ＭＳ 明朝" w:hint="eastAsia"/>
          <w:color w:val="000000"/>
          <w:kern w:val="0"/>
          <w:szCs w:val="22"/>
        </w:rPr>
        <w:t>（１）マニュアル許可・承認</w:t>
      </w:r>
    </w:p>
    <w:tbl>
      <w:tblPr>
        <w:tblW w:w="811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3"/>
        <w:gridCol w:w="1386"/>
        <w:gridCol w:w="1683"/>
        <w:gridCol w:w="4356"/>
      </w:tblGrid>
      <w:tr w:rsidR="004029FE" w:rsidRPr="002D3515" w:rsidTr="001C1371">
        <w:trPr>
          <w:cantSplit/>
          <w:trHeight w:val="397"/>
          <w:tblHeader/>
        </w:trPr>
        <w:tc>
          <w:tcPr>
            <w:tcW w:w="693" w:type="dxa"/>
            <w:shd w:val="clear" w:color="auto" w:fill="auto"/>
          </w:tcPr>
          <w:p w:rsidR="004029FE" w:rsidRPr="002D3515" w:rsidRDefault="004029FE" w:rsidP="001C1371">
            <w:pPr>
              <w:autoSpaceDE w:val="0"/>
              <w:autoSpaceDN w:val="0"/>
              <w:adjustRightInd w:val="0"/>
              <w:jc w:val="center"/>
              <w:rPr>
                <w:rFonts w:ascii="ＭＳ ゴシック" w:cs="ＭＳ 明朝"/>
                <w:color w:val="000000"/>
                <w:kern w:val="0"/>
                <w:szCs w:val="22"/>
              </w:rPr>
            </w:pPr>
            <w:r w:rsidRPr="002D3515">
              <w:rPr>
                <w:rFonts w:ascii="ＭＳ ゴシック" w:hAnsi="ＭＳ ゴシック" w:cs="ＭＳ 明朝" w:hint="eastAsia"/>
                <w:color w:val="000000"/>
                <w:kern w:val="0"/>
                <w:szCs w:val="22"/>
              </w:rPr>
              <w:t>項番</w:t>
            </w:r>
          </w:p>
        </w:tc>
        <w:tc>
          <w:tcPr>
            <w:tcW w:w="1386" w:type="dxa"/>
            <w:shd w:val="clear" w:color="auto" w:fill="auto"/>
          </w:tcPr>
          <w:p w:rsidR="004029FE" w:rsidRPr="002D3515" w:rsidRDefault="004029FE" w:rsidP="001C1371">
            <w:pPr>
              <w:autoSpaceDE w:val="0"/>
              <w:autoSpaceDN w:val="0"/>
              <w:adjustRightInd w:val="0"/>
              <w:jc w:val="center"/>
              <w:rPr>
                <w:rFonts w:ascii="ＭＳ ゴシック" w:cs="ＭＳ 明朝"/>
                <w:color w:val="000000"/>
                <w:kern w:val="0"/>
                <w:szCs w:val="22"/>
              </w:rPr>
            </w:pPr>
            <w:r w:rsidRPr="002D3515">
              <w:rPr>
                <w:rFonts w:ascii="ＭＳ ゴシック" w:hAnsi="ＭＳ ゴシック" w:cs="ＭＳ 明朝" w:hint="eastAsia"/>
                <w:color w:val="000000"/>
                <w:kern w:val="0"/>
                <w:szCs w:val="22"/>
              </w:rPr>
              <w:t>種別コード</w:t>
            </w:r>
          </w:p>
        </w:tc>
        <w:tc>
          <w:tcPr>
            <w:tcW w:w="1683" w:type="dxa"/>
            <w:shd w:val="clear" w:color="auto" w:fill="auto"/>
          </w:tcPr>
          <w:p w:rsidR="004029FE" w:rsidRPr="002D3515" w:rsidRDefault="004029FE" w:rsidP="001C1371">
            <w:pPr>
              <w:ind w:right="-50"/>
              <w:jc w:val="center"/>
              <w:rPr>
                <w:rFonts w:ascii="ＭＳ ゴシック"/>
                <w:szCs w:val="22"/>
              </w:rPr>
            </w:pPr>
            <w:r w:rsidRPr="002D3515">
              <w:rPr>
                <w:rFonts w:ascii="ＭＳ ゴシック" w:hAnsi="ＭＳ ゴシック" w:cs="ＭＳ 明朝" w:hint="eastAsia"/>
                <w:color w:val="000000"/>
                <w:kern w:val="0"/>
                <w:szCs w:val="22"/>
              </w:rPr>
              <w:t>種別</w:t>
            </w:r>
          </w:p>
        </w:tc>
        <w:tc>
          <w:tcPr>
            <w:tcW w:w="4356" w:type="dxa"/>
            <w:shd w:val="clear" w:color="auto" w:fill="auto"/>
          </w:tcPr>
          <w:p w:rsidR="004029FE" w:rsidRPr="002D3515" w:rsidRDefault="004029FE" w:rsidP="001C1371">
            <w:pPr>
              <w:ind w:right="-50"/>
              <w:jc w:val="center"/>
              <w:rPr>
                <w:rFonts w:ascii="ＭＳ ゴシック"/>
                <w:szCs w:val="22"/>
              </w:rPr>
            </w:pPr>
            <w:r w:rsidRPr="002D3515">
              <w:rPr>
                <w:rFonts w:ascii="ＭＳ ゴシック" w:hAnsi="ＭＳ ゴシック" w:hint="eastAsia"/>
                <w:szCs w:val="22"/>
              </w:rPr>
              <w:t>概要</w:t>
            </w:r>
          </w:p>
        </w:tc>
      </w:tr>
      <w:tr w:rsidR="004029FE" w:rsidRPr="002D3515" w:rsidTr="001C1371">
        <w:trPr>
          <w:cantSplit/>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1</w:t>
            </w:r>
          </w:p>
        </w:tc>
        <w:tc>
          <w:tcPr>
            <w:tcW w:w="138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ＭＥＣ</w:t>
            </w:r>
          </w:p>
        </w:tc>
        <w:tc>
          <w:tcPr>
            <w:tcW w:w="1683"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輸出許可（保税運送兼用）</w:t>
            </w:r>
          </w:p>
        </w:tc>
        <w:tc>
          <w:tcPr>
            <w:tcW w:w="435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輸出申告を許可した場合</w:t>
            </w:r>
          </w:p>
        </w:tc>
      </w:tr>
      <w:tr w:rsidR="004029FE" w:rsidRPr="002D3515" w:rsidTr="001C1371">
        <w:trPr>
          <w:cantSplit/>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2</w:t>
            </w:r>
          </w:p>
        </w:tc>
        <w:tc>
          <w:tcPr>
            <w:tcW w:w="138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ＭＲＣ</w:t>
            </w:r>
          </w:p>
        </w:tc>
        <w:tc>
          <w:tcPr>
            <w:tcW w:w="1683"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積戻し許可（保税運送兼用）</w:t>
            </w:r>
          </w:p>
        </w:tc>
        <w:tc>
          <w:tcPr>
            <w:tcW w:w="435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積戻し申告（</w:t>
            </w:r>
            <w:r w:rsidRPr="002D3515">
              <w:rPr>
                <w:rFonts w:hint="eastAsia"/>
              </w:rPr>
              <w:t>展示等積戻し申告</w:t>
            </w:r>
            <w:r w:rsidRPr="002D3515">
              <w:rPr>
                <w:rFonts w:ascii="ＭＳ ゴシック" w:hAnsi="ＭＳ ゴシック" w:hint="eastAsia"/>
                <w:szCs w:val="22"/>
              </w:rPr>
              <w:t>を含む。）を許可した場合</w:t>
            </w:r>
          </w:p>
        </w:tc>
      </w:tr>
      <w:tr w:rsidR="004029FE" w:rsidRPr="002D3515" w:rsidTr="001C1371">
        <w:trPr>
          <w:cantSplit/>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3</w:t>
            </w:r>
          </w:p>
        </w:tc>
        <w:tc>
          <w:tcPr>
            <w:tcW w:w="1386" w:type="dxa"/>
            <w:shd w:val="clear" w:color="auto" w:fill="auto"/>
          </w:tcPr>
          <w:p w:rsidR="004029FE" w:rsidRPr="002D3515" w:rsidRDefault="004029FE" w:rsidP="00E40481">
            <w:pPr>
              <w:rPr>
                <w:rFonts w:ascii="ＭＳ ゴシック"/>
                <w:noProof/>
                <w:szCs w:val="22"/>
              </w:rPr>
            </w:pPr>
            <w:r w:rsidRPr="002D3515">
              <w:rPr>
                <w:rFonts w:ascii="ＭＳ ゴシック" w:hAnsi="ＭＳ ゴシック" w:hint="eastAsia"/>
                <w:noProof/>
                <w:szCs w:val="22"/>
              </w:rPr>
              <w:t>ＣＲＮ</w:t>
            </w:r>
          </w:p>
        </w:tc>
        <w:tc>
          <w:tcPr>
            <w:tcW w:w="1683" w:type="dxa"/>
            <w:shd w:val="clear" w:color="auto" w:fill="auto"/>
          </w:tcPr>
          <w:p w:rsidR="004029FE" w:rsidRPr="002D3515" w:rsidRDefault="004029FE" w:rsidP="00E40481">
            <w:pPr>
              <w:rPr>
                <w:rFonts w:ascii="ＭＳ ゴシック"/>
                <w:noProof/>
                <w:szCs w:val="22"/>
              </w:rPr>
            </w:pPr>
            <w:r w:rsidRPr="002D3515">
              <w:rPr>
                <w:rFonts w:ascii="ＭＳ ゴシック" w:hAnsi="ＭＳ ゴシック" w:hint="eastAsia"/>
                <w:noProof/>
                <w:szCs w:val="22"/>
              </w:rPr>
              <w:t>カルネ許可（保税運送兼用）</w:t>
            </w:r>
          </w:p>
        </w:tc>
        <w:tc>
          <w:tcPr>
            <w:tcW w:w="4356" w:type="dxa"/>
            <w:shd w:val="clear" w:color="auto" w:fill="auto"/>
          </w:tcPr>
          <w:p w:rsidR="004029FE" w:rsidRPr="002D3515" w:rsidRDefault="004029FE" w:rsidP="00E40481">
            <w:pPr>
              <w:rPr>
                <w:rFonts w:ascii="ＭＳ ゴシック"/>
                <w:noProof/>
                <w:szCs w:val="22"/>
              </w:rPr>
            </w:pPr>
            <w:r w:rsidRPr="002D3515">
              <w:rPr>
                <w:rFonts w:ascii="ＭＳ ゴシック" w:hAnsi="ＭＳ ゴシック" w:hint="eastAsia"/>
                <w:noProof/>
                <w:szCs w:val="22"/>
              </w:rPr>
              <w:t>カルネ手帳による輸出申告等を許可した場合</w:t>
            </w:r>
          </w:p>
        </w:tc>
      </w:tr>
      <w:tr w:rsidR="004029FE" w:rsidRPr="002D3515" w:rsidTr="001C1371">
        <w:trPr>
          <w:cantSplit/>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4</w:t>
            </w:r>
          </w:p>
        </w:tc>
        <w:tc>
          <w:tcPr>
            <w:tcW w:w="1386" w:type="dxa"/>
            <w:shd w:val="clear" w:color="auto" w:fill="auto"/>
          </w:tcPr>
          <w:p w:rsidR="004029FE" w:rsidRPr="002D3515" w:rsidRDefault="004029FE" w:rsidP="00E40481">
            <w:pPr>
              <w:rPr>
                <w:rFonts w:ascii="ＭＳ ゴシック"/>
                <w:noProof/>
                <w:szCs w:val="22"/>
              </w:rPr>
            </w:pPr>
            <w:r w:rsidRPr="002D3515">
              <w:rPr>
                <w:rFonts w:ascii="ＭＳ ゴシック" w:hAnsi="ＭＳ ゴシック" w:hint="eastAsia"/>
                <w:noProof/>
                <w:szCs w:val="22"/>
              </w:rPr>
              <w:t>３８０</w:t>
            </w:r>
          </w:p>
        </w:tc>
        <w:tc>
          <w:tcPr>
            <w:tcW w:w="1683" w:type="dxa"/>
            <w:shd w:val="clear" w:color="auto" w:fill="auto"/>
          </w:tcPr>
          <w:p w:rsidR="004029FE" w:rsidRPr="002D3515" w:rsidRDefault="004029FE" w:rsidP="00E40481">
            <w:pPr>
              <w:rPr>
                <w:rFonts w:ascii="ＭＳ ゴシック"/>
                <w:noProof/>
                <w:szCs w:val="22"/>
              </w:rPr>
            </w:pPr>
            <w:r w:rsidRPr="002D3515">
              <w:rPr>
                <w:rFonts w:ascii="ＭＳ ゴシック" w:hAnsi="ＭＳ ゴシック" w:hint="eastAsia"/>
                <w:noProof/>
                <w:szCs w:val="22"/>
              </w:rPr>
              <w:t>３８０許可（保税運送兼用）</w:t>
            </w:r>
          </w:p>
        </w:tc>
        <w:tc>
          <w:tcPr>
            <w:tcW w:w="4356" w:type="dxa"/>
            <w:shd w:val="clear" w:color="auto" w:fill="auto"/>
          </w:tcPr>
          <w:p w:rsidR="004029FE" w:rsidRPr="002D3515" w:rsidRDefault="004029FE" w:rsidP="00E40481">
            <w:pPr>
              <w:rPr>
                <w:rFonts w:ascii="ＭＳ ゴシック"/>
                <w:noProof/>
                <w:szCs w:val="22"/>
              </w:rPr>
            </w:pPr>
            <w:r w:rsidRPr="002D3515">
              <w:rPr>
                <w:rFonts w:ascii="ＭＳ ゴシック" w:hAnsi="ＭＳ ゴシック" w:hint="eastAsia"/>
                <w:noProof/>
                <w:szCs w:val="22"/>
              </w:rPr>
              <w:t>公認調達機関等の輸出手続きにより許可した場合</w:t>
            </w:r>
          </w:p>
        </w:tc>
      </w:tr>
      <w:tr w:rsidR="004029FE" w:rsidRPr="002D3515" w:rsidTr="001C1371">
        <w:trPr>
          <w:cantSplit/>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5</w:t>
            </w:r>
          </w:p>
        </w:tc>
        <w:tc>
          <w:tcPr>
            <w:tcW w:w="1386" w:type="dxa"/>
            <w:shd w:val="clear" w:color="auto" w:fill="auto"/>
          </w:tcPr>
          <w:p w:rsidR="004029FE" w:rsidRPr="002D3515" w:rsidRDefault="004029FE" w:rsidP="00C51DA9">
            <w:pPr>
              <w:rPr>
                <w:noProof/>
              </w:rPr>
            </w:pPr>
            <w:r w:rsidRPr="002D3515">
              <w:rPr>
                <w:rFonts w:hint="eastAsia"/>
                <w:noProof/>
              </w:rPr>
              <w:t>ＵＬＣ</w:t>
            </w:r>
          </w:p>
        </w:tc>
        <w:tc>
          <w:tcPr>
            <w:tcW w:w="1683" w:type="dxa"/>
            <w:shd w:val="clear" w:color="auto" w:fill="auto"/>
          </w:tcPr>
          <w:p w:rsidR="004029FE" w:rsidRPr="002D3515" w:rsidRDefault="004029FE" w:rsidP="00C51DA9">
            <w:pPr>
              <w:rPr>
                <w:noProof/>
              </w:rPr>
            </w:pPr>
            <w:r w:rsidRPr="002D3515">
              <w:rPr>
                <w:rFonts w:hint="eastAsia"/>
                <w:noProof/>
              </w:rPr>
              <w:t>ＵＬＣ許可（保税運送兼用）</w:t>
            </w:r>
          </w:p>
        </w:tc>
        <w:tc>
          <w:tcPr>
            <w:tcW w:w="4356" w:type="dxa"/>
            <w:shd w:val="clear" w:color="auto" w:fill="auto"/>
          </w:tcPr>
          <w:p w:rsidR="004029FE" w:rsidRPr="002D3515" w:rsidRDefault="004029FE" w:rsidP="00C51DA9">
            <w:pPr>
              <w:rPr>
                <w:noProof/>
              </w:rPr>
            </w:pPr>
            <w:r w:rsidRPr="002D3515">
              <w:rPr>
                <w:rFonts w:hint="eastAsia"/>
                <w:noProof/>
              </w:rPr>
              <w:t>輸出入容器（ＵＬＤを除く）の輸出申告等を許可した場合</w:t>
            </w:r>
            <w:r w:rsidRPr="002D3515">
              <w:rPr>
                <w:rFonts w:ascii="ＭＳ ゴシック" w:hAnsi="ＭＳ ゴシック" w:hint="eastAsia"/>
                <w:szCs w:val="22"/>
              </w:rPr>
              <w:t>（</w:t>
            </w:r>
            <w:r w:rsidR="00106D14" w:rsidRPr="002D3515">
              <w:rPr>
                <w:rFonts w:ascii="ＭＳ ゴシック" w:hAnsi="ＭＳ ゴシック" w:hint="eastAsia"/>
                <w:szCs w:val="22"/>
              </w:rPr>
              <w:t>航空</w:t>
            </w:r>
            <w:r w:rsidRPr="002D3515">
              <w:rPr>
                <w:rFonts w:ascii="ＭＳ ゴシック" w:hAnsi="ＭＳ ゴシック" w:hint="eastAsia"/>
                <w:szCs w:val="22"/>
              </w:rPr>
              <w:t>のみ）</w:t>
            </w:r>
          </w:p>
        </w:tc>
      </w:tr>
      <w:tr w:rsidR="004029FE" w:rsidRPr="002D3515" w:rsidTr="001C1371">
        <w:trPr>
          <w:cantSplit/>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6</w:t>
            </w:r>
          </w:p>
        </w:tc>
        <w:tc>
          <w:tcPr>
            <w:tcW w:w="1386" w:type="dxa"/>
            <w:shd w:val="clear" w:color="auto" w:fill="auto"/>
          </w:tcPr>
          <w:p w:rsidR="004029FE" w:rsidRPr="002D3515" w:rsidRDefault="004029FE" w:rsidP="00C51DA9">
            <w:pPr>
              <w:rPr>
                <w:noProof/>
              </w:rPr>
            </w:pPr>
            <w:r w:rsidRPr="002D3515">
              <w:rPr>
                <w:rFonts w:hint="eastAsia"/>
                <w:noProof/>
              </w:rPr>
              <w:t>ＤＮＧ</w:t>
            </w:r>
          </w:p>
        </w:tc>
        <w:tc>
          <w:tcPr>
            <w:tcW w:w="1683" w:type="dxa"/>
            <w:shd w:val="clear" w:color="auto" w:fill="auto"/>
          </w:tcPr>
          <w:p w:rsidR="004029FE" w:rsidRPr="002D3515" w:rsidRDefault="004029FE" w:rsidP="00C51DA9">
            <w:pPr>
              <w:rPr>
                <w:noProof/>
              </w:rPr>
            </w:pPr>
            <w:r w:rsidRPr="002D3515">
              <w:rPr>
                <w:rFonts w:hint="eastAsia"/>
                <w:noProof/>
              </w:rPr>
              <w:t>一括許可（保税運送兼用）</w:t>
            </w:r>
          </w:p>
        </w:tc>
        <w:tc>
          <w:tcPr>
            <w:tcW w:w="4356" w:type="dxa"/>
            <w:shd w:val="clear" w:color="auto" w:fill="auto"/>
          </w:tcPr>
          <w:p w:rsidR="004029FE" w:rsidRPr="002D3515" w:rsidRDefault="004029FE" w:rsidP="00C51DA9">
            <w:pPr>
              <w:rPr>
                <w:noProof/>
              </w:rPr>
            </w:pPr>
            <w:r w:rsidRPr="002D3515">
              <w:rPr>
                <w:rFonts w:hint="eastAsia"/>
                <w:noProof/>
              </w:rPr>
              <w:t>情報仕分けの制限により一搬入として扱った貨物に対し複数の輸出申告等を許可した場合</w:t>
            </w:r>
          </w:p>
          <w:p w:rsidR="004029FE" w:rsidRPr="002D3515" w:rsidRDefault="004029FE" w:rsidP="00C51DA9">
            <w:pPr>
              <w:rPr>
                <w:noProof/>
              </w:rPr>
            </w:pPr>
            <w:r w:rsidRPr="002D3515">
              <w:rPr>
                <w:rFonts w:ascii="ＭＳ ゴシック" w:hAnsi="ＭＳ ゴシック" w:hint="eastAsia"/>
                <w:szCs w:val="22"/>
              </w:rPr>
              <w:t>（</w:t>
            </w:r>
            <w:r w:rsidR="00106D14" w:rsidRPr="002D3515">
              <w:rPr>
                <w:rFonts w:ascii="ＭＳ ゴシック" w:hAnsi="ＭＳ ゴシック" w:hint="eastAsia"/>
                <w:szCs w:val="22"/>
              </w:rPr>
              <w:t>航空</w:t>
            </w:r>
            <w:r w:rsidRPr="002D3515">
              <w:rPr>
                <w:rFonts w:ascii="ＭＳ ゴシック" w:hAnsi="ＭＳ ゴシック" w:hint="eastAsia"/>
                <w:szCs w:val="22"/>
              </w:rPr>
              <w:t>のみ）</w:t>
            </w:r>
          </w:p>
        </w:tc>
      </w:tr>
      <w:tr w:rsidR="004029FE" w:rsidRPr="002D3515" w:rsidTr="001C1371">
        <w:tblPrEx>
          <w:tblLook w:val="01E0" w:firstRow="1" w:lastRow="1" w:firstColumn="1" w:lastColumn="1" w:noHBand="0" w:noVBand="0"/>
        </w:tblPrEx>
        <w:trPr>
          <w:cantSplit/>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7</w:t>
            </w:r>
          </w:p>
        </w:tc>
        <w:tc>
          <w:tcPr>
            <w:tcW w:w="138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ＵＢＥ</w:t>
            </w:r>
          </w:p>
        </w:tc>
        <w:tc>
          <w:tcPr>
            <w:tcW w:w="1683"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別送品輸出許可</w:t>
            </w:r>
            <w:r w:rsidRPr="002D3515">
              <w:rPr>
                <w:rFonts w:ascii="ＭＳ ゴシック" w:hAnsi="ＭＳ ゴシック" w:hint="eastAsia"/>
                <w:noProof/>
                <w:szCs w:val="22"/>
              </w:rPr>
              <w:t>（保税運送兼用）</w:t>
            </w:r>
          </w:p>
        </w:tc>
        <w:tc>
          <w:tcPr>
            <w:tcW w:w="435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別送品輸出申告を許可した場合</w:t>
            </w:r>
          </w:p>
        </w:tc>
      </w:tr>
      <w:tr w:rsidR="004029FE" w:rsidRPr="002D3515" w:rsidTr="001C1371">
        <w:tblPrEx>
          <w:tblLook w:val="01E0" w:firstRow="1" w:lastRow="1" w:firstColumn="1" w:lastColumn="1" w:noHBand="0" w:noVBand="0"/>
        </w:tblPrEx>
        <w:trPr>
          <w:cantSplit/>
          <w:trHeight w:val="397"/>
        </w:trPr>
        <w:tc>
          <w:tcPr>
            <w:tcW w:w="693" w:type="dxa"/>
            <w:shd w:val="clear" w:color="auto" w:fill="auto"/>
          </w:tcPr>
          <w:p w:rsidR="004029FE" w:rsidRPr="002D3515" w:rsidRDefault="004029FE" w:rsidP="001C1371">
            <w:pPr>
              <w:jc w:val="center"/>
              <w:rPr>
                <w:rFonts w:ascii="ＭＳ ゴシック"/>
                <w:szCs w:val="22"/>
              </w:rPr>
            </w:pPr>
            <w:r w:rsidRPr="002D3515">
              <w:rPr>
                <w:rFonts w:ascii="ＭＳ ゴシック" w:hAnsi="ＭＳ ゴシック" w:cs="ＭＳ 明朝"/>
                <w:color w:val="000000"/>
                <w:kern w:val="0"/>
                <w:szCs w:val="22"/>
              </w:rPr>
              <w:lastRenderedPageBreak/>
              <w:t>8</w:t>
            </w:r>
          </w:p>
        </w:tc>
        <w:tc>
          <w:tcPr>
            <w:tcW w:w="138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ＭＨＥ</w:t>
            </w:r>
          </w:p>
        </w:tc>
        <w:tc>
          <w:tcPr>
            <w:tcW w:w="1683"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本船・ふ中扱い承認</w:t>
            </w:r>
          </w:p>
        </w:tc>
        <w:tc>
          <w:tcPr>
            <w:tcW w:w="435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本船・ふ中扱い承認申請を承認した場合</w:t>
            </w:r>
          </w:p>
        </w:tc>
      </w:tr>
    </w:tbl>
    <w:p w:rsidR="004029FE" w:rsidRPr="002D3515" w:rsidRDefault="004029FE" w:rsidP="00106D14">
      <w:pPr>
        <w:autoSpaceDE w:val="0"/>
        <w:autoSpaceDN w:val="0"/>
        <w:adjustRightInd w:val="0"/>
        <w:ind w:firstLineChars="100" w:firstLine="198"/>
        <w:jc w:val="left"/>
        <w:rPr>
          <w:rFonts w:ascii="ＭＳ ゴシック" w:cs="ＭＳ 明朝"/>
          <w:color w:val="000000"/>
          <w:kern w:val="0"/>
          <w:szCs w:val="22"/>
        </w:rPr>
      </w:pPr>
    </w:p>
    <w:p w:rsidR="004029FE" w:rsidRPr="002D3515" w:rsidRDefault="004029FE" w:rsidP="00106D14">
      <w:pPr>
        <w:autoSpaceDE w:val="0"/>
        <w:autoSpaceDN w:val="0"/>
        <w:adjustRightInd w:val="0"/>
        <w:ind w:leftChars="100" w:left="793" w:hangingChars="300" w:hanging="595"/>
        <w:jc w:val="left"/>
      </w:pPr>
      <w:r w:rsidRPr="002D3515">
        <w:rPr>
          <w:rFonts w:ascii="ＭＳ ゴシック" w:hAnsi="ＭＳ ゴシック" w:cs="ＭＳ 明朝" w:hint="eastAsia"/>
          <w:color w:val="000000"/>
          <w:kern w:val="0"/>
          <w:szCs w:val="22"/>
        </w:rPr>
        <w:t>（２）</w:t>
      </w:r>
      <w:r w:rsidRPr="002D3515">
        <w:rPr>
          <w:rFonts w:hint="eastAsia"/>
        </w:rPr>
        <w:t>輸出申告</w:t>
      </w:r>
      <w:r w:rsidRPr="002D3515">
        <w:rPr>
          <w:rFonts w:ascii="ＭＳ ゴシック" w:hAnsi="ＭＳ ゴシック" w:cs="ＭＳ 明朝" w:hint="eastAsia"/>
          <w:color w:val="000000"/>
          <w:kern w:val="0"/>
          <w:szCs w:val="22"/>
        </w:rPr>
        <w:t>・特定輸出申告・特定委託輸出申告・特定製造貨物輸出申告・積戻し申告・</w:t>
      </w:r>
      <w:r w:rsidRPr="002D3515">
        <w:rPr>
          <w:rFonts w:hint="eastAsia"/>
        </w:rPr>
        <w:t>展示等積戻し申告・</w:t>
      </w:r>
      <w:r w:rsidRPr="002D3515">
        <w:rPr>
          <w:rFonts w:hint="eastAsia"/>
          <w:noProof/>
        </w:rPr>
        <w:t>輸出マニフェスト通関申告</w:t>
      </w:r>
      <w:r w:rsidRPr="002D3515">
        <w:rPr>
          <w:rFonts w:ascii="ＭＳ ゴシック" w:hAnsi="ＭＳ ゴシック" w:cs="ＭＳ 明朝" w:hint="eastAsia"/>
          <w:color w:val="000000"/>
          <w:kern w:val="0"/>
          <w:szCs w:val="22"/>
        </w:rPr>
        <w:t>に対する手続き</w:t>
      </w:r>
    </w:p>
    <w:tbl>
      <w:tblPr>
        <w:tblW w:w="811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3"/>
        <w:gridCol w:w="1386"/>
        <w:gridCol w:w="1683"/>
        <w:gridCol w:w="4356"/>
      </w:tblGrid>
      <w:tr w:rsidR="004029FE" w:rsidRPr="002D3515" w:rsidTr="001C1371">
        <w:trPr>
          <w:trHeight w:val="397"/>
          <w:tblHeader/>
        </w:trPr>
        <w:tc>
          <w:tcPr>
            <w:tcW w:w="693" w:type="dxa"/>
            <w:shd w:val="clear" w:color="auto" w:fill="auto"/>
          </w:tcPr>
          <w:p w:rsidR="004029FE" w:rsidRPr="002D3515" w:rsidRDefault="004029FE" w:rsidP="001C1371">
            <w:pPr>
              <w:autoSpaceDE w:val="0"/>
              <w:autoSpaceDN w:val="0"/>
              <w:adjustRightInd w:val="0"/>
              <w:jc w:val="center"/>
              <w:rPr>
                <w:rFonts w:ascii="ＭＳ ゴシック" w:cs="ＭＳ 明朝"/>
                <w:color w:val="000000"/>
                <w:kern w:val="0"/>
                <w:szCs w:val="22"/>
              </w:rPr>
            </w:pPr>
            <w:r w:rsidRPr="002D3515">
              <w:rPr>
                <w:rFonts w:ascii="ＭＳ ゴシック" w:hAnsi="ＭＳ ゴシック" w:cs="ＭＳ 明朝" w:hint="eastAsia"/>
                <w:color w:val="000000"/>
                <w:kern w:val="0"/>
                <w:szCs w:val="22"/>
              </w:rPr>
              <w:t>項番</w:t>
            </w:r>
          </w:p>
        </w:tc>
        <w:tc>
          <w:tcPr>
            <w:tcW w:w="1386" w:type="dxa"/>
            <w:shd w:val="clear" w:color="auto" w:fill="auto"/>
          </w:tcPr>
          <w:p w:rsidR="004029FE" w:rsidRPr="002D3515" w:rsidRDefault="004029FE" w:rsidP="001C1371">
            <w:pPr>
              <w:autoSpaceDE w:val="0"/>
              <w:autoSpaceDN w:val="0"/>
              <w:adjustRightInd w:val="0"/>
              <w:jc w:val="center"/>
              <w:rPr>
                <w:rFonts w:ascii="ＭＳ ゴシック" w:cs="ＭＳ 明朝"/>
                <w:color w:val="000000"/>
                <w:kern w:val="0"/>
                <w:szCs w:val="22"/>
              </w:rPr>
            </w:pPr>
            <w:r w:rsidRPr="002D3515">
              <w:rPr>
                <w:rFonts w:ascii="ＭＳ ゴシック" w:hAnsi="ＭＳ ゴシック" w:cs="ＭＳ 明朝" w:hint="eastAsia"/>
                <w:color w:val="000000"/>
                <w:kern w:val="0"/>
                <w:szCs w:val="22"/>
              </w:rPr>
              <w:t>種別コード</w:t>
            </w:r>
          </w:p>
        </w:tc>
        <w:tc>
          <w:tcPr>
            <w:tcW w:w="1683" w:type="dxa"/>
            <w:shd w:val="clear" w:color="auto" w:fill="auto"/>
          </w:tcPr>
          <w:p w:rsidR="004029FE" w:rsidRPr="002D3515" w:rsidRDefault="004029FE" w:rsidP="001C1371">
            <w:pPr>
              <w:ind w:right="-50"/>
              <w:jc w:val="center"/>
              <w:rPr>
                <w:rFonts w:ascii="ＭＳ ゴシック"/>
                <w:szCs w:val="22"/>
              </w:rPr>
            </w:pPr>
            <w:r w:rsidRPr="002D3515">
              <w:rPr>
                <w:rFonts w:ascii="ＭＳ ゴシック" w:hAnsi="ＭＳ ゴシック" w:cs="ＭＳ 明朝" w:hint="eastAsia"/>
                <w:color w:val="000000"/>
                <w:kern w:val="0"/>
                <w:szCs w:val="22"/>
              </w:rPr>
              <w:t>種別</w:t>
            </w:r>
          </w:p>
        </w:tc>
        <w:tc>
          <w:tcPr>
            <w:tcW w:w="4356" w:type="dxa"/>
            <w:shd w:val="clear" w:color="auto" w:fill="auto"/>
          </w:tcPr>
          <w:p w:rsidR="004029FE" w:rsidRPr="002D3515" w:rsidRDefault="004029FE" w:rsidP="001C1371">
            <w:pPr>
              <w:ind w:right="-50"/>
              <w:jc w:val="center"/>
              <w:rPr>
                <w:rFonts w:ascii="ＭＳ ゴシック"/>
                <w:szCs w:val="22"/>
              </w:rPr>
            </w:pPr>
            <w:r w:rsidRPr="002D3515">
              <w:rPr>
                <w:rFonts w:ascii="ＭＳ ゴシック" w:hAnsi="ＭＳ ゴシック" w:hint="eastAsia"/>
                <w:szCs w:val="22"/>
              </w:rPr>
              <w:t>概要</w:t>
            </w:r>
          </w:p>
        </w:tc>
      </w:tr>
      <w:tr w:rsidR="004029FE" w:rsidRPr="002D3515" w:rsidTr="001C1371">
        <w:tblPrEx>
          <w:tblLook w:val="01E0" w:firstRow="1" w:lastRow="1" w:firstColumn="1" w:lastColumn="1" w:noHBand="0" w:noVBand="0"/>
        </w:tblPrEx>
        <w:trPr>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1</w:t>
            </w:r>
          </w:p>
        </w:tc>
        <w:tc>
          <w:tcPr>
            <w:tcW w:w="138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ＣＥＰ</w:t>
            </w:r>
          </w:p>
        </w:tc>
        <w:tc>
          <w:tcPr>
            <w:tcW w:w="1683"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輸出取止再輸入許可</w:t>
            </w:r>
          </w:p>
        </w:tc>
        <w:tc>
          <w:tcPr>
            <w:tcW w:w="435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輸出許可済貨物の輸出を取止した場合</w:t>
            </w:r>
          </w:p>
        </w:tc>
      </w:tr>
      <w:tr w:rsidR="004029FE" w:rsidRPr="002D3515" w:rsidTr="001C1371">
        <w:tblPrEx>
          <w:tblLook w:val="01E0" w:firstRow="1" w:lastRow="1" w:firstColumn="1" w:lastColumn="1" w:noHBand="0" w:noVBand="0"/>
        </w:tblPrEx>
        <w:trPr>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2</w:t>
            </w:r>
          </w:p>
        </w:tc>
        <w:tc>
          <w:tcPr>
            <w:tcW w:w="138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ＣＲＰ</w:t>
            </w:r>
          </w:p>
        </w:tc>
        <w:tc>
          <w:tcPr>
            <w:tcW w:w="1683"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積戻し取止</w:t>
            </w:r>
          </w:p>
        </w:tc>
        <w:tc>
          <w:tcPr>
            <w:tcW w:w="435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積戻し許可済貨物の積戻し取止を認めた場合</w:t>
            </w:r>
          </w:p>
        </w:tc>
      </w:tr>
      <w:tr w:rsidR="004029FE" w:rsidRPr="002D3515" w:rsidTr="001C1371">
        <w:tblPrEx>
          <w:tblLook w:val="01E0" w:firstRow="1" w:lastRow="1" w:firstColumn="1" w:lastColumn="1" w:noHBand="0" w:noVBand="0"/>
        </w:tblPrEx>
        <w:trPr>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3</w:t>
            </w:r>
          </w:p>
        </w:tc>
        <w:tc>
          <w:tcPr>
            <w:tcW w:w="138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ＴＯＫ</w:t>
            </w:r>
          </w:p>
        </w:tc>
        <w:tc>
          <w:tcPr>
            <w:tcW w:w="1683"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特定輸出許可取消</w:t>
            </w:r>
          </w:p>
        </w:tc>
        <w:tc>
          <w:tcPr>
            <w:tcW w:w="4356" w:type="dxa"/>
            <w:shd w:val="clear" w:color="auto" w:fill="auto"/>
          </w:tcPr>
          <w:p w:rsidR="004029FE" w:rsidRPr="002D3515" w:rsidRDefault="004029FE" w:rsidP="00475729">
            <w:pPr>
              <w:rPr>
                <w:rFonts w:ascii="ＭＳ ゴシック"/>
                <w:szCs w:val="22"/>
              </w:rPr>
            </w:pPr>
            <w:r w:rsidRPr="002D3515">
              <w:rPr>
                <w:rFonts w:ascii="ＭＳ ゴシック" w:hAnsi="ＭＳ ゴシック" w:hint="eastAsia"/>
                <w:szCs w:val="22"/>
              </w:rPr>
              <w:t>以下の手続きについて、許可を取消した場合</w:t>
            </w:r>
          </w:p>
          <w:p w:rsidR="004029FE" w:rsidRPr="002D3515" w:rsidRDefault="004029FE" w:rsidP="00475729">
            <w:pPr>
              <w:rPr>
                <w:rFonts w:ascii="ＭＳ ゴシック"/>
                <w:szCs w:val="22"/>
              </w:rPr>
            </w:pPr>
            <w:r w:rsidRPr="002D3515">
              <w:rPr>
                <w:rFonts w:ascii="ＭＳ ゴシック" w:hAnsi="ＭＳ ゴシック" w:hint="eastAsia"/>
                <w:szCs w:val="22"/>
              </w:rPr>
              <w:t>①特定輸出許可</w:t>
            </w:r>
          </w:p>
          <w:p w:rsidR="004029FE" w:rsidRPr="002D3515" w:rsidRDefault="004029FE" w:rsidP="00475729">
            <w:pPr>
              <w:rPr>
                <w:rFonts w:ascii="ＭＳ ゴシック"/>
                <w:szCs w:val="22"/>
              </w:rPr>
            </w:pPr>
            <w:r w:rsidRPr="002D3515">
              <w:rPr>
                <w:rFonts w:ascii="ＭＳ ゴシック" w:hAnsi="ＭＳ ゴシック" w:hint="eastAsia"/>
                <w:szCs w:val="22"/>
              </w:rPr>
              <w:t>②特定委託輸出許可</w:t>
            </w:r>
          </w:p>
          <w:p w:rsidR="004029FE" w:rsidRPr="002D3515" w:rsidRDefault="004029FE" w:rsidP="00475729">
            <w:pPr>
              <w:rPr>
                <w:rFonts w:ascii="ＭＳ ゴシック"/>
                <w:szCs w:val="22"/>
              </w:rPr>
            </w:pPr>
            <w:r w:rsidRPr="002D3515">
              <w:rPr>
                <w:rFonts w:ascii="ＭＳ ゴシック" w:hAnsi="ＭＳ ゴシック" w:hint="eastAsia"/>
                <w:szCs w:val="22"/>
              </w:rPr>
              <w:t>③特定製造貨物輸出許可</w:t>
            </w:r>
          </w:p>
        </w:tc>
      </w:tr>
      <w:tr w:rsidR="004029FE" w:rsidRPr="002D3515" w:rsidTr="001C1371">
        <w:trPr>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4</w:t>
            </w:r>
          </w:p>
        </w:tc>
        <w:tc>
          <w:tcPr>
            <w:tcW w:w="138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ＦＵＺ</w:t>
            </w:r>
          </w:p>
        </w:tc>
        <w:tc>
          <w:tcPr>
            <w:tcW w:w="1683"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不積返送承認</w:t>
            </w:r>
          </w:p>
        </w:tc>
        <w:tc>
          <w:tcPr>
            <w:tcW w:w="435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輸出等許可済貨物の不積返送願を承認した場合</w:t>
            </w:r>
          </w:p>
        </w:tc>
      </w:tr>
      <w:tr w:rsidR="004029FE" w:rsidRPr="002D3515" w:rsidTr="001C1371">
        <w:tblPrEx>
          <w:tblLook w:val="01E0" w:firstRow="1" w:lastRow="1" w:firstColumn="1" w:lastColumn="1" w:noHBand="0" w:noVBand="0"/>
        </w:tblPrEx>
        <w:trPr>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5</w:t>
            </w:r>
          </w:p>
        </w:tc>
        <w:tc>
          <w:tcPr>
            <w:tcW w:w="138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ＴＥＫ</w:t>
            </w:r>
          </w:p>
        </w:tc>
        <w:tc>
          <w:tcPr>
            <w:tcW w:w="1683"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輸出等申告撤回</w:t>
            </w:r>
          </w:p>
        </w:tc>
        <w:tc>
          <w:tcPr>
            <w:tcW w:w="4356" w:type="dxa"/>
            <w:shd w:val="clear" w:color="auto" w:fill="auto"/>
          </w:tcPr>
          <w:p w:rsidR="004029FE" w:rsidRPr="002D3515" w:rsidRDefault="004029FE" w:rsidP="00510C5B">
            <w:pPr>
              <w:rPr>
                <w:rFonts w:ascii="ＭＳ ゴシック"/>
                <w:szCs w:val="22"/>
              </w:rPr>
            </w:pPr>
            <w:r w:rsidRPr="002D3515">
              <w:rPr>
                <w:rFonts w:ascii="ＭＳ ゴシック" w:hAnsi="ＭＳ ゴシック" w:hint="eastAsia"/>
                <w:szCs w:val="22"/>
              </w:rPr>
              <w:t>システムによる輸出申告等について、輸出等許可までに撤回を認めた場合</w:t>
            </w:r>
          </w:p>
        </w:tc>
      </w:tr>
      <w:tr w:rsidR="004029FE" w:rsidRPr="002D3515" w:rsidTr="001C1371">
        <w:tblPrEx>
          <w:tblLook w:val="01E0" w:firstRow="1" w:lastRow="1" w:firstColumn="1" w:lastColumn="1" w:noHBand="0" w:noVBand="0"/>
        </w:tblPrEx>
        <w:trPr>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6</w:t>
            </w:r>
          </w:p>
        </w:tc>
        <w:tc>
          <w:tcPr>
            <w:tcW w:w="138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ＴＥＳ</w:t>
            </w:r>
          </w:p>
        </w:tc>
        <w:tc>
          <w:tcPr>
            <w:tcW w:w="1683"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輸出等申告手作業移行</w:t>
            </w:r>
          </w:p>
        </w:tc>
        <w:tc>
          <w:tcPr>
            <w:tcW w:w="4356" w:type="dxa"/>
            <w:shd w:val="clear" w:color="auto" w:fill="auto"/>
          </w:tcPr>
          <w:p w:rsidR="004029FE" w:rsidRPr="002D3515" w:rsidRDefault="004029FE" w:rsidP="00510C5B">
            <w:pPr>
              <w:rPr>
                <w:rFonts w:ascii="ＭＳ ゴシック"/>
                <w:szCs w:val="22"/>
              </w:rPr>
            </w:pPr>
            <w:r w:rsidRPr="002D3515">
              <w:rPr>
                <w:rFonts w:ascii="ＭＳ ゴシック" w:hAnsi="ＭＳ ゴシック" w:hint="eastAsia"/>
                <w:szCs w:val="22"/>
              </w:rPr>
              <w:t>システムによる輸出申告等について、輸出等許可までに手作業に移行して処理することを認めた場合</w:t>
            </w:r>
          </w:p>
        </w:tc>
      </w:tr>
      <w:tr w:rsidR="004029FE" w:rsidRPr="002D3515" w:rsidTr="001C1371">
        <w:tblPrEx>
          <w:tblLook w:val="01E0" w:firstRow="1" w:lastRow="1" w:firstColumn="1" w:lastColumn="1" w:noHBand="0" w:noVBand="0"/>
        </w:tblPrEx>
        <w:trPr>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7</w:t>
            </w:r>
          </w:p>
        </w:tc>
        <w:tc>
          <w:tcPr>
            <w:tcW w:w="1386" w:type="dxa"/>
            <w:shd w:val="clear" w:color="auto" w:fill="auto"/>
          </w:tcPr>
          <w:p w:rsidR="004029FE" w:rsidRPr="002D3515" w:rsidRDefault="004029FE" w:rsidP="00C51DA9">
            <w:pPr>
              <w:rPr>
                <w:rFonts w:ascii="ＭＳ ゴシック"/>
                <w:szCs w:val="22"/>
              </w:rPr>
            </w:pPr>
            <w:r w:rsidRPr="002D3515">
              <w:rPr>
                <w:rFonts w:ascii="ＭＳ ゴシック" w:hAnsi="ＭＳ ゴシック" w:hint="eastAsia"/>
                <w:szCs w:val="22"/>
              </w:rPr>
              <w:t>ＰＴＳ</w:t>
            </w:r>
          </w:p>
        </w:tc>
        <w:tc>
          <w:tcPr>
            <w:tcW w:w="1683" w:type="dxa"/>
            <w:shd w:val="clear" w:color="auto" w:fill="auto"/>
          </w:tcPr>
          <w:p w:rsidR="004029FE" w:rsidRPr="002D3515" w:rsidRDefault="004029FE" w:rsidP="00C51DA9">
            <w:pPr>
              <w:rPr>
                <w:rFonts w:ascii="ＭＳ ゴシック"/>
                <w:szCs w:val="22"/>
              </w:rPr>
            </w:pPr>
            <w:r w:rsidRPr="002D3515">
              <w:rPr>
                <w:rFonts w:ascii="ＭＳ ゴシック" w:hAnsi="ＭＳ ゴシック" w:hint="eastAsia"/>
                <w:szCs w:val="22"/>
              </w:rPr>
              <w:t>輸出等許可後の手作業移行</w:t>
            </w:r>
          </w:p>
        </w:tc>
        <w:tc>
          <w:tcPr>
            <w:tcW w:w="4356" w:type="dxa"/>
            <w:shd w:val="clear" w:color="auto" w:fill="auto"/>
          </w:tcPr>
          <w:p w:rsidR="004029FE" w:rsidRPr="002D3515" w:rsidRDefault="004029FE" w:rsidP="00C51DA9">
            <w:pPr>
              <w:rPr>
                <w:rFonts w:ascii="ＭＳ ゴシック"/>
                <w:szCs w:val="22"/>
              </w:rPr>
            </w:pPr>
            <w:r w:rsidRPr="002D3515">
              <w:rPr>
                <w:rFonts w:ascii="ＭＳ ゴシック" w:hAnsi="ＭＳ ゴシック" w:hint="eastAsia"/>
                <w:szCs w:val="22"/>
              </w:rPr>
              <w:t>システムによる輸出等許可後に通関手続を手作業に移行して処理することを認めた場合</w:t>
            </w:r>
          </w:p>
        </w:tc>
      </w:tr>
      <w:tr w:rsidR="004029FE" w:rsidRPr="002D3515" w:rsidTr="001C1371">
        <w:tblPrEx>
          <w:tblLook w:val="01E0" w:firstRow="1" w:lastRow="1" w:firstColumn="1" w:lastColumn="1" w:noHBand="0" w:noVBand="0"/>
        </w:tblPrEx>
        <w:trPr>
          <w:trHeight w:val="397"/>
        </w:trPr>
        <w:tc>
          <w:tcPr>
            <w:tcW w:w="693" w:type="dxa"/>
            <w:shd w:val="clear" w:color="auto" w:fill="auto"/>
          </w:tcPr>
          <w:p w:rsidR="004029FE" w:rsidRPr="002D3515" w:rsidRDefault="004029FE" w:rsidP="001C1371">
            <w:pPr>
              <w:jc w:val="center"/>
              <w:rPr>
                <w:rFonts w:ascii="ＭＳ ゴシック"/>
                <w:szCs w:val="22"/>
              </w:rPr>
            </w:pPr>
            <w:r w:rsidRPr="002D3515">
              <w:rPr>
                <w:rFonts w:ascii="ＭＳ ゴシック" w:hAnsi="ＭＳ ゴシック"/>
                <w:szCs w:val="22"/>
              </w:rPr>
              <w:t>8</w:t>
            </w:r>
          </w:p>
        </w:tc>
        <w:tc>
          <w:tcPr>
            <w:tcW w:w="1386" w:type="dxa"/>
            <w:shd w:val="clear" w:color="auto" w:fill="auto"/>
          </w:tcPr>
          <w:p w:rsidR="004029FE" w:rsidRPr="002D3515" w:rsidRDefault="004029FE" w:rsidP="008C7E3C">
            <w:pPr>
              <w:rPr>
                <w:rFonts w:ascii="ＭＳ ゴシック"/>
                <w:szCs w:val="22"/>
              </w:rPr>
            </w:pPr>
            <w:r w:rsidRPr="002D3515">
              <w:rPr>
                <w:rFonts w:ascii="ＭＳ ゴシック" w:hAnsi="ＭＳ ゴシック" w:hint="eastAsia"/>
                <w:szCs w:val="22"/>
              </w:rPr>
              <w:t>ＰＨＡ</w:t>
            </w:r>
          </w:p>
        </w:tc>
        <w:tc>
          <w:tcPr>
            <w:tcW w:w="1683" w:type="dxa"/>
            <w:shd w:val="clear" w:color="auto" w:fill="auto"/>
          </w:tcPr>
          <w:p w:rsidR="004029FE" w:rsidRPr="002D3515" w:rsidRDefault="004029FE" w:rsidP="00C51DA9">
            <w:pPr>
              <w:rPr>
                <w:rFonts w:ascii="ＭＳ ゴシック"/>
                <w:szCs w:val="22"/>
              </w:rPr>
            </w:pPr>
            <w:r w:rsidRPr="002D3515">
              <w:rPr>
                <w:rFonts w:ascii="ＭＳ ゴシック" w:hAnsi="ＭＳ ゴシック" w:hint="eastAsia"/>
                <w:szCs w:val="22"/>
              </w:rPr>
              <w:t>積込港変更</w:t>
            </w:r>
          </w:p>
        </w:tc>
        <w:tc>
          <w:tcPr>
            <w:tcW w:w="4356" w:type="dxa"/>
            <w:shd w:val="clear" w:color="auto" w:fill="auto"/>
          </w:tcPr>
          <w:p w:rsidR="004029FE" w:rsidRPr="002D3515" w:rsidRDefault="004029FE" w:rsidP="00C51DA9">
            <w:pPr>
              <w:rPr>
                <w:rFonts w:ascii="ＭＳ ゴシック"/>
                <w:szCs w:val="22"/>
              </w:rPr>
            </w:pPr>
            <w:r w:rsidRPr="002D3515">
              <w:rPr>
                <w:rFonts w:hint="eastAsia"/>
                <w:noProof/>
              </w:rPr>
              <w:t>積込港の変更を承認した場合</w:t>
            </w:r>
            <w:r w:rsidRPr="002D3515">
              <w:rPr>
                <w:rFonts w:ascii="ＭＳ ゴシック" w:hAnsi="ＭＳ ゴシック" w:hint="eastAsia"/>
                <w:szCs w:val="22"/>
              </w:rPr>
              <w:t>（</w:t>
            </w:r>
            <w:r w:rsidR="00106D14" w:rsidRPr="002D3515">
              <w:rPr>
                <w:rFonts w:ascii="ＭＳ ゴシック" w:hAnsi="ＭＳ ゴシック" w:hint="eastAsia"/>
                <w:szCs w:val="22"/>
              </w:rPr>
              <w:t>航空</w:t>
            </w:r>
            <w:r w:rsidRPr="002D3515">
              <w:rPr>
                <w:rFonts w:ascii="ＭＳ ゴシック" w:hAnsi="ＭＳ ゴシック" w:hint="eastAsia"/>
                <w:szCs w:val="22"/>
              </w:rPr>
              <w:t>のみ）</w:t>
            </w:r>
          </w:p>
        </w:tc>
      </w:tr>
      <w:tr w:rsidR="004029FE" w:rsidRPr="002D3515" w:rsidTr="001C1371">
        <w:tblPrEx>
          <w:tblLook w:val="01E0" w:firstRow="1" w:lastRow="1" w:firstColumn="1" w:lastColumn="1" w:noHBand="0" w:noVBand="0"/>
        </w:tblPrEx>
        <w:trPr>
          <w:trHeight w:val="397"/>
        </w:trPr>
        <w:tc>
          <w:tcPr>
            <w:tcW w:w="693" w:type="dxa"/>
            <w:shd w:val="clear" w:color="auto" w:fill="auto"/>
          </w:tcPr>
          <w:p w:rsidR="004029FE" w:rsidRPr="002D3515" w:rsidRDefault="004029FE" w:rsidP="001C1371">
            <w:pPr>
              <w:jc w:val="center"/>
              <w:rPr>
                <w:rFonts w:ascii="ＭＳ ゴシック"/>
                <w:szCs w:val="22"/>
              </w:rPr>
            </w:pPr>
            <w:r w:rsidRPr="002D3515">
              <w:rPr>
                <w:rFonts w:ascii="ＭＳ ゴシック" w:hAnsi="ＭＳ ゴシック"/>
                <w:szCs w:val="22"/>
              </w:rPr>
              <w:t>9</w:t>
            </w:r>
          </w:p>
        </w:tc>
        <w:tc>
          <w:tcPr>
            <w:tcW w:w="1386" w:type="dxa"/>
            <w:shd w:val="clear" w:color="auto" w:fill="auto"/>
          </w:tcPr>
          <w:p w:rsidR="004029FE" w:rsidRPr="002D3515" w:rsidRDefault="004029FE" w:rsidP="00C51DA9">
            <w:pPr>
              <w:rPr>
                <w:rFonts w:ascii="ＭＳ ゴシック"/>
                <w:szCs w:val="22"/>
              </w:rPr>
            </w:pPr>
            <w:r w:rsidRPr="002D3515">
              <w:rPr>
                <w:rFonts w:ascii="ＭＳ ゴシック" w:hAnsi="ＭＳ ゴシック" w:hint="eastAsia"/>
                <w:szCs w:val="22"/>
              </w:rPr>
              <w:t>ＰＨＢ</w:t>
            </w:r>
          </w:p>
        </w:tc>
        <w:tc>
          <w:tcPr>
            <w:tcW w:w="1683" w:type="dxa"/>
            <w:shd w:val="clear" w:color="auto" w:fill="auto"/>
          </w:tcPr>
          <w:p w:rsidR="004029FE" w:rsidRPr="002D3515" w:rsidRDefault="004029FE" w:rsidP="00C51DA9">
            <w:pPr>
              <w:rPr>
                <w:rFonts w:ascii="ＭＳ ゴシック"/>
                <w:szCs w:val="22"/>
              </w:rPr>
            </w:pPr>
            <w:r w:rsidRPr="002D3515">
              <w:rPr>
                <w:rFonts w:ascii="ＭＳ ゴシック" w:hAnsi="ＭＳ ゴシック" w:hint="eastAsia"/>
                <w:szCs w:val="22"/>
              </w:rPr>
              <w:t>数量変更</w:t>
            </w:r>
          </w:p>
        </w:tc>
        <w:tc>
          <w:tcPr>
            <w:tcW w:w="4356" w:type="dxa"/>
            <w:shd w:val="clear" w:color="auto" w:fill="auto"/>
          </w:tcPr>
          <w:p w:rsidR="004029FE" w:rsidRPr="002D3515" w:rsidRDefault="004029FE" w:rsidP="00C51DA9">
            <w:pPr>
              <w:rPr>
                <w:rFonts w:ascii="ＭＳ ゴシック"/>
                <w:szCs w:val="22"/>
              </w:rPr>
            </w:pPr>
            <w:r w:rsidRPr="002D3515">
              <w:rPr>
                <w:rFonts w:hint="eastAsia"/>
                <w:noProof/>
              </w:rPr>
              <w:t>許可個数の変更を承認した場合</w:t>
            </w:r>
            <w:r w:rsidRPr="002D3515">
              <w:rPr>
                <w:rFonts w:ascii="ＭＳ ゴシック" w:hAnsi="ＭＳ ゴシック" w:hint="eastAsia"/>
                <w:szCs w:val="22"/>
              </w:rPr>
              <w:t>（</w:t>
            </w:r>
            <w:r w:rsidR="00106D14" w:rsidRPr="002D3515">
              <w:rPr>
                <w:rFonts w:ascii="ＭＳ ゴシック" w:hAnsi="ＭＳ ゴシック" w:hint="eastAsia"/>
                <w:szCs w:val="22"/>
              </w:rPr>
              <w:t>航空</w:t>
            </w:r>
            <w:r w:rsidRPr="002D3515">
              <w:rPr>
                <w:rFonts w:ascii="ＭＳ ゴシック" w:hAnsi="ＭＳ ゴシック" w:hint="eastAsia"/>
                <w:szCs w:val="22"/>
              </w:rPr>
              <w:t>のみ）</w:t>
            </w:r>
          </w:p>
        </w:tc>
      </w:tr>
      <w:tr w:rsidR="004029FE" w:rsidRPr="002D3515" w:rsidTr="001C1371">
        <w:tblPrEx>
          <w:tblLook w:val="01E0" w:firstRow="1" w:lastRow="1" w:firstColumn="1" w:lastColumn="1" w:noHBand="0" w:noVBand="0"/>
        </w:tblPrEx>
        <w:trPr>
          <w:trHeight w:val="397"/>
        </w:trPr>
        <w:tc>
          <w:tcPr>
            <w:tcW w:w="693" w:type="dxa"/>
            <w:shd w:val="clear" w:color="auto" w:fill="auto"/>
          </w:tcPr>
          <w:p w:rsidR="004029FE" w:rsidRPr="002D3515" w:rsidRDefault="004029FE" w:rsidP="001C1371">
            <w:pPr>
              <w:jc w:val="center"/>
              <w:rPr>
                <w:rFonts w:ascii="ＭＳ ゴシック"/>
                <w:szCs w:val="22"/>
              </w:rPr>
            </w:pPr>
            <w:r w:rsidRPr="002D3515">
              <w:rPr>
                <w:rFonts w:ascii="ＭＳ ゴシック" w:hAnsi="ＭＳ ゴシック"/>
                <w:szCs w:val="22"/>
              </w:rPr>
              <w:t>10</w:t>
            </w:r>
          </w:p>
        </w:tc>
        <w:tc>
          <w:tcPr>
            <w:tcW w:w="138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ＰＨＣ</w:t>
            </w:r>
          </w:p>
        </w:tc>
        <w:tc>
          <w:tcPr>
            <w:tcW w:w="1683"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許可後の輸出等申告の携帯品への変更</w:t>
            </w:r>
          </w:p>
        </w:tc>
        <w:tc>
          <w:tcPr>
            <w:tcW w:w="4356" w:type="dxa"/>
            <w:shd w:val="clear" w:color="auto" w:fill="auto"/>
          </w:tcPr>
          <w:p w:rsidR="004029FE" w:rsidRPr="002D3515" w:rsidRDefault="004029FE" w:rsidP="00E40481">
            <w:pPr>
              <w:rPr>
                <w:rFonts w:ascii="ＭＳ ゴシック"/>
                <w:szCs w:val="22"/>
              </w:rPr>
            </w:pPr>
            <w:r w:rsidRPr="002D3515">
              <w:rPr>
                <w:rFonts w:hint="eastAsia"/>
                <w:noProof/>
              </w:rPr>
              <w:t>輸出申告等について</w:t>
            </w:r>
            <w:r w:rsidRPr="002D3515">
              <w:rPr>
                <w:rFonts w:ascii="ＭＳ ゴシック" w:hAnsi="ＭＳ ゴシック" w:hint="eastAsia"/>
                <w:szCs w:val="22"/>
              </w:rPr>
              <w:t>輸出等許可後</w:t>
            </w:r>
            <w:r w:rsidRPr="002D3515">
              <w:rPr>
                <w:rFonts w:hint="eastAsia"/>
                <w:noProof/>
              </w:rPr>
              <w:t>に携帯品に変更して処理することを認めた場合</w:t>
            </w:r>
            <w:r w:rsidRPr="002D3515">
              <w:rPr>
                <w:rFonts w:ascii="ＭＳ ゴシック" w:hAnsi="ＭＳ ゴシック" w:hint="eastAsia"/>
                <w:szCs w:val="22"/>
              </w:rPr>
              <w:t>（</w:t>
            </w:r>
            <w:r w:rsidR="00106D14" w:rsidRPr="002D3515">
              <w:rPr>
                <w:rFonts w:ascii="ＭＳ ゴシック" w:hAnsi="ＭＳ ゴシック" w:hint="eastAsia"/>
                <w:szCs w:val="22"/>
              </w:rPr>
              <w:t>航空</w:t>
            </w:r>
            <w:r w:rsidRPr="002D3515">
              <w:rPr>
                <w:rFonts w:ascii="ＭＳ ゴシック" w:hAnsi="ＭＳ ゴシック" w:hint="eastAsia"/>
                <w:szCs w:val="22"/>
              </w:rPr>
              <w:t>のみ）</w:t>
            </w:r>
          </w:p>
        </w:tc>
      </w:tr>
    </w:tbl>
    <w:p w:rsidR="004029FE" w:rsidRPr="002D3515" w:rsidRDefault="004029FE" w:rsidP="00106D14">
      <w:pPr>
        <w:autoSpaceDE w:val="0"/>
        <w:autoSpaceDN w:val="0"/>
        <w:adjustRightInd w:val="0"/>
        <w:ind w:firstLineChars="100" w:firstLine="198"/>
        <w:jc w:val="left"/>
        <w:rPr>
          <w:rFonts w:ascii="ＭＳ ゴシック" w:cs="ＭＳ 明朝"/>
          <w:color w:val="000000"/>
          <w:kern w:val="0"/>
          <w:szCs w:val="22"/>
        </w:rPr>
      </w:pPr>
    </w:p>
    <w:p w:rsidR="004029FE" w:rsidRPr="002D3515" w:rsidRDefault="004029FE" w:rsidP="00106D14">
      <w:pPr>
        <w:autoSpaceDE w:val="0"/>
        <w:autoSpaceDN w:val="0"/>
        <w:adjustRightInd w:val="0"/>
        <w:ind w:firstLineChars="100" w:firstLine="198"/>
        <w:jc w:val="left"/>
        <w:rPr>
          <w:rFonts w:ascii="ＭＳ ゴシック" w:cs="ＭＳ 明朝"/>
          <w:color w:val="000000"/>
          <w:kern w:val="0"/>
          <w:szCs w:val="22"/>
        </w:rPr>
      </w:pPr>
      <w:r w:rsidRPr="002D3515">
        <w:rPr>
          <w:rFonts w:ascii="ＭＳ ゴシック" w:hAnsi="ＭＳ ゴシック" w:cs="ＭＳ 明朝" w:hint="eastAsia"/>
          <w:color w:val="000000"/>
          <w:kern w:val="0"/>
          <w:szCs w:val="22"/>
        </w:rPr>
        <w:t>（３）別送品輸出申告に対する手続き</w:t>
      </w:r>
    </w:p>
    <w:tbl>
      <w:tblPr>
        <w:tblW w:w="811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3"/>
        <w:gridCol w:w="1386"/>
        <w:gridCol w:w="1683"/>
        <w:gridCol w:w="4356"/>
      </w:tblGrid>
      <w:tr w:rsidR="004029FE" w:rsidRPr="002D3515" w:rsidTr="001C1371">
        <w:trPr>
          <w:cantSplit/>
          <w:trHeight w:val="397"/>
          <w:tblHeader/>
        </w:trPr>
        <w:tc>
          <w:tcPr>
            <w:tcW w:w="693" w:type="dxa"/>
            <w:shd w:val="clear" w:color="auto" w:fill="auto"/>
          </w:tcPr>
          <w:p w:rsidR="004029FE" w:rsidRPr="002D3515" w:rsidRDefault="004029FE" w:rsidP="001C1371">
            <w:pPr>
              <w:autoSpaceDE w:val="0"/>
              <w:autoSpaceDN w:val="0"/>
              <w:adjustRightInd w:val="0"/>
              <w:jc w:val="center"/>
              <w:rPr>
                <w:rFonts w:ascii="ＭＳ ゴシック" w:cs="ＭＳ 明朝"/>
                <w:color w:val="000000"/>
                <w:kern w:val="0"/>
                <w:szCs w:val="22"/>
              </w:rPr>
            </w:pPr>
            <w:r w:rsidRPr="002D3515">
              <w:rPr>
                <w:rFonts w:ascii="ＭＳ ゴシック" w:hAnsi="ＭＳ ゴシック" w:cs="ＭＳ 明朝" w:hint="eastAsia"/>
                <w:color w:val="000000"/>
                <w:kern w:val="0"/>
                <w:szCs w:val="22"/>
              </w:rPr>
              <w:t>項番</w:t>
            </w:r>
          </w:p>
        </w:tc>
        <w:tc>
          <w:tcPr>
            <w:tcW w:w="1386" w:type="dxa"/>
            <w:shd w:val="clear" w:color="auto" w:fill="auto"/>
          </w:tcPr>
          <w:p w:rsidR="004029FE" w:rsidRPr="002D3515" w:rsidRDefault="004029FE" w:rsidP="001C1371">
            <w:pPr>
              <w:autoSpaceDE w:val="0"/>
              <w:autoSpaceDN w:val="0"/>
              <w:adjustRightInd w:val="0"/>
              <w:jc w:val="center"/>
              <w:rPr>
                <w:rFonts w:ascii="ＭＳ ゴシック" w:cs="ＭＳ 明朝"/>
                <w:color w:val="000000"/>
                <w:kern w:val="0"/>
                <w:szCs w:val="22"/>
              </w:rPr>
            </w:pPr>
            <w:r w:rsidRPr="002D3515">
              <w:rPr>
                <w:rFonts w:ascii="ＭＳ ゴシック" w:hAnsi="ＭＳ ゴシック" w:cs="ＭＳ 明朝" w:hint="eastAsia"/>
                <w:color w:val="000000"/>
                <w:kern w:val="0"/>
                <w:szCs w:val="22"/>
              </w:rPr>
              <w:t>種別コード</w:t>
            </w:r>
          </w:p>
        </w:tc>
        <w:tc>
          <w:tcPr>
            <w:tcW w:w="1683" w:type="dxa"/>
            <w:shd w:val="clear" w:color="auto" w:fill="auto"/>
          </w:tcPr>
          <w:p w:rsidR="004029FE" w:rsidRPr="002D3515" w:rsidRDefault="004029FE" w:rsidP="001C1371">
            <w:pPr>
              <w:ind w:right="-50"/>
              <w:jc w:val="center"/>
              <w:rPr>
                <w:rFonts w:ascii="ＭＳ ゴシック"/>
                <w:szCs w:val="22"/>
              </w:rPr>
            </w:pPr>
            <w:r w:rsidRPr="002D3515">
              <w:rPr>
                <w:rFonts w:ascii="ＭＳ ゴシック" w:hAnsi="ＭＳ ゴシック" w:cs="ＭＳ 明朝" w:hint="eastAsia"/>
                <w:color w:val="000000"/>
                <w:kern w:val="0"/>
                <w:szCs w:val="22"/>
              </w:rPr>
              <w:t>種別</w:t>
            </w:r>
          </w:p>
        </w:tc>
        <w:tc>
          <w:tcPr>
            <w:tcW w:w="4356" w:type="dxa"/>
            <w:shd w:val="clear" w:color="auto" w:fill="auto"/>
          </w:tcPr>
          <w:p w:rsidR="004029FE" w:rsidRPr="002D3515" w:rsidRDefault="004029FE" w:rsidP="001C1371">
            <w:pPr>
              <w:ind w:right="-50"/>
              <w:jc w:val="center"/>
              <w:rPr>
                <w:rFonts w:ascii="ＭＳ ゴシック"/>
                <w:szCs w:val="22"/>
              </w:rPr>
            </w:pPr>
            <w:r w:rsidRPr="002D3515">
              <w:rPr>
                <w:rFonts w:ascii="ＭＳ ゴシック" w:hAnsi="ＭＳ ゴシック" w:hint="eastAsia"/>
                <w:szCs w:val="22"/>
              </w:rPr>
              <w:t>概要</w:t>
            </w:r>
          </w:p>
        </w:tc>
      </w:tr>
      <w:tr w:rsidR="004029FE" w:rsidRPr="002D3515" w:rsidTr="001C1371">
        <w:tblPrEx>
          <w:tblLook w:val="01E0" w:firstRow="1" w:lastRow="1" w:firstColumn="1" w:lastColumn="1" w:noHBand="0" w:noVBand="0"/>
        </w:tblPrEx>
        <w:trPr>
          <w:cantSplit/>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1</w:t>
            </w:r>
          </w:p>
        </w:tc>
        <w:tc>
          <w:tcPr>
            <w:tcW w:w="138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ＵＣＰ</w:t>
            </w:r>
          </w:p>
        </w:tc>
        <w:tc>
          <w:tcPr>
            <w:tcW w:w="1683"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別送品輸出取止再輸入許可</w:t>
            </w:r>
          </w:p>
        </w:tc>
        <w:tc>
          <w:tcPr>
            <w:tcW w:w="435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別送品輸出許可済貨物の輸出を取止した場合</w:t>
            </w:r>
          </w:p>
        </w:tc>
      </w:tr>
      <w:tr w:rsidR="004029FE" w:rsidRPr="002D3515" w:rsidTr="001C1371">
        <w:tblPrEx>
          <w:tblLook w:val="01E0" w:firstRow="1" w:lastRow="1" w:firstColumn="1" w:lastColumn="1" w:noHBand="0" w:noVBand="0"/>
        </w:tblPrEx>
        <w:trPr>
          <w:cantSplit/>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2</w:t>
            </w:r>
          </w:p>
        </w:tc>
        <w:tc>
          <w:tcPr>
            <w:tcW w:w="138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ＵＵＺ</w:t>
            </w:r>
          </w:p>
        </w:tc>
        <w:tc>
          <w:tcPr>
            <w:tcW w:w="1683"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別送品不積返送承認</w:t>
            </w:r>
          </w:p>
        </w:tc>
        <w:tc>
          <w:tcPr>
            <w:tcW w:w="435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別送品輸出許可済貨物の不積返送願を承認した場合</w:t>
            </w:r>
          </w:p>
        </w:tc>
      </w:tr>
      <w:tr w:rsidR="004029FE" w:rsidRPr="002D3515" w:rsidTr="001C1371">
        <w:tblPrEx>
          <w:tblLook w:val="01E0" w:firstRow="1" w:lastRow="1" w:firstColumn="1" w:lastColumn="1" w:noHBand="0" w:noVBand="0"/>
        </w:tblPrEx>
        <w:trPr>
          <w:cantSplit/>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3</w:t>
            </w:r>
          </w:p>
        </w:tc>
        <w:tc>
          <w:tcPr>
            <w:tcW w:w="138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ＵＴＫ</w:t>
            </w:r>
          </w:p>
        </w:tc>
        <w:tc>
          <w:tcPr>
            <w:tcW w:w="1683"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別送品輸出申告撤回</w:t>
            </w:r>
          </w:p>
        </w:tc>
        <w:tc>
          <w:tcPr>
            <w:tcW w:w="435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システムによる別送品輸出申告について、別送品輸出許可までに撤回を認めた場合</w:t>
            </w:r>
          </w:p>
        </w:tc>
      </w:tr>
      <w:tr w:rsidR="004029FE" w:rsidRPr="002D3515" w:rsidTr="001C1371">
        <w:tblPrEx>
          <w:tblLook w:val="01E0" w:firstRow="1" w:lastRow="1" w:firstColumn="1" w:lastColumn="1" w:noHBand="0" w:noVBand="0"/>
        </w:tblPrEx>
        <w:trPr>
          <w:cantSplit/>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4</w:t>
            </w:r>
          </w:p>
        </w:tc>
        <w:tc>
          <w:tcPr>
            <w:tcW w:w="138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ＵＴＳ</w:t>
            </w:r>
          </w:p>
        </w:tc>
        <w:tc>
          <w:tcPr>
            <w:tcW w:w="1683"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別送品輸出申告手作業移行</w:t>
            </w:r>
          </w:p>
        </w:tc>
        <w:tc>
          <w:tcPr>
            <w:tcW w:w="435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システムによる別送品輸出申告について、別送品輸出許可までに手作業に移行して処理することを認めた場合</w:t>
            </w:r>
          </w:p>
        </w:tc>
      </w:tr>
      <w:tr w:rsidR="004029FE" w:rsidRPr="002D3515" w:rsidTr="001C1371">
        <w:tblPrEx>
          <w:tblLook w:val="01E0" w:firstRow="1" w:lastRow="1" w:firstColumn="1" w:lastColumn="1" w:noHBand="0" w:noVBand="0"/>
        </w:tblPrEx>
        <w:trPr>
          <w:cantSplit/>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5</w:t>
            </w:r>
          </w:p>
        </w:tc>
        <w:tc>
          <w:tcPr>
            <w:tcW w:w="138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ＵＵＳ</w:t>
            </w:r>
          </w:p>
        </w:tc>
        <w:tc>
          <w:tcPr>
            <w:tcW w:w="1683"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別送品輸出許可後の手作業移行</w:t>
            </w:r>
          </w:p>
        </w:tc>
        <w:tc>
          <w:tcPr>
            <w:tcW w:w="435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システムによる別送品輸出許可後に通関手続を手作業に移行して処理することを認めた場合</w:t>
            </w:r>
          </w:p>
        </w:tc>
      </w:tr>
      <w:tr w:rsidR="004029FE" w:rsidRPr="002D3515" w:rsidTr="001C1371">
        <w:tblPrEx>
          <w:tblLook w:val="01E0" w:firstRow="1" w:lastRow="1" w:firstColumn="1" w:lastColumn="1" w:noHBand="0" w:noVBand="0"/>
        </w:tblPrEx>
        <w:trPr>
          <w:cantSplit/>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6</w:t>
            </w:r>
          </w:p>
        </w:tc>
        <w:tc>
          <w:tcPr>
            <w:tcW w:w="1386" w:type="dxa"/>
            <w:shd w:val="clear" w:color="auto" w:fill="auto"/>
          </w:tcPr>
          <w:p w:rsidR="004029FE" w:rsidRPr="002D3515" w:rsidRDefault="004029FE" w:rsidP="00562AD0">
            <w:pPr>
              <w:rPr>
                <w:rFonts w:ascii="ＭＳ ゴシック"/>
                <w:szCs w:val="22"/>
              </w:rPr>
            </w:pPr>
            <w:r w:rsidRPr="002D3515">
              <w:rPr>
                <w:rFonts w:ascii="ＭＳ ゴシック" w:hAnsi="ＭＳ ゴシック" w:hint="eastAsia"/>
                <w:szCs w:val="22"/>
              </w:rPr>
              <w:t>ＵＨＡ</w:t>
            </w:r>
          </w:p>
        </w:tc>
        <w:tc>
          <w:tcPr>
            <w:tcW w:w="1683" w:type="dxa"/>
            <w:shd w:val="clear" w:color="auto" w:fill="auto"/>
          </w:tcPr>
          <w:p w:rsidR="004029FE" w:rsidRPr="002D3515" w:rsidRDefault="004029FE" w:rsidP="00562AD0">
            <w:pPr>
              <w:rPr>
                <w:rFonts w:ascii="ＭＳ ゴシック"/>
                <w:szCs w:val="22"/>
              </w:rPr>
            </w:pPr>
            <w:r w:rsidRPr="002D3515">
              <w:rPr>
                <w:rFonts w:ascii="ＭＳ ゴシック" w:hAnsi="ＭＳ ゴシック" w:hint="eastAsia"/>
                <w:szCs w:val="22"/>
              </w:rPr>
              <w:t>別送品輸出許可後の積込港変更</w:t>
            </w:r>
          </w:p>
        </w:tc>
        <w:tc>
          <w:tcPr>
            <w:tcW w:w="4356" w:type="dxa"/>
            <w:shd w:val="clear" w:color="auto" w:fill="auto"/>
          </w:tcPr>
          <w:p w:rsidR="004029FE" w:rsidRPr="002D3515" w:rsidRDefault="004029FE" w:rsidP="00562AD0">
            <w:pPr>
              <w:rPr>
                <w:rFonts w:ascii="ＭＳ ゴシック"/>
                <w:szCs w:val="22"/>
              </w:rPr>
            </w:pPr>
            <w:r w:rsidRPr="002D3515">
              <w:rPr>
                <w:rFonts w:ascii="ＭＳ ゴシック" w:hAnsi="ＭＳ ゴシック" w:hint="eastAsia"/>
                <w:szCs w:val="22"/>
              </w:rPr>
              <w:t>別送品輸出許可後に</w:t>
            </w:r>
            <w:r w:rsidRPr="002D3515">
              <w:rPr>
                <w:rFonts w:hint="eastAsia"/>
                <w:noProof/>
              </w:rPr>
              <w:t>積込港の変更を承認した場合</w:t>
            </w:r>
            <w:r w:rsidRPr="002D3515">
              <w:rPr>
                <w:rFonts w:ascii="ＭＳ ゴシック" w:hAnsi="ＭＳ ゴシック" w:hint="eastAsia"/>
                <w:szCs w:val="22"/>
              </w:rPr>
              <w:t>（</w:t>
            </w:r>
            <w:r w:rsidR="00106D14" w:rsidRPr="002D3515">
              <w:rPr>
                <w:rFonts w:ascii="ＭＳ ゴシック" w:hAnsi="ＭＳ ゴシック" w:hint="eastAsia"/>
                <w:szCs w:val="22"/>
              </w:rPr>
              <w:t>航空</w:t>
            </w:r>
            <w:r w:rsidRPr="002D3515">
              <w:rPr>
                <w:rFonts w:ascii="ＭＳ ゴシック" w:hAnsi="ＭＳ ゴシック" w:hint="eastAsia"/>
                <w:szCs w:val="22"/>
              </w:rPr>
              <w:t>のみ）</w:t>
            </w:r>
          </w:p>
        </w:tc>
      </w:tr>
      <w:tr w:rsidR="004029FE" w:rsidRPr="002D3515" w:rsidTr="001C1371">
        <w:tblPrEx>
          <w:tblLook w:val="01E0" w:firstRow="1" w:lastRow="1" w:firstColumn="1" w:lastColumn="1" w:noHBand="0" w:noVBand="0"/>
        </w:tblPrEx>
        <w:trPr>
          <w:cantSplit/>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7</w:t>
            </w:r>
          </w:p>
        </w:tc>
        <w:tc>
          <w:tcPr>
            <w:tcW w:w="1386" w:type="dxa"/>
            <w:shd w:val="clear" w:color="auto" w:fill="auto"/>
          </w:tcPr>
          <w:p w:rsidR="004029FE" w:rsidRPr="002D3515" w:rsidRDefault="004029FE" w:rsidP="00562AD0">
            <w:pPr>
              <w:rPr>
                <w:rFonts w:ascii="ＭＳ ゴシック"/>
                <w:szCs w:val="22"/>
              </w:rPr>
            </w:pPr>
            <w:r w:rsidRPr="002D3515">
              <w:rPr>
                <w:rFonts w:ascii="ＭＳ ゴシック" w:hAnsi="ＭＳ ゴシック" w:hint="eastAsia"/>
                <w:szCs w:val="22"/>
              </w:rPr>
              <w:t>ＵＨＢ</w:t>
            </w:r>
          </w:p>
        </w:tc>
        <w:tc>
          <w:tcPr>
            <w:tcW w:w="1683" w:type="dxa"/>
            <w:shd w:val="clear" w:color="auto" w:fill="auto"/>
          </w:tcPr>
          <w:p w:rsidR="004029FE" w:rsidRPr="002D3515" w:rsidRDefault="004029FE" w:rsidP="00562AD0">
            <w:pPr>
              <w:rPr>
                <w:rFonts w:ascii="ＭＳ ゴシック"/>
                <w:szCs w:val="22"/>
              </w:rPr>
            </w:pPr>
            <w:r w:rsidRPr="002D3515">
              <w:rPr>
                <w:rFonts w:ascii="ＭＳ ゴシック" w:hAnsi="ＭＳ ゴシック" w:hint="eastAsia"/>
                <w:szCs w:val="22"/>
              </w:rPr>
              <w:t>別送品輸出許可後の数量変更</w:t>
            </w:r>
          </w:p>
        </w:tc>
        <w:tc>
          <w:tcPr>
            <w:tcW w:w="4356" w:type="dxa"/>
            <w:shd w:val="clear" w:color="auto" w:fill="auto"/>
          </w:tcPr>
          <w:p w:rsidR="004029FE" w:rsidRPr="002D3515" w:rsidRDefault="004029FE" w:rsidP="00562AD0">
            <w:pPr>
              <w:rPr>
                <w:rFonts w:ascii="ＭＳ ゴシック"/>
                <w:szCs w:val="22"/>
              </w:rPr>
            </w:pPr>
            <w:r w:rsidRPr="002D3515">
              <w:rPr>
                <w:rFonts w:ascii="ＭＳ ゴシック" w:hAnsi="ＭＳ ゴシック" w:hint="eastAsia"/>
                <w:szCs w:val="22"/>
              </w:rPr>
              <w:t>別送品輸出許可後に</w:t>
            </w:r>
            <w:r w:rsidRPr="002D3515">
              <w:rPr>
                <w:rFonts w:hint="eastAsia"/>
                <w:noProof/>
              </w:rPr>
              <w:t>許可個数の変更を承認した場合</w:t>
            </w:r>
            <w:r w:rsidRPr="002D3515">
              <w:rPr>
                <w:rFonts w:ascii="ＭＳ ゴシック" w:hAnsi="ＭＳ ゴシック" w:hint="eastAsia"/>
                <w:szCs w:val="22"/>
              </w:rPr>
              <w:t>（</w:t>
            </w:r>
            <w:r w:rsidR="00106D14" w:rsidRPr="002D3515">
              <w:rPr>
                <w:rFonts w:ascii="ＭＳ ゴシック" w:hAnsi="ＭＳ ゴシック" w:hint="eastAsia"/>
                <w:szCs w:val="22"/>
              </w:rPr>
              <w:t>航空</w:t>
            </w:r>
            <w:r w:rsidRPr="002D3515">
              <w:rPr>
                <w:rFonts w:ascii="ＭＳ ゴシック" w:hAnsi="ＭＳ ゴシック" w:hint="eastAsia"/>
                <w:szCs w:val="22"/>
              </w:rPr>
              <w:t>のみ）</w:t>
            </w:r>
          </w:p>
        </w:tc>
      </w:tr>
    </w:tbl>
    <w:p w:rsidR="004029FE" w:rsidRPr="002D3515" w:rsidRDefault="004029FE" w:rsidP="00106D14">
      <w:pPr>
        <w:autoSpaceDE w:val="0"/>
        <w:autoSpaceDN w:val="0"/>
        <w:adjustRightInd w:val="0"/>
        <w:ind w:firstLineChars="100" w:firstLine="198"/>
        <w:jc w:val="left"/>
        <w:rPr>
          <w:rFonts w:ascii="ＭＳ ゴシック" w:cs="ＭＳ 明朝"/>
          <w:dstrike/>
          <w:color w:val="FF0000"/>
          <w:kern w:val="0"/>
          <w:szCs w:val="22"/>
        </w:rPr>
      </w:pPr>
    </w:p>
    <w:p w:rsidR="004029FE" w:rsidRPr="002D3515" w:rsidRDefault="004029FE" w:rsidP="00106D14">
      <w:pPr>
        <w:autoSpaceDE w:val="0"/>
        <w:autoSpaceDN w:val="0"/>
        <w:adjustRightInd w:val="0"/>
        <w:ind w:firstLineChars="100" w:firstLine="198"/>
        <w:jc w:val="left"/>
        <w:rPr>
          <w:rFonts w:ascii="ＭＳ ゴシック" w:cs="ＭＳ 明朝"/>
          <w:color w:val="000000"/>
          <w:kern w:val="0"/>
          <w:szCs w:val="22"/>
        </w:rPr>
      </w:pPr>
      <w:r w:rsidRPr="002D3515">
        <w:rPr>
          <w:rFonts w:ascii="ＭＳ ゴシック" w:cs="ＭＳ 明朝"/>
          <w:color w:val="000000"/>
          <w:kern w:val="0"/>
          <w:szCs w:val="22"/>
        </w:rPr>
        <w:br w:type="page"/>
      </w:r>
      <w:r w:rsidRPr="002D3515">
        <w:rPr>
          <w:rFonts w:ascii="ＭＳ ゴシック" w:hAnsi="ＭＳ ゴシック" w:cs="ＭＳ 明朝" w:hint="eastAsia"/>
          <w:color w:val="000000"/>
          <w:kern w:val="0"/>
          <w:szCs w:val="22"/>
        </w:rPr>
        <w:lastRenderedPageBreak/>
        <w:t>（４）</w:t>
      </w:r>
      <w:r w:rsidRPr="002D3515">
        <w:rPr>
          <w:rFonts w:hint="eastAsia"/>
        </w:rPr>
        <w:t>輸出申告</w:t>
      </w:r>
      <w:r w:rsidRPr="002D3515">
        <w:rPr>
          <w:rFonts w:ascii="ＭＳ ゴシック" w:hAnsi="ＭＳ ゴシック" w:cs="ＭＳ 明朝" w:hint="eastAsia"/>
          <w:color w:val="000000"/>
          <w:kern w:val="0"/>
          <w:szCs w:val="22"/>
        </w:rPr>
        <w:t>・</w:t>
      </w:r>
      <w:r w:rsidRPr="002D3515">
        <w:rPr>
          <w:rFonts w:hint="eastAsia"/>
          <w:noProof/>
        </w:rPr>
        <w:t>輸出マニフェスト通関申告・</w:t>
      </w:r>
      <w:r w:rsidRPr="002D3515">
        <w:rPr>
          <w:rFonts w:ascii="ＭＳ ゴシック" w:hAnsi="ＭＳ ゴシック" w:cs="ＭＳ 明朝" w:hint="eastAsia"/>
          <w:color w:val="000000"/>
          <w:kern w:val="0"/>
          <w:szCs w:val="22"/>
        </w:rPr>
        <w:t>別送品輸出申告に対する手続き</w:t>
      </w:r>
    </w:p>
    <w:tbl>
      <w:tblPr>
        <w:tblW w:w="811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3"/>
        <w:gridCol w:w="1386"/>
        <w:gridCol w:w="1683"/>
        <w:gridCol w:w="4356"/>
      </w:tblGrid>
      <w:tr w:rsidR="004029FE" w:rsidRPr="002D3515" w:rsidTr="001C1371">
        <w:trPr>
          <w:trHeight w:val="397"/>
          <w:tblHeader/>
        </w:trPr>
        <w:tc>
          <w:tcPr>
            <w:tcW w:w="693" w:type="dxa"/>
            <w:shd w:val="clear" w:color="auto" w:fill="auto"/>
          </w:tcPr>
          <w:p w:rsidR="004029FE" w:rsidRPr="002D3515" w:rsidRDefault="004029FE" w:rsidP="001C1371">
            <w:pPr>
              <w:autoSpaceDE w:val="0"/>
              <w:autoSpaceDN w:val="0"/>
              <w:adjustRightInd w:val="0"/>
              <w:jc w:val="center"/>
              <w:rPr>
                <w:rFonts w:ascii="ＭＳ ゴシック" w:cs="ＭＳ 明朝"/>
                <w:color w:val="000000"/>
                <w:kern w:val="0"/>
                <w:szCs w:val="22"/>
              </w:rPr>
            </w:pPr>
            <w:r w:rsidRPr="002D3515">
              <w:rPr>
                <w:rFonts w:ascii="ＭＳ ゴシック" w:hAnsi="ＭＳ ゴシック" w:cs="ＭＳ 明朝" w:hint="eastAsia"/>
                <w:color w:val="000000"/>
                <w:kern w:val="0"/>
                <w:szCs w:val="22"/>
              </w:rPr>
              <w:t>項番</w:t>
            </w:r>
          </w:p>
        </w:tc>
        <w:tc>
          <w:tcPr>
            <w:tcW w:w="1386" w:type="dxa"/>
            <w:shd w:val="clear" w:color="auto" w:fill="auto"/>
          </w:tcPr>
          <w:p w:rsidR="004029FE" w:rsidRPr="002D3515" w:rsidRDefault="004029FE" w:rsidP="001C1371">
            <w:pPr>
              <w:autoSpaceDE w:val="0"/>
              <w:autoSpaceDN w:val="0"/>
              <w:adjustRightInd w:val="0"/>
              <w:jc w:val="center"/>
              <w:rPr>
                <w:rFonts w:ascii="ＭＳ ゴシック" w:cs="ＭＳ 明朝"/>
                <w:color w:val="000000"/>
                <w:kern w:val="0"/>
                <w:szCs w:val="22"/>
              </w:rPr>
            </w:pPr>
            <w:r w:rsidRPr="002D3515">
              <w:rPr>
                <w:rFonts w:ascii="ＭＳ ゴシック" w:hAnsi="ＭＳ ゴシック" w:cs="ＭＳ 明朝" w:hint="eastAsia"/>
                <w:color w:val="000000"/>
                <w:kern w:val="0"/>
                <w:szCs w:val="22"/>
              </w:rPr>
              <w:t>種別コード</w:t>
            </w:r>
          </w:p>
        </w:tc>
        <w:tc>
          <w:tcPr>
            <w:tcW w:w="1683" w:type="dxa"/>
            <w:shd w:val="clear" w:color="auto" w:fill="auto"/>
          </w:tcPr>
          <w:p w:rsidR="004029FE" w:rsidRPr="002D3515" w:rsidRDefault="004029FE" w:rsidP="001C1371">
            <w:pPr>
              <w:ind w:right="-50"/>
              <w:jc w:val="center"/>
              <w:rPr>
                <w:rFonts w:ascii="ＭＳ ゴシック"/>
                <w:szCs w:val="22"/>
              </w:rPr>
            </w:pPr>
            <w:r w:rsidRPr="002D3515">
              <w:rPr>
                <w:rFonts w:ascii="ＭＳ ゴシック" w:hAnsi="ＭＳ ゴシック" w:cs="ＭＳ 明朝" w:hint="eastAsia"/>
                <w:color w:val="000000"/>
                <w:kern w:val="0"/>
                <w:szCs w:val="22"/>
              </w:rPr>
              <w:t>種別</w:t>
            </w:r>
          </w:p>
        </w:tc>
        <w:tc>
          <w:tcPr>
            <w:tcW w:w="4356" w:type="dxa"/>
            <w:shd w:val="clear" w:color="auto" w:fill="auto"/>
          </w:tcPr>
          <w:p w:rsidR="004029FE" w:rsidRPr="002D3515" w:rsidRDefault="004029FE" w:rsidP="001C1371">
            <w:pPr>
              <w:ind w:right="-50"/>
              <w:jc w:val="center"/>
              <w:rPr>
                <w:rFonts w:ascii="ＭＳ ゴシック"/>
                <w:szCs w:val="22"/>
              </w:rPr>
            </w:pPr>
            <w:r w:rsidRPr="002D3515">
              <w:rPr>
                <w:rFonts w:ascii="ＭＳ ゴシック" w:hAnsi="ＭＳ ゴシック" w:hint="eastAsia"/>
                <w:szCs w:val="22"/>
              </w:rPr>
              <w:t>概要</w:t>
            </w:r>
          </w:p>
        </w:tc>
      </w:tr>
      <w:tr w:rsidR="004029FE" w:rsidRPr="002D3515" w:rsidTr="001C1371">
        <w:tblPrEx>
          <w:tblLook w:val="01E0" w:firstRow="1" w:lastRow="1" w:firstColumn="1" w:lastColumn="1" w:noHBand="0" w:noVBand="0"/>
        </w:tblPrEx>
        <w:trPr>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1</w:t>
            </w:r>
          </w:p>
        </w:tc>
        <w:tc>
          <w:tcPr>
            <w:tcW w:w="1386" w:type="dxa"/>
            <w:shd w:val="clear" w:color="auto" w:fill="auto"/>
          </w:tcPr>
          <w:p w:rsidR="004029FE" w:rsidRPr="002D3515" w:rsidRDefault="004029FE" w:rsidP="00510C5B">
            <w:pPr>
              <w:rPr>
                <w:rFonts w:ascii="ＭＳ ゴシック"/>
                <w:szCs w:val="22"/>
              </w:rPr>
            </w:pPr>
            <w:r w:rsidRPr="002D3515">
              <w:rPr>
                <w:rFonts w:ascii="ＭＳ ゴシック" w:hAnsi="ＭＳ ゴシック" w:hint="eastAsia"/>
                <w:szCs w:val="22"/>
              </w:rPr>
              <w:t>ＣＨＧ</w:t>
            </w:r>
          </w:p>
        </w:tc>
        <w:tc>
          <w:tcPr>
            <w:tcW w:w="1683" w:type="dxa"/>
            <w:shd w:val="clear" w:color="auto" w:fill="auto"/>
          </w:tcPr>
          <w:p w:rsidR="004029FE" w:rsidRPr="002D3515" w:rsidRDefault="004029FE" w:rsidP="00510C5B">
            <w:pPr>
              <w:rPr>
                <w:rFonts w:ascii="ＭＳ ゴシック"/>
                <w:szCs w:val="22"/>
              </w:rPr>
            </w:pPr>
            <w:r w:rsidRPr="002D3515">
              <w:rPr>
                <w:rFonts w:ascii="ＭＳ ゴシック" w:hAnsi="ＭＳ ゴシック" w:hint="eastAsia"/>
              </w:rPr>
              <w:t>あて先官署変更受理</w:t>
            </w:r>
          </w:p>
        </w:tc>
        <w:tc>
          <w:tcPr>
            <w:tcW w:w="4356" w:type="dxa"/>
            <w:shd w:val="clear" w:color="auto" w:fill="auto"/>
          </w:tcPr>
          <w:p w:rsidR="004029FE" w:rsidRPr="002D3515" w:rsidRDefault="004029FE" w:rsidP="00510C5B">
            <w:pPr>
              <w:rPr>
                <w:noProof/>
              </w:rPr>
            </w:pPr>
            <w:r w:rsidRPr="002D3515">
              <w:rPr>
                <w:rFonts w:ascii="ＭＳ ゴシック" w:hAnsi="ＭＳ ゴシック" w:hint="eastAsia"/>
              </w:rPr>
              <w:t>あて先官署変更を受理した場合</w:t>
            </w:r>
          </w:p>
        </w:tc>
      </w:tr>
    </w:tbl>
    <w:p w:rsidR="004029FE" w:rsidRPr="002D3515" w:rsidRDefault="004029FE" w:rsidP="00106D14">
      <w:pPr>
        <w:autoSpaceDE w:val="0"/>
        <w:autoSpaceDN w:val="0"/>
        <w:adjustRightInd w:val="0"/>
        <w:ind w:firstLineChars="100" w:firstLine="198"/>
        <w:jc w:val="left"/>
        <w:rPr>
          <w:rFonts w:ascii="ＭＳ ゴシック" w:cs="ＭＳ 明朝"/>
          <w:dstrike/>
          <w:color w:val="FF0000"/>
          <w:kern w:val="0"/>
          <w:szCs w:val="22"/>
        </w:rPr>
      </w:pPr>
    </w:p>
    <w:p w:rsidR="004029FE" w:rsidRPr="002D3515" w:rsidRDefault="004029FE" w:rsidP="00106D14">
      <w:pPr>
        <w:autoSpaceDE w:val="0"/>
        <w:autoSpaceDN w:val="0"/>
        <w:adjustRightInd w:val="0"/>
        <w:ind w:firstLineChars="100" w:firstLine="198"/>
        <w:jc w:val="left"/>
        <w:rPr>
          <w:rFonts w:ascii="ＭＳ ゴシック" w:cs="ＭＳ 明朝"/>
          <w:color w:val="000000"/>
          <w:kern w:val="0"/>
          <w:szCs w:val="22"/>
        </w:rPr>
      </w:pPr>
      <w:r w:rsidRPr="002D3515">
        <w:rPr>
          <w:rFonts w:ascii="ＭＳ ゴシック" w:hAnsi="ＭＳ ゴシック" w:cs="ＭＳ 明朝" w:hint="eastAsia"/>
          <w:color w:val="000000"/>
          <w:kern w:val="0"/>
          <w:szCs w:val="22"/>
        </w:rPr>
        <w:t>（５）本船・ふ中扱い承認申請に対する手続き</w:t>
      </w:r>
    </w:p>
    <w:tbl>
      <w:tblPr>
        <w:tblW w:w="811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3"/>
        <w:gridCol w:w="1386"/>
        <w:gridCol w:w="1683"/>
        <w:gridCol w:w="4356"/>
      </w:tblGrid>
      <w:tr w:rsidR="004029FE" w:rsidRPr="002D3515" w:rsidTr="001C1371">
        <w:trPr>
          <w:trHeight w:val="397"/>
          <w:tblHeader/>
        </w:trPr>
        <w:tc>
          <w:tcPr>
            <w:tcW w:w="693" w:type="dxa"/>
            <w:shd w:val="clear" w:color="auto" w:fill="auto"/>
          </w:tcPr>
          <w:p w:rsidR="004029FE" w:rsidRPr="002D3515" w:rsidRDefault="004029FE" w:rsidP="001C1371">
            <w:pPr>
              <w:autoSpaceDE w:val="0"/>
              <w:autoSpaceDN w:val="0"/>
              <w:adjustRightInd w:val="0"/>
              <w:jc w:val="center"/>
              <w:rPr>
                <w:rFonts w:ascii="ＭＳ ゴシック" w:cs="ＭＳ 明朝"/>
                <w:color w:val="000000"/>
                <w:kern w:val="0"/>
                <w:szCs w:val="22"/>
              </w:rPr>
            </w:pPr>
            <w:r w:rsidRPr="002D3515">
              <w:rPr>
                <w:rFonts w:ascii="ＭＳ ゴシック" w:hAnsi="ＭＳ ゴシック" w:cs="ＭＳ 明朝" w:hint="eastAsia"/>
                <w:color w:val="000000"/>
                <w:kern w:val="0"/>
                <w:szCs w:val="22"/>
              </w:rPr>
              <w:t>項番</w:t>
            </w:r>
          </w:p>
        </w:tc>
        <w:tc>
          <w:tcPr>
            <w:tcW w:w="1386" w:type="dxa"/>
            <w:shd w:val="clear" w:color="auto" w:fill="auto"/>
          </w:tcPr>
          <w:p w:rsidR="004029FE" w:rsidRPr="002D3515" w:rsidRDefault="004029FE" w:rsidP="001C1371">
            <w:pPr>
              <w:autoSpaceDE w:val="0"/>
              <w:autoSpaceDN w:val="0"/>
              <w:adjustRightInd w:val="0"/>
              <w:jc w:val="center"/>
              <w:rPr>
                <w:rFonts w:ascii="ＭＳ ゴシック" w:cs="ＭＳ 明朝"/>
                <w:color w:val="000000"/>
                <w:kern w:val="0"/>
                <w:szCs w:val="22"/>
              </w:rPr>
            </w:pPr>
            <w:r w:rsidRPr="002D3515">
              <w:rPr>
                <w:rFonts w:ascii="ＭＳ ゴシック" w:hAnsi="ＭＳ ゴシック" w:cs="ＭＳ 明朝" w:hint="eastAsia"/>
                <w:color w:val="000000"/>
                <w:kern w:val="0"/>
                <w:szCs w:val="22"/>
              </w:rPr>
              <w:t>種別コード</w:t>
            </w:r>
          </w:p>
        </w:tc>
        <w:tc>
          <w:tcPr>
            <w:tcW w:w="1683" w:type="dxa"/>
            <w:shd w:val="clear" w:color="auto" w:fill="auto"/>
          </w:tcPr>
          <w:p w:rsidR="004029FE" w:rsidRPr="002D3515" w:rsidRDefault="004029FE" w:rsidP="001C1371">
            <w:pPr>
              <w:ind w:right="-50"/>
              <w:jc w:val="center"/>
              <w:rPr>
                <w:rFonts w:ascii="ＭＳ ゴシック"/>
                <w:szCs w:val="22"/>
              </w:rPr>
            </w:pPr>
            <w:r w:rsidRPr="002D3515">
              <w:rPr>
                <w:rFonts w:ascii="ＭＳ ゴシック" w:hAnsi="ＭＳ ゴシック" w:cs="ＭＳ 明朝" w:hint="eastAsia"/>
                <w:color w:val="000000"/>
                <w:kern w:val="0"/>
                <w:szCs w:val="22"/>
              </w:rPr>
              <w:t>種別</w:t>
            </w:r>
          </w:p>
        </w:tc>
        <w:tc>
          <w:tcPr>
            <w:tcW w:w="4356" w:type="dxa"/>
            <w:shd w:val="clear" w:color="auto" w:fill="auto"/>
          </w:tcPr>
          <w:p w:rsidR="004029FE" w:rsidRPr="002D3515" w:rsidRDefault="004029FE" w:rsidP="001C1371">
            <w:pPr>
              <w:ind w:right="-50"/>
              <w:jc w:val="center"/>
              <w:rPr>
                <w:rFonts w:ascii="ＭＳ ゴシック"/>
                <w:szCs w:val="22"/>
              </w:rPr>
            </w:pPr>
            <w:r w:rsidRPr="002D3515">
              <w:rPr>
                <w:rFonts w:ascii="ＭＳ ゴシック" w:hAnsi="ＭＳ ゴシック" w:hint="eastAsia"/>
                <w:szCs w:val="22"/>
              </w:rPr>
              <w:t>概要</w:t>
            </w:r>
          </w:p>
        </w:tc>
      </w:tr>
      <w:tr w:rsidR="004029FE" w:rsidRPr="002D3515" w:rsidTr="001C1371">
        <w:tblPrEx>
          <w:tblLook w:val="01E0" w:firstRow="1" w:lastRow="1" w:firstColumn="1" w:lastColumn="1" w:noHBand="0" w:noVBand="0"/>
        </w:tblPrEx>
        <w:trPr>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1</w:t>
            </w:r>
          </w:p>
        </w:tc>
        <w:tc>
          <w:tcPr>
            <w:tcW w:w="138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ＨＴＫ</w:t>
            </w:r>
          </w:p>
        </w:tc>
        <w:tc>
          <w:tcPr>
            <w:tcW w:w="1683"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本船・ふ中扱い承認申請撤回</w:t>
            </w:r>
          </w:p>
        </w:tc>
        <w:tc>
          <w:tcPr>
            <w:tcW w:w="435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システムによる本船・ふ中扱い承認申請について、本船・ふ中扱い承認までに撤回を認めた場合</w:t>
            </w:r>
          </w:p>
        </w:tc>
      </w:tr>
      <w:tr w:rsidR="004029FE" w:rsidRPr="002D3515" w:rsidTr="001C1371">
        <w:tblPrEx>
          <w:tblLook w:val="01E0" w:firstRow="1" w:lastRow="1" w:firstColumn="1" w:lastColumn="1" w:noHBand="0" w:noVBand="0"/>
        </w:tblPrEx>
        <w:trPr>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2</w:t>
            </w:r>
          </w:p>
        </w:tc>
        <w:tc>
          <w:tcPr>
            <w:tcW w:w="138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ＨＴＳ</w:t>
            </w:r>
          </w:p>
        </w:tc>
        <w:tc>
          <w:tcPr>
            <w:tcW w:w="1683"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本船・ふ中扱い承認申請手作業移行</w:t>
            </w:r>
          </w:p>
        </w:tc>
        <w:tc>
          <w:tcPr>
            <w:tcW w:w="435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システムによる本船・ふ中扱い承認申請について、本船・ふ中扱い承認までに手作業に移行して処理することを認めた場合</w:t>
            </w:r>
          </w:p>
        </w:tc>
      </w:tr>
      <w:tr w:rsidR="004029FE" w:rsidRPr="002D3515" w:rsidTr="001C1371">
        <w:tblPrEx>
          <w:tblLook w:val="01E0" w:firstRow="1" w:lastRow="1" w:firstColumn="1" w:lastColumn="1" w:noHBand="0" w:noVBand="0"/>
        </w:tblPrEx>
        <w:trPr>
          <w:trHeight w:val="397"/>
        </w:trPr>
        <w:tc>
          <w:tcPr>
            <w:tcW w:w="693" w:type="dxa"/>
            <w:shd w:val="clear" w:color="auto" w:fill="auto"/>
          </w:tcPr>
          <w:p w:rsidR="004029FE" w:rsidRPr="002D3515" w:rsidRDefault="004029FE" w:rsidP="001C1371">
            <w:pPr>
              <w:jc w:val="center"/>
              <w:rPr>
                <w:rFonts w:ascii="ＭＳ ゴシック" w:hAnsi="ＭＳ ゴシック"/>
                <w:szCs w:val="22"/>
              </w:rPr>
            </w:pPr>
            <w:r w:rsidRPr="002D3515">
              <w:rPr>
                <w:rFonts w:ascii="ＭＳ ゴシック" w:hAnsi="ＭＳ ゴシック"/>
                <w:szCs w:val="22"/>
              </w:rPr>
              <w:t>3</w:t>
            </w:r>
          </w:p>
        </w:tc>
        <w:tc>
          <w:tcPr>
            <w:tcW w:w="138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ＨＴＯ</w:t>
            </w:r>
          </w:p>
        </w:tc>
        <w:tc>
          <w:tcPr>
            <w:tcW w:w="1683"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本船・ふ中扱い承認取消</w:t>
            </w:r>
          </w:p>
        </w:tc>
        <w:tc>
          <w:tcPr>
            <w:tcW w:w="4356" w:type="dxa"/>
            <w:shd w:val="clear" w:color="auto" w:fill="auto"/>
          </w:tcPr>
          <w:p w:rsidR="004029FE" w:rsidRPr="002D3515" w:rsidRDefault="004029FE" w:rsidP="00E40481">
            <w:pPr>
              <w:rPr>
                <w:rFonts w:ascii="ＭＳ ゴシック"/>
                <w:szCs w:val="22"/>
              </w:rPr>
            </w:pPr>
            <w:r w:rsidRPr="002D3515">
              <w:rPr>
                <w:rFonts w:ascii="ＭＳ ゴシック" w:hAnsi="ＭＳ ゴシック" w:hint="eastAsia"/>
                <w:szCs w:val="22"/>
              </w:rPr>
              <w:t>本船・ふ中扱い承認後、取消した場合</w:t>
            </w:r>
          </w:p>
        </w:tc>
      </w:tr>
    </w:tbl>
    <w:p w:rsidR="004029FE" w:rsidRPr="002D3515" w:rsidRDefault="004029FE" w:rsidP="000B3207">
      <w:pPr>
        <w:autoSpaceDE w:val="0"/>
        <w:autoSpaceDN w:val="0"/>
        <w:adjustRightInd w:val="0"/>
        <w:jc w:val="left"/>
        <w:rPr>
          <w:rFonts w:ascii="ＭＳ ゴシック"/>
          <w:kern w:val="0"/>
          <w:szCs w:val="22"/>
        </w:rPr>
      </w:pPr>
    </w:p>
    <w:p w:rsidR="004029FE" w:rsidRPr="002D3515" w:rsidRDefault="004029FE" w:rsidP="000B3207">
      <w:pPr>
        <w:autoSpaceDE w:val="0"/>
        <w:autoSpaceDN w:val="0"/>
        <w:adjustRightInd w:val="0"/>
        <w:jc w:val="left"/>
        <w:rPr>
          <w:rFonts w:ascii="ＭＳ ゴシック"/>
          <w:kern w:val="0"/>
          <w:szCs w:val="22"/>
        </w:rPr>
      </w:pPr>
      <w:r w:rsidRPr="002D3515">
        <w:rPr>
          <w:rFonts w:ascii="ＭＳ ゴシック" w:hAnsi="ＭＳ ゴシック" w:cs="ＭＳ 明朝" w:hint="eastAsia"/>
          <w:color w:val="000000"/>
          <w:kern w:val="0"/>
          <w:szCs w:val="22"/>
        </w:rPr>
        <w:t>２．入力者</w:t>
      </w:r>
    </w:p>
    <w:p w:rsidR="004029FE" w:rsidRPr="002D3515" w:rsidRDefault="004029FE" w:rsidP="00106D14">
      <w:pPr>
        <w:pStyle w:val="a9"/>
        <w:ind w:left="99" w:firstLineChars="250" w:firstLine="496"/>
      </w:pPr>
      <w:r w:rsidRPr="002D3515">
        <w:rPr>
          <w:rFonts w:ascii="ＭＳ ゴシック" w:hAnsi="ＭＳ ゴシック" w:hint="eastAsia"/>
          <w:kern w:val="0"/>
          <w:szCs w:val="22"/>
        </w:rPr>
        <w:t>税関</w:t>
      </w:r>
    </w:p>
    <w:p w:rsidR="008B34B7" w:rsidRPr="002D3515" w:rsidRDefault="008B34B7" w:rsidP="007E3A62">
      <w:pPr>
        <w:outlineLvl w:val="0"/>
        <w:rPr>
          <w:rFonts w:ascii="ＭＳ ゴシック" w:hAnsi="ＭＳ ゴシック"/>
          <w:szCs w:val="22"/>
        </w:rPr>
      </w:pPr>
    </w:p>
    <w:p w:rsidR="004029FE" w:rsidRPr="002D3515" w:rsidRDefault="004029FE" w:rsidP="007E3A62">
      <w:pPr>
        <w:outlineLvl w:val="0"/>
        <w:rPr>
          <w:rFonts w:ascii="ＭＳ ゴシック"/>
          <w:szCs w:val="22"/>
        </w:rPr>
      </w:pPr>
      <w:r w:rsidRPr="002D3515">
        <w:rPr>
          <w:rFonts w:ascii="ＭＳ ゴシック" w:hAnsi="ＭＳ ゴシック" w:hint="eastAsia"/>
          <w:szCs w:val="22"/>
        </w:rPr>
        <w:t>３．出力情報</w:t>
      </w:r>
    </w:p>
    <w:tbl>
      <w:tblPr>
        <w:tblW w:w="9460" w:type="dxa"/>
        <w:tblInd w:w="5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74"/>
        <w:gridCol w:w="4851"/>
        <w:gridCol w:w="2035"/>
      </w:tblGrid>
      <w:tr w:rsidR="004029FE" w:rsidRPr="002D3515">
        <w:trPr>
          <w:cantSplit/>
          <w:trHeight w:hRule="exact" w:val="397"/>
          <w:tblHeader/>
        </w:trPr>
        <w:tc>
          <w:tcPr>
            <w:tcW w:w="2574" w:type="dxa"/>
            <w:vAlign w:val="center"/>
          </w:tcPr>
          <w:p w:rsidR="004029FE" w:rsidRPr="002D3515" w:rsidRDefault="004029FE" w:rsidP="00E40481">
            <w:pPr>
              <w:rPr>
                <w:rFonts w:ascii="ＭＳ ゴシック"/>
                <w:szCs w:val="22"/>
              </w:rPr>
            </w:pPr>
            <w:r w:rsidRPr="002D3515">
              <w:rPr>
                <w:rFonts w:ascii="ＭＳ ゴシック" w:hAnsi="ＭＳ ゴシック" w:hint="eastAsia"/>
                <w:szCs w:val="22"/>
              </w:rPr>
              <w:t>情報名</w:t>
            </w:r>
          </w:p>
        </w:tc>
        <w:tc>
          <w:tcPr>
            <w:tcW w:w="4851" w:type="dxa"/>
            <w:vAlign w:val="center"/>
          </w:tcPr>
          <w:p w:rsidR="004029FE" w:rsidRPr="002D3515" w:rsidRDefault="004029FE" w:rsidP="00E40481">
            <w:pPr>
              <w:rPr>
                <w:rFonts w:ascii="ＭＳ ゴシック"/>
                <w:szCs w:val="22"/>
              </w:rPr>
            </w:pPr>
            <w:r w:rsidRPr="002D3515">
              <w:rPr>
                <w:rFonts w:ascii="ＭＳ ゴシック" w:hAnsi="ＭＳ ゴシック" w:hint="eastAsia"/>
                <w:szCs w:val="22"/>
              </w:rPr>
              <w:t>出力条件</w:t>
            </w:r>
          </w:p>
        </w:tc>
        <w:tc>
          <w:tcPr>
            <w:tcW w:w="2035" w:type="dxa"/>
            <w:vAlign w:val="center"/>
          </w:tcPr>
          <w:p w:rsidR="004029FE" w:rsidRPr="002D3515" w:rsidRDefault="004029FE" w:rsidP="00E40481">
            <w:pPr>
              <w:rPr>
                <w:rFonts w:ascii="ＭＳ ゴシック"/>
                <w:szCs w:val="22"/>
              </w:rPr>
            </w:pPr>
            <w:r w:rsidRPr="002D3515">
              <w:rPr>
                <w:rFonts w:ascii="ＭＳ ゴシック" w:hAnsi="ＭＳ ゴシック" w:hint="eastAsia"/>
                <w:szCs w:val="22"/>
              </w:rPr>
              <w:t>出力先</w:t>
            </w:r>
          </w:p>
        </w:tc>
      </w:tr>
      <w:tr w:rsidR="00F276CB" w:rsidRPr="002D3515">
        <w:trPr>
          <w:cantSplit/>
          <w:trHeight w:val="20"/>
        </w:trPr>
        <w:tc>
          <w:tcPr>
            <w:tcW w:w="2574" w:type="dxa"/>
          </w:tcPr>
          <w:p w:rsidR="00F276CB" w:rsidRPr="002D3515" w:rsidRDefault="00F276CB" w:rsidP="00E14AA0">
            <w:pPr>
              <w:ind w:right="-57"/>
              <w:rPr>
                <w:rFonts w:ascii="ＭＳ ゴシック"/>
                <w:noProof/>
                <w:szCs w:val="22"/>
              </w:rPr>
            </w:pPr>
            <w:r w:rsidRPr="002D3515">
              <w:rPr>
                <w:rFonts w:ascii="ＭＳ ゴシック" w:hAnsi="ＭＳ ゴシック" w:hint="eastAsia"/>
                <w:noProof/>
                <w:szCs w:val="22"/>
              </w:rPr>
              <w:t>処理結果通知</w:t>
            </w:r>
          </w:p>
        </w:tc>
        <w:tc>
          <w:tcPr>
            <w:tcW w:w="4851" w:type="dxa"/>
          </w:tcPr>
          <w:p w:rsidR="00F276CB" w:rsidRPr="002D3515" w:rsidRDefault="00F276CB" w:rsidP="00E14AA0">
            <w:pPr>
              <w:ind w:right="-57"/>
              <w:rPr>
                <w:rFonts w:ascii="ＭＳ ゴシック"/>
                <w:noProof/>
                <w:szCs w:val="22"/>
              </w:rPr>
            </w:pPr>
            <w:r w:rsidRPr="002D3515">
              <w:rPr>
                <w:rFonts w:ascii="ＭＳ ゴシック" w:hAnsi="ＭＳ ゴシック" w:hint="eastAsia"/>
                <w:noProof/>
                <w:szCs w:val="22"/>
              </w:rPr>
              <w:t>なし</w:t>
            </w:r>
          </w:p>
        </w:tc>
        <w:tc>
          <w:tcPr>
            <w:tcW w:w="2035" w:type="dxa"/>
          </w:tcPr>
          <w:p w:rsidR="00F276CB" w:rsidRPr="002D3515" w:rsidRDefault="00F276CB" w:rsidP="00E14AA0">
            <w:pPr>
              <w:rPr>
                <w:rFonts w:ascii="ＭＳ ゴシック"/>
                <w:szCs w:val="22"/>
              </w:rPr>
            </w:pPr>
            <w:r w:rsidRPr="002D3515">
              <w:rPr>
                <w:rFonts w:ascii="ＭＳ ゴシック" w:hAnsi="ＭＳ ゴシック" w:hint="eastAsia"/>
                <w:szCs w:val="22"/>
              </w:rPr>
              <w:t>入力者</w:t>
            </w:r>
          </w:p>
        </w:tc>
      </w:tr>
      <w:tr w:rsidR="00F276CB" w:rsidRPr="002D3515">
        <w:trPr>
          <w:cantSplit/>
          <w:trHeight w:val="20"/>
        </w:trPr>
        <w:tc>
          <w:tcPr>
            <w:tcW w:w="2574" w:type="dxa"/>
            <w:vMerge w:val="restart"/>
          </w:tcPr>
          <w:p w:rsidR="00F276CB" w:rsidRPr="002D3515" w:rsidRDefault="00F276CB" w:rsidP="00E40481">
            <w:pPr>
              <w:rPr>
                <w:rFonts w:ascii="ＭＳ ゴシック"/>
              </w:rPr>
            </w:pPr>
            <w:r w:rsidRPr="002D3515">
              <w:rPr>
                <w:rFonts w:ascii="ＭＳ ゴシック" w:hAnsi="ＭＳ ゴシック" w:hint="eastAsia"/>
              </w:rPr>
              <w:t>許可・承認等登録通知情報</w:t>
            </w:r>
          </w:p>
          <w:p w:rsidR="00F276CB" w:rsidRPr="002D3515" w:rsidRDefault="00F276CB" w:rsidP="00E40481">
            <w:pPr>
              <w:rPr>
                <w:rFonts w:ascii="ＭＳ ゴシック" w:cs="ＭＳ 明朝"/>
                <w:color w:val="000000"/>
                <w:kern w:val="0"/>
                <w:szCs w:val="22"/>
              </w:rPr>
            </w:pPr>
            <w:r w:rsidRPr="002D3515">
              <w:rPr>
                <w:rFonts w:ascii="ＭＳ ゴシック" w:hAnsi="ＭＳ ゴシック" w:cs="ＭＳ 明朝" w:hint="eastAsia"/>
                <w:color w:val="000000"/>
                <w:kern w:val="0"/>
                <w:szCs w:val="22"/>
              </w:rPr>
              <w:t>（輸出通関）</w:t>
            </w:r>
            <w:r w:rsidRPr="002D3515">
              <w:rPr>
                <w:rFonts w:ascii="ＭＳ ゴシック" w:hAnsi="ＭＳ ゴシック" w:hint="eastAsia"/>
                <w:szCs w:val="22"/>
              </w:rPr>
              <w:t>（海上の場合）</w:t>
            </w:r>
          </w:p>
        </w:tc>
        <w:tc>
          <w:tcPr>
            <w:tcW w:w="4851" w:type="dxa"/>
          </w:tcPr>
          <w:p w:rsidR="00F276CB" w:rsidRPr="002D3515" w:rsidRDefault="00F276CB" w:rsidP="003657A2">
            <w:pPr>
              <w:suppressAutoHyphens/>
              <w:wordWrap w:val="0"/>
              <w:adjustRightInd w:val="0"/>
              <w:jc w:val="left"/>
              <w:textAlignment w:val="baseline"/>
              <w:rPr>
                <w:rFonts w:ascii="ＭＳ ゴシック"/>
                <w:color w:val="000000"/>
                <w:spacing w:val="2"/>
                <w:kern w:val="0"/>
                <w:szCs w:val="22"/>
              </w:rPr>
            </w:pPr>
            <w:r w:rsidRPr="002D3515">
              <w:rPr>
                <w:rFonts w:ascii="ＭＳ ゴシック" w:hAnsi="ＭＳ ゴシック" w:cs="ＭＳ 明朝" w:hint="eastAsia"/>
                <w:color w:val="000000"/>
                <w:kern w:val="0"/>
                <w:szCs w:val="22"/>
              </w:rPr>
              <w:t>以下の許可・承認等種別の場合</w:t>
            </w:r>
          </w:p>
          <w:p w:rsidR="00F276CB" w:rsidRPr="002D3515" w:rsidRDefault="00F276CB" w:rsidP="003657A2">
            <w:pPr>
              <w:suppressAutoHyphens/>
              <w:wordWrap w:val="0"/>
              <w:adjustRightInd w:val="0"/>
              <w:jc w:val="left"/>
              <w:textAlignment w:val="baseline"/>
              <w:rPr>
                <w:rFonts w:ascii="ＭＳ ゴシック"/>
                <w:color w:val="000000"/>
                <w:spacing w:val="2"/>
                <w:kern w:val="0"/>
                <w:szCs w:val="22"/>
              </w:rPr>
            </w:pPr>
            <w:r w:rsidRPr="002D3515">
              <w:rPr>
                <w:rFonts w:ascii="ＭＳ ゴシック" w:hAnsi="ＭＳ ゴシック" w:cs="ＭＳ 明朝" w:hint="eastAsia"/>
                <w:color w:val="000000"/>
                <w:kern w:val="0"/>
                <w:szCs w:val="22"/>
              </w:rPr>
              <w:t>①輸出許可</w:t>
            </w:r>
            <w:r w:rsidRPr="002D3515">
              <w:rPr>
                <w:rFonts w:ascii="ＭＳ ゴシック" w:hAnsi="ＭＳ ゴシック" w:hint="eastAsia"/>
                <w:noProof/>
                <w:szCs w:val="22"/>
              </w:rPr>
              <w:t>（保税運送兼用）</w:t>
            </w:r>
            <w:r w:rsidRPr="002D3515">
              <w:rPr>
                <w:rFonts w:ascii="ＭＳ ゴシック" w:hAnsi="ＭＳ ゴシック" w:cs="ＭＳ 明朝" w:hint="eastAsia"/>
                <w:color w:val="000000"/>
                <w:kern w:val="0"/>
                <w:szCs w:val="22"/>
              </w:rPr>
              <w:t>「ＭＥＣ」</w:t>
            </w:r>
          </w:p>
          <w:p w:rsidR="00F276CB" w:rsidRPr="002D3515" w:rsidRDefault="00F276CB" w:rsidP="003657A2">
            <w:pPr>
              <w:suppressAutoHyphens/>
              <w:wordWrap w:val="0"/>
              <w:adjustRightInd w:val="0"/>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②積戻し許可</w:t>
            </w:r>
            <w:r w:rsidRPr="002D3515">
              <w:rPr>
                <w:rFonts w:ascii="ＭＳ ゴシック" w:hAnsi="ＭＳ ゴシック" w:hint="eastAsia"/>
                <w:noProof/>
                <w:szCs w:val="22"/>
              </w:rPr>
              <w:t>（保税運送兼用）</w:t>
            </w:r>
            <w:r w:rsidRPr="002D3515">
              <w:rPr>
                <w:rFonts w:ascii="ＭＳ ゴシック" w:hAnsi="ＭＳ ゴシック" w:cs="ＭＳ 明朝" w:hint="eastAsia"/>
                <w:color w:val="000000"/>
                <w:kern w:val="0"/>
                <w:szCs w:val="22"/>
              </w:rPr>
              <w:t>「ＭＲＣ」</w:t>
            </w:r>
          </w:p>
          <w:p w:rsidR="00F276CB" w:rsidRPr="002D3515" w:rsidRDefault="00F276CB" w:rsidP="003657A2">
            <w:pPr>
              <w:ind w:right="-57"/>
              <w:rPr>
                <w:rFonts w:ascii="ＭＳ ゴシック"/>
                <w:noProof/>
              </w:rPr>
            </w:pPr>
            <w:r w:rsidRPr="002D3515">
              <w:rPr>
                <w:rFonts w:ascii="ＭＳ ゴシック" w:hAnsi="ＭＳ ゴシック" w:hint="eastAsia"/>
                <w:noProof/>
              </w:rPr>
              <w:t>③</w:t>
            </w:r>
            <w:r w:rsidRPr="002D3515">
              <w:rPr>
                <w:rFonts w:ascii="ＭＳ ゴシック" w:hAnsi="ＭＳ ゴシック" w:hint="eastAsia"/>
                <w:noProof/>
                <w:szCs w:val="22"/>
              </w:rPr>
              <w:t>カルネ許可（保税運送兼用）</w:t>
            </w:r>
            <w:r w:rsidRPr="002D3515">
              <w:rPr>
                <w:rFonts w:ascii="ＭＳ ゴシック" w:hAnsi="ＭＳ ゴシック" w:cs="ＭＳ 明朝" w:hint="eastAsia"/>
                <w:color w:val="000000"/>
                <w:kern w:val="0"/>
                <w:szCs w:val="22"/>
              </w:rPr>
              <w:t>「</w:t>
            </w:r>
            <w:r w:rsidRPr="002D3515">
              <w:rPr>
                <w:rFonts w:ascii="ＭＳ ゴシック" w:hAnsi="ＭＳ ゴシック" w:hint="eastAsia"/>
                <w:noProof/>
              </w:rPr>
              <w:t>ＣＲＮ</w:t>
            </w:r>
            <w:r w:rsidRPr="002D3515">
              <w:rPr>
                <w:rFonts w:ascii="ＭＳ ゴシック" w:hAnsi="ＭＳ ゴシック" w:cs="ＭＳ 明朝" w:hint="eastAsia"/>
                <w:color w:val="000000"/>
                <w:kern w:val="0"/>
                <w:szCs w:val="22"/>
              </w:rPr>
              <w:t>」</w:t>
            </w:r>
          </w:p>
          <w:p w:rsidR="00F276CB" w:rsidRPr="002D3515" w:rsidRDefault="00F276CB" w:rsidP="003657A2">
            <w:pPr>
              <w:ind w:right="-57"/>
              <w:rPr>
                <w:rFonts w:ascii="ＭＳ ゴシック"/>
                <w:noProof/>
              </w:rPr>
            </w:pPr>
            <w:r w:rsidRPr="002D3515">
              <w:rPr>
                <w:rFonts w:ascii="ＭＳ ゴシック" w:hAnsi="ＭＳ ゴシック" w:hint="eastAsia"/>
                <w:noProof/>
              </w:rPr>
              <w:t>④３８０許可</w:t>
            </w:r>
            <w:r w:rsidRPr="002D3515">
              <w:rPr>
                <w:rFonts w:ascii="ＭＳ ゴシック" w:hAnsi="ＭＳ ゴシック" w:hint="eastAsia"/>
                <w:noProof/>
                <w:szCs w:val="22"/>
              </w:rPr>
              <w:t>（保税運送兼用）</w:t>
            </w:r>
            <w:r w:rsidRPr="002D3515">
              <w:rPr>
                <w:rFonts w:ascii="ＭＳ ゴシック" w:hAnsi="ＭＳ ゴシック" w:cs="ＭＳ 明朝" w:hint="eastAsia"/>
                <w:color w:val="000000"/>
                <w:kern w:val="0"/>
                <w:szCs w:val="22"/>
              </w:rPr>
              <w:t>「</w:t>
            </w:r>
            <w:r w:rsidRPr="002D3515">
              <w:rPr>
                <w:rFonts w:ascii="ＭＳ ゴシック" w:hAnsi="ＭＳ ゴシック" w:hint="eastAsia"/>
                <w:noProof/>
              </w:rPr>
              <w:t>３８０</w:t>
            </w:r>
            <w:r w:rsidRPr="002D3515">
              <w:rPr>
                <w:rFonts w:ascii="ＭＳ ゴシック" w:hAnsi="ＭＳ ゴシック" w:cs="ＭＳ 明朝" w:hint="eastAsia"/>
                <w:color w:val="000000"/>
                <w:kern w:val="0"/>
                <w:szCs w:val="22"/>
              </w:rPr>
              <w:t>」</w:t>
            </w:r>
          </w:p>
          <w:p w:rsidR="00F276CB" w:rsidRPr="002D3515" w:rsidRDefault="00F276CB" w:rsidP="003657A2">
            <w:pPr>
              <w:ind w:right="-57"/>
              <w:rPr>
                <w:rFonts w:ascii="ＭＳ ゴシック"/>
                <w:noProof/>
              </w:rPr>
            </w:pPr>
            <w:r w:rsidRPr="002D3515">
              <w:rPr>
                <w:rFonts w:ascii="ＭＳ ゴシック" w:hAnsi="ＭＳ ゴシック" w:hint="eastAsia"/>
                <w:noProof/>
              </w:rPr>
              <w:t>⑤別送品輸出許可</w:t>
            </w:r>
            <w:r w:rsidRPr="002D3515">
              <w:rPr>
                <w:rFonts w:ascii="ＭＳ ゴシック" w:hAnsi="ＭＳ ゴシック" w:hint="eastAsia"/>
                <w:noProof/>
                <w:szCs w:val="22"/>
              </w:rPr>
              <w:t>（保税運送兼用）</w:t>
            </w:r>
            <w:r w:rsidRPr="002D3515">
              <w:rPr>
                <w:rFonts w:hint="eastAsia"/>
                <w:szCs w:val="22"/>
              </w:rPr>
              <w:t>「</w:t>
            </w:r>
            <w:r w:rsidRPr="002D3515">
              <w:rPr>
                <w:rFonts w:ascii="ＭＳ ゴシック" w:hAnsi="ＭＳ ゴシック" w:hint="eastAsia"/>
                <w:noProof/>
              </w:rPr>
              <w:t>ＵＢＥ</w:t>
            </w:r>
            <w:r w:rsidRPr="002D3515">
              <w:rPr>
                <w:rFonts w:ascii="ＭＳ ゴシック" w:hAnsi="ＭＳ ゴシック" w:cs="ＭＳ 明朝" w:hint="eastAsia"/>
                <w:color w:val="000000"/>
                <w:kern w:val="0"/>
                <w:szCs w:val="22"/>
              </w:rPr>
              <w:t>」</w:t>
            </w:r>
          </w:p>
          <w:p w:rsidR="00F276CB" w:rsidRPr="002D3515" w:rsidRDefault="00F276CB" w:rsidP="003657A2">
            <w:pPr>
              <w:suppressAutoHyphens/>
              <w:wordWrap w:val="0"/>
              <w:adjustRightInd w:val="0"/>
              <w:jc w:val="left"/>
              <w:textAlignment w:val="baseline"/>
              <w:rPr>
                <w:rFonts w:ascii="ＭＳ ゴシック"/>
                <w:noProof/>
              </w:rPr>
            </w:pPr>
            <w:r w:rsidRPr="002D3515">
              <w:rPr>
                <w:rFonts w:ascii="ＭＳ ゴシック" w:hAnsi="ＭＳ ゴシック" w:hint="eastAsia"/>
                <w:noProof/>
              </w:rPr>
              <w:t>⑥特定輸出許可取消</w:t>
            </w:r>
            <w:r w:rsidRPr="002D3515">
              <w:rPr>
                <w:rFonts w:hint="eastAsia"/>
                <w:szCs w:val="22"/>
              </w:rPr>
              <w:t>「</w:t>
            </w:r>
            <w:r w:rsidRPr="002D3515">
              <w:rPr>
                <w:rFonts w:ascii="ＭＳ ゴシック" w:hAnsi="ＭＳ ゴシック" w:hint="eastAsia"/>
                <w:noProof/>
              </w:rPr>
              <w:t>ＴＯＫ</w:t>
            </w:r>
            <w:r w:rsidRPr="002D3515">
              <w:rPr>
                <w:rFonts w:ascii="ＭＳ ゴシック" w:hAnsi="ＭＳ ゴシック" w:cs="ＭＳ 明朝" w:hint="eastAsia"/>
                <w:color w:val="000000"/>
                <w:kern w:val="0"/>
                <w:szCs w:val="22"/>
              </w:rPr>
              <w:t>」</w:t>
            </w:r>
          </w:p>
          <w:p w:rsidR="00F276CB" w:rsidRPr="002D3515" w:rsidRDefault="00F276CB" w:rsidP="003657A2">
            <w:pPr>
              <w:spacing w:line="160" w:lineRule="atLeast"/>
              <w:rPr>
                <w:szCs w:val="22"/>
              </w:rPr>
            </w:pPr>
            <w:r w:rsidRPr="002D3515">
              <w:rPr>
                <w:rFonts w:hint="eastAsia"/>
                <w:szCs w:val="22"/>
              </w:rPr>
              <w:t>⑦輸出取止再輸入許可「ＣＥＰ</w:t>
            </w:r>
            <w:r w:rsidRPr="002D3515">
              <w:rPr>
                <w:rFonts w:ascii="ＭＳ ゴシック" w:hAnsi="ＭＳ ゴシック" w:cs="ＭＳ 明朝" w:hint="eastAsia"/>
                <w:color w:val="000000"/>
                <w:kern w:val="0"/>
                <w:szCs w:val="22"/>
              </w:rPr>
              <w:t>」</w:t>
            </w:r>
          </w:p>
          <w:p w:rsidR="00F276CB" w:rsidRPr="002D3515" w:rsidRDefault="00F276CB" w:rsidP="003657A2">
            <w:pPr>
              <w:spacing w:line="160" w:lineRule="atLeast"/>
              <w:rPr>
                <w:szCs w:val="22"/>
              </w:rPr>
            </w:pPr>
            <w:r w:rsidRPr="002D3515">
              <w:rPr>
                <w:rFonts w:hint="eastAsia"/>
                <w:szCs w:val="22"/>
              </w:rPr>
              <w:t>⑧積戻し取止「ＣＲＰ</w:t>
            </w:r>
            <w:r w:rsidRPr="002D3515">
              <w:rPr>
                <w:rFonts w:ascii="ＭＳ ゴシック" w:hAnsi="ＭＳ ゴシック" w:cs="ＭＳ 明朝" w:hint="eastAsia"/>
                <w:color w:val="000000"/>
                <w:kern w:val="0"/>
                <w:szCs w:val="22"/>
              </w:rPr>
              <w:t>」</w:t>
            </w:r>
          </w:p>
          <w:p w:rsidR="00F276CB" w:rsidRPr="002D3515" w:rsidRDefault="00F276CB" w:rsidP="003657A2">
            <w:pPr>
              <w:spacing w:line="160" w:lineRule="atLeast"/>
              <w:rPr>
                <w:szCs w:val="22"/>
              </w:rPr>
            </w:pPr>
            <w:r w:rsidRPr="002D3515">
              <w:rPr>
                <w:rFonts w:hint="eastAsia"/>
                <w:szCs w:val="22"/>
              </w:rPr>
              <w:t>⑨不積返送承認「ＦＵＺ</w:t>
            </w:r>
            <w:r w:rsidRPr="002D3515">
              <w:rPr>
                <w:rFonts w:ascii="ＭＳ ゴシック" w:hAnsi="ＭＳ ゴシック" w:cs="ＭＳ 明朝" w:hint="eastAsia"/>
                <w:color w:val="000000"/>
                <w:kern w:val="0"/>
                <w:szCs w:val="22"/>
              </w:rPr>
              <w:t>」</w:t>
            </w:r>
          </w:p>
          <w:p w:rsidR="00F276CB" w:rsidRPr="002D3515" w:rsidRDefault="00F276CB" w:rsidP="003657A2">
            <w:pPr>
              <w:spacing w:line="160" w:lineRule="atLeast"/>
              <w:rPr>
                <w:szCs w:val="22"/>
              </w:rPr>
            </w:pPr>
            <w:r w:rsidRPr="002D3515">
              <w:rPr>
                <w:rFonts w:hint="eastAsia"/>
                <w:szCs w:val="22"/>
              </w:rPr>
              <w:t>⑩輸出等許可後の手作業移行「ＰＴＳ</w:t>
            </w:r>
            <w:r w:rsidRPr="002D3515">
              <w:rPr>
                <w:rFonts w:ascii="ＭＳ ゴシック" w:hAnsi="ＭＳ ゴシック" w:cs="ＭＳ 明朝" w:hint="eastAsia"/>
                <w:color w:val="000000"/>
                <w:kern w:val="0"/>
                <w:szCs w:val="22"/>
              </w:rPr>
              <w:t>」</w:t>
            </w:r>
          </w:p>
          <w:p w:rsidR="00F276CB" w:rsidRPr="002D3515" w:rsidRDefault="00F276CB" w:rsidP="003657A2">
            <w:pPr>
              <w:suppressAutoHyphens/>
              <w:wordWrap w:val="0"/>
              <w:adjustRightInd w:val="0"/>
              <w:jc w:val="left"/>
              <w:textAlignment w:val="baseline"/>
              <w:rPr>
                <w:szCs w:val="22"/>
              </w:rPr>
            </w:pPr>
            <w:bookmarkStart w:id="1" w:name="OLE_LINK2"/>
            <w:r w:rsidRPr="002D3515">
              <w:rPr>
                <w:rFonts w:hint="eastAsia"/>
                <w:szCs w:val="22"/>
              </w:rPr>
              <w:t>⑪</w:t>
            </w:r>
            <w:r w:rsidRPr="002D3515">
              <w:rPr>
                <w:rFonts w:hint="eastAsia"/>
                <w:szCs w:val="22"/>
                <w:lang w:eastAsia="zh-TW"/>
              </w:rPr>
              <w:t>別送品輸出取止再輸入許可</w:t>
            </w:r>
            <w:r w:rsidRPr="002D3515">
              <w:rPr>
                <w:rFonts w:hint="eastAsia"/>
                <w:szCs w:val="22"/>
              </w:rPr>
              <w:t>「</w:t>
            </w:r>
            <w:r w:rsidRPr="002D3515">
              <w:rPr>
                <w:rFonts w:hint="eastAsia"/>
                <w:szCs w:val="22"/>
                <w:lang w:eastAsia="zh-TW"/>
              </w:rPr>
              <w:t>ＵＣＰ</w:t>
            </w:r>
            <w:r w:rsidRPr="002D3515">
              <w:rPr>
                <w:rFonts w:ascii="ＭＳ ゴシック" w:hAnsi="ＭＳ ゴシック" w:cs="ＭＳ 明朝" w:hint="eastAsia"/>
                <w:color w:val="000000"/>
                <w:kern w:val="0"/>
                <w:szCs w:val="22"/>
              </w:rPr>
              <w:t>」</w:t>
            </w:r>
          </w:p>
          <w:p w:rsidR="00F276CB" w:rsidRPr="002D3515" w:rsidRDefault="00F276CB" w:rsidP="003657A2">
            <w:pPr>
              <w:suppressAutoHyphens/>
              <w:wordWrap w:val="0"/>
              <w:adjustRightInd w:val="0"/>
              <w:jc w:val="left"/>
              <w:textAlignment w:val="baseline"/>
              <w:rPr>
                <w:szCs w:val="22"/>
              </w:rPr>
            </w:pPr>
            <w:r w:rsidRPr="002D3515">
              <w:rPr>
                <w:rFonts w:hint="eastAsia"/>
                <w:szCs w:val="22"/>
              </w:rPr>
              <w:t>⑫</w:t>
            </w:r>
            <w:r w:rsidRPr="002D3515">
              <w:rPr>
                <w:rFonts w:hint="eastAsia"/>
                <w:szCs w:val="22"/>
                <w:lang w:eastAsia="zh-TW"/>
              </w:rPr>
              <w:t>別送品不積返送承認</w:t>
            </w:r>
            <w:r w:rsidRPr="002D3515">
              <w:rPr>
                <w:rFonts w:hint="eastAsia"/>
                <w:szCs w:val="22"/>
              </w:rPr>
              <w:t>「</w:t>
            </w:r>
            <w:r w:rsidRPr="002D3515">
              <w:rPr>
                <w:rFonts w:hint="eastAsia"/>
                <w:szCs w:val="22"/>
                <w:lang w:eastAsia="zh-TW"/>
              </w:rPr>
              <w:t>ＵＵＺ</w:t>
            </w:r>
            <w:r w:rsidRPr="002D3515">
              <w:rPr>
                <w:rFonts w:ascii="ＭＳ ゴシック" w:hAnsi="ＭＳ ゴシック" w:cs="ＭＳ 明朝" w:hint="eastAsia"/>
                <w:color w:val="000000"/>
                <w:kern w:val="0"/>
                <w:szCs w:val="22"/>
              </w:rPr>
              <w:t>」</w:t>
            </w:r>
          </w:p>
          <w:p w:rsidR="00F276CB" w:rsidRPr="002D3515" w:rsidRDefault="00F276CB" w:rsidP="003657A2">
            <w:pPr>
              <w:suppressAutoHyphens/>
              <w:wordWrap w:val="0"/>
              <w:adjustRightInd w:val="0"/>
              <w:jc w:val="left"/>
              <w:textAlignment w:val="baseline"/>
              <w:rPr>
                <w:rFonts w:ascii="ＭＳ ゴシック"/>
                <w:color w:val="000000"/>
                <w:spacing w:val="2"/>
                <w:kern w:val="0"/>
                <w:szCs w:val="22"/>
              </w:rPr>
            </w:pPr>
            <w:r w:rsidRPr="002D3515">
              <w:rPr>
                <w:rFonts w:hint="eastAsia"/>
                <w:szCs w:val="22"/>
              </w:rPr>
              <w:t>⑬別送品輸出許可後の手作業移行「ＵＵＳ</w:t>
            </w:r>
            <w:r w:rsidRPr="002D3515">
              <w:rPr>
                <w:rFonts w:ascii="ＭＳ ゴシック" w:hAnsi="ＭＳ ゴシック" w:cs="ＭＳ 明朝" w:hint="eastAsia"/>
                <w:color w:val="000000"/>
                <w:kern w:val="0"/>
                <w:szCs w:val="22"/>
              </w:rPr>
              <w:t>」</w:t>
            </w:r>
            <w:bookmarkEnd w:id="1"/>
          </w:p>
        </w:tc>
        <w:tc>
          <w:tcPr>
            <w:tcW w:w="2035" w:type="dxa"/>
          </w:tcPr>
          <w:p w:rsidR="00F276CB" w:rsidRPr="002D3515" w:rsidRDefault="00F276CB" w:rsidP="00E40481">
            <w:pPr>
              <w:suppressAutoHyphens/>
              <w:wordWrap w:val="0"/>
              <w:adjustRightInd w:val="0"/>
              <w:jc w:val="left"/>
              <w:textAlignment w:val="baseline"/>
              <w:rPr>
                <w:rFonts w:ascii="ＭＳ ゴシック"/>
                <w:color w:val="000000"/>
                <w:spacing w:val="2"/>
                <w:kern w:val="0"/>
                <w:szCs w:val="22"/>
              </w:rPr>
            </w:pPr>
            <w:r w:rsidRPr="002D3515">
              <w:rPr>
                <w:rFonts w:ascii="ＭＳ ゴシック" w:hAnsi="ＭＳ ゴシック" w:cs="ＭＳ 明朝" w:hint="eastAsia"/>
                <w:color w:val="000000"/>
                <w:kern w:val="0"/>
                <w:szCs w:val="22"/>
              </w:rPr>
              <w:t>蔵置場</w:t>
            </w:r>
          </w:p>
          <w:p w:rsidR="00F276CB" w:rsidRPr="002D3515" w:rsidRDefault="00F276CB" w:rsidP="00E40481">
            <w:pPr>
              <w:suppressAutoHyphens/>
              <w:wordWrap w:val="0"/>
              <w:adjustRightInd w:val="0"/>
              <w:jc w:val="left"/>
              <w:textAlignment w:val="baseline"/>
              <w:rPr>
                <w:rFonts w:ascii="ＭＳ ゴシック"/>
                <w:color w:val="000000"/>
                <w:spacing w:val="2"/>
                <w:kern w:val="0"/>
                <w:szCs w:val="22"/>
              </w:rPr>
            </w:pPr>
            <w:r w:rsidRPr="002D3515">
              <w:rPr>
                <w:rFonts w:ascii="ＭＳ ゴシック" w:hAnsi="ＭＳ ゴシック" w:cs="ＭＳ 明朝" w:hint="eastAsia"/>
                <w:color w:val="000000"/>
                <w:kern w:val="0"/>
                <w:szCs w:val="22"/>
              </w:rPr>
              <w:t>（分散蔵置されてい</w:t>
            </w:r>
          </w:p>
          <w:p w:rsidR="00F276CB" w:rsidRPr="002D3515" w:rsidRDefault="00F276CB" w:rsidP="00E40481">
            <w:pPr>
              <w:suppressAutoHyphens/>
              <w:wordWrap w:val="0"/>
              <w:adjustRightInd w:val="0"/>
              <w:jc w:val="left"/>
              <w:textAlignment w:val="baseline"/>
              <w:rPr>
                <w:rFonts w:ascii="ＭＳ ゴシック"/>
                <w:color w:val="000000"/>
                <w:spacing w:val="2"/>
                <w:kern w:val="0"/>
                <w:szCs w:val="22"/>
              </w:rPr>
            </w:pPr>
            <w:r w:rsidRPr="002D3515">
              <w:rPr>
                <w:rFonts w:ascii="ＭＳ ゴシック" w:hAnsi="ＭＳ ゴシック" w:cs="ＭＳ 明朝" w:hint="eastAsia"/>
                <w:color w:val="000000"/>
                <w:kern w:val="0"/>
                <w:szCs w:val="22"/>
              </w:rPr>
              <w:t>る場合は、すべての</w:t>
            </w:r>
          </w:p>
          <w:p w:rsidR="00F276CB" w:rsidRPr="002D3515" w:rsidRDefault="00F276CB" w:rsidP="00E40481">
            <w:pPr>
              <w:suppressAutoHyphens/>
              <w:wordWrap w:val="0"/>
              <w:adjustRightInd w:val="0"/>
              <w:jc w:val="left"/>
              <w:textAlignment w:val="baseline"/>
              <w:rPr>
                <w:rFonts w:ascii="ＭＳ ゴシック" w:cs="ＭＳ 明朝"/>
                <w:kern w:val="0"/>
                <w:szCs w:val="22"/>
                <w:vertAlign w:val="superscript"/>
              </w:rPr>
            </w:pPr>
            <w:r w:rsidRPr="002D3515">
              <w:rPr>
                <w:rFonts w:ascii="ＭＳ ゴシック" w:hAnsi="ＭＳ ゴシック" w:cs="ＭＳ 明朝" w:hint="eastAsia"/>
                <w:color w:val="000000"/>
                <w:kern w:val="0"/>
                <w:szCs w:val="22"/>
              </w:rPr>
              <w:t>蔵置</w:t>
            </w:r>
            <w:r w:rsidRPr="002D3515">
              <w:rPr>
                <w:rFonts w:ascii="ＭＳ ゴシック" w:hAnsi="ＭＳ ゴシック" w:cs="ＭＳ 明朝" w:hint="eastAsia"/>
                <w:kern w:val="0"/>
                <w:szCs w:val="22"/>
              </w:rPr>
              <w:t>場）</w:t>
            </w:r>
            <w:r w:rsidRPr="002D3515">
              <w:rPr>
                <w:rFonts w:ascii="ＭＳ ゴシック" w:hAnsi="ＭＳ ゴシック" w:cs="ＭＳ 明朝" w:hint="eastAsia"/>
                <w:kern w:val="0"/>
                <w:szCs w:val="22"/>
                <w:vertAlign w:val="superscript"/>
              </w:rPr>
              <w:t>＊１、＊２、＊７、</w:t>
            </w:r>
          </w:p>
          <w:p w:rsidR="00F276CB" w:rsidRPr="002D3515" w:rsidRDefault="00F276CB" w:rsidP="00E40481">
            <w:pPr>
              <w:suppressAutoHyphens/>
              <w:wordWrap w:val="0"/>
              <w:adjustRightInd w:val="0"/>
              <w:jc w:val="left"/>
              <w:textAlignment w:val="baseline"/>
              <w:rPr>
                <w:rFonts w:ascii="ＭＳ ゴシック"/>
                <w:color w:val="000000"/>
                <w:spacing w:val="2"/>
                <w:kern w:val="0"/>
                <w:szCs w:val="22"/>
              </w:rPr>
            </w:pPr>
            <w:r w:rsidRPr="002D3515">
              <w:rPr>
                <w:rFonts w:ascii="ＭＳ ゴシック" w:hAnsi="ＭＳ ゴシック" w:cs="ＭＳ 明朝" w:hint="eastAsia"/>
                <w:kern w:val="0"/>
                <w:szCs w:val="22"/>
                <w:vertAlign w:val="superscript"/>
              </w:rPr>
              <w:t>＊８</w:t>
            </w:r>
          </w:p>
        </w:tc>
      </w:tr>
      <w:tr w:rsidR="00F276CB" w:rsidRPr="002D3515">
        <w:trPr>
          <w:cantSplit/>
          <w:trHeight w:val="613"/>
        </w:trPr>
        <w:tc>
          <w:tcPr>
            <w:tcW w:w="2574" w:type="dxa"/>
            <w:vMerge/>
          </w:tcPr>
          <w:p w:rsidR="00F276CB" w:rsidRPr="002D3515" w:rsidRDefault="00F276CB" w:rsidP="00E40481">
            <w:pPr>
              <w:rPr>
                <w:rFonts w:ascii="ＭＳ ゴシック" w:cs="ＭＳ 明朝"/>
                <w:color w:val="000000"/>
                <w:kern w:val="0"/>
                <w:szCs w:val="22"/>
              </w:rPr>
            </w:pPr>
          </w:p>
        </w:tc>
        <w:tc>
          <w:tcPr>
            <w:tcW w:w="4851" w:type="dxa"/>
          </w:tcPr>
          <w:p w:rsidR="00F276CB" w:rsidRPr="002D3515" w:rsidRDefault="00F276CB" w:rsidP="003657A2">
            <w:pPr>
              <w:ind w:right="-57"/>
              <w:rPr>
                <w:rFonts w:ascii="ＭＳ ゴシック"/>
                <w:noProof/>
              </w:rPr>
            </w:pPr>
            <w:r w:rsidRPr="002D3515">
              <w:rPr>
                <w:rFonts w:ascii="ＭＳ ゴシック" w:hAnsi="ＭＳ ゴシック" w:hint="eastAsia"/>
                <w:noProof/>
              </w:rPr>
              <w:t>特定輸出許可取消「ＴＯＫ」の場合</w:t>
            </w:r>
          </w:p>
        </w:tc>
        <w:tc>
          <w:tcPr>
            <w:tcW w:w="2035" w:type="dxa"/>
          </w:tcPr>
          <w:p w:rsidR="00F276CB" w:rsidRPr="002D3515" w:rsidRDefault="00F276CB" w:rsidP="00E40481">
            <w:pPr>
              <w:ind w:right="-57"/>
              <w:rPr>
                <w:rFonts w:ascii="ＭＳ ゴシック"/>
                <w:noProof/>
              </w:rPr>
            </w:pPr>
            <w:r w:rsidRPr="002D3515">
              <w:rPr>
                <w:rFonts w:ascii="ＭＳ ゴシック" w:hAnsi="ＭＳ ゴシック" w:hint="eastAsia"/>
                <w:noProof/>
              </w:rPr>
              <w:t>申告者</w:t>
            </w:r>
            <w:r w:rsidRPr="002D3515">
              <w:rPr>
                <w:rFonts w:ascii="ＭＳ ゴシック" w:hAnsi="ＭＳ ゴシック" w:cs="ＭＳ 明朝" w:hint="eastAsia"/>
                <w:color w:val="000000"/>
                <w:kern w:val="0"/>
                <w:szCs w:val="22"/>
                <w:vertAlign w:val="superscript"/>
              </w:rPr>
              <w:t>＊３</w:t>
            </w:r>
          </w:p>
        </w:tc>
      </w:tr>
      <w:tr w:rsidR="00F276CB" w:rsidRPr="002D3515">
        <w:trPr>
          <w:cantSplit/>
          <w:trHeight w:val="20"/>
        </w:trPr>
        <w:tc>
          <w:tcPr>
            <w:tcW w:w="2574" w:type="dxa"/>
            <w:vMerge w:val="restart"/>
          </w:tcPr>
          <w:p w:rsidR="00F276CB" w:rsidRPr="002D3515" w:rsidRDefault="00F276CB" w:rsidP="00C51DA9">
            <w:pPr>
              <w:rPr>
                <w:rFonts w:ascii="ＭＳ ゴシック"/>
              </w:rPr>
            </w:pPr>
            <w:r w:rsidRPr="002D3515">
              <w:rPr>
                <w:rFonts w:ascii="ＭＳ ゴシック" w:hAnsi="ＭＳ ゴシック" w:hint="eastAsia"/>
              </w:rPr>
              <w:lastRenderedPageBreak/>
              <w:t>許可・承認等登録通知情報</w:t>
            </w:r>
          </w:p>
          <w:p w:rsidR="00F276CB" w:rsidRPr="002D3515" w:rsidRDefault="00F276CB" w:rsidP="00C51DA9">
            <w:pPr>
              <w:rPr>
                <w:rFonts w:ascii="ＭＳ ゴシック" w:cs="ＭＳ 明朝"/>
                <w:color w:val="000000"/>
                <w:kern w:val="0"/>
                <w:szCs w:val="22"/>
              </w:rPr>
            </w:pPr>
            <w:r w:rsidRPr="002D3515">
              <w:rPr>
                <w:rFonts w:ascii="ＭＳ ゴシック" w:hAnsi="ＭＳ ゴシック" w:cs="ＭＳ 明朝" w:hint="eastAsia"/>
                <w:color w:val="000000"/>
                <w:kern w:val="0"/>
                <w:szCs w:val="22"/>
              </w:rPr>
              <w:t>（輸出通関）</w:t>
            </w:r>
            <w:r w:rsidRPr="002D3515">
              <w:rPr>
                <w:rFonts w:ascii="ＭＳ ゴシック" w:hAnsi="ＭＳ ゴシック" w:hint="eastAsia"/>
                <w:szCs w:val="22"/>
              </w:rPr>
              <w:t>（航空の場合）</w:t>
            </w:r>
          </w:p>
        </w:tc>
        <w:tc>
          <w:tcPr>
            <w:tcW w:w="4851" w:type="dxa"/>
          </w:tcPr>
          <w:p w:rsidR="00F276CB" w:rsidRPr="002D3515" w:rsidRDefault="00F276CB" w:rsidP="00836FFE">
            <w:pPr>
              <w:suppressAutoHyphens/>
              <w:wordWrap w:val="0"/>
              <w:adjustRightInd w:val="0"/>
              <w:jc w:val="left"/>
              <w:textAlignment w:val="baseline"/>
              <w:rPr>
                <w:rFonts w:ascii="ＭＳ ゴシック"/>
                <w:color w:val="000000"/>
                <w:spacing w:val="2"/>
                <w:kern w:val="0"/>
                <w:szCs w:val="22"/>
              </w:rPr>
            </w:pPr>
            <w:r w:rsidRPr="002D3515">
              <w:rPr>
                <w:rFonts w:ascii="ＭＳ ゴシック" w:hAnsi="ＭＳ ゴシック" w:cs="ＭＳ 明朝" w:hint="eastAsia"/>
                <w:color w:val="000000"/>
                <w:kern w:val="0"/>
                <w:szCs w:val="22"/>
              </w:rPr>
              <w:t>以下の</w:t>
            </w:r>
            <w:r w:rsidRPr="002D3515">
              <w:rPr>
                <w:rFonts w:ascii="ＭＳ ゴシック" w:hAnsi="ＭＳ ゴシック" w:cs="ＭＳ 明朝" w:hint="eastAsia"/>
                <w:color w:val="000000"/>
                <w:szCs w:val="22"/>
              </w:rPr>
              <w:t>許可・承認等種別の</w:t>
            </w:r>
            <w:r w:rsidRPr="002D3515">
              <w:rPr>
                <w:rFonts w:ascii="ＭＳ ゴシック" w:hAnsi="ＭＳ ゴシック" w:cs="ＭＳ 明朝" w:hint="eastAsia"/>
                <w:color w:val="000000"/>
                <w:kern w:val="0"/>
                <w:szCs w:val="22"/>
              </w:rPr>
              <w:t>場合</w:t>
            </w:r>
          </w:p>
          <w:p w:rsidR="00F276CB" w:rsidRPr="002D3515" w:rsidRDefault="00F276CB" w:rsidP="00836FFE">
            <w:pPr>
              <w:suppressAutoHyphens/>
              <w:wordWrap w:val="0"/>
              <w:adjustRightInd w:val="0"/>
              <w:jc w:val="left"/>
              <w:textAlignment w:val="baseline"/>
              <w:rPr>
                <w:rFonts w:ascii="ＭＳ ゴシック"/>
                <w:color w:val="000000"/>
                <w:spacing w:val="2"/>
                <w:kern w:val="0"/>
                <w:szCs w:val="22"/>
              </w:rPr>
            </w:pPr>
            <w:r w:rsidRPr="002D3515">
              <w:rPr>
                <w:rFonts w:ascii="ＭＳ ゴシック" w:hAnsi="ＭＳ ゴシック" w:cs="ＭＳ 明朝" w:hint="eastAsia"/>
                <w:color w:val="000000"/>
                <w:kern w:val="0"/>
                <w:szCs w:val="22"/>
              </w:rPr>
              <w:t>①輸出許可</w:t>
            </w:r>
            <w:r w:rsidRPr="002D3515">
              <w:rPr>
                <w:rFonts w:ascii="ＭＳ ゴシック" w:hAnsi="ＭＳ ゴシック" w:hint="eastAsia"/>
                <w:noProof/>
                <w:szCs w:val="22"/>
              </w:rPr>
              <w:t>（保税運送兼用）</w:t>
            </w:r>
            <w:r w:rsidRPr="002D3515">
              <w:rPr>
                <w:rFonts w:ascii="ＭＳ ゴシック" w:hAnsi="ＭＳ ゴシック" w:cs="ＭＳ 明朝" w:hint="eastAsia"/>
                <w:color w:val="000000"/>
                <w:kern w:val="0"/>
                <w:szCs w:val="22"/>
              </w:rPr>
              <w:t>「ＭＥＣ」</w:t>
            </w:r>
          </w:p>
          <w:p w:rsidR="00F276CB" w:rsidRPr="002D3515" w:rsidRDefault="00F276CB" w:rsidP="00836FFE">
            <w:pPr>
              <w:suppressAutoHyphens/>
              <w:wordWrap w:val="0"/>
              <w:adjustRightInd w:val="0"/>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②積戻し許可</w:t>
            </w:r>
            <w:r w:rsidRPr="002D3515">
              <w:rPr>
                <w:rFonts w:ascii="ＭＳ ゴシック" w:hAnsi="ＭＳ ゴシック" w:hint="eastAsia"/>
                <w:noProof/>
                <w:szCs w:val="22"/>
              </w:rPr>
              <w:t>（保税運送兼用）</w:t>
            </w:r>
            <w:r w:rsidRPr="002D3515">
              <w:rPr>
                <w:rFonts w:ascii="ＭＳ ゴシック" w:hAnsi="ＭＳ ゴシック" w:cs="ＭＳ 明朝" w:hint="eastAsia"/>
                <w:color w:val="000000"/>
                <w:kern w:val="0"/>
                <w:szCs w:val="22"/>
              </w:rPr>
              <w:t>「ＭＲＣ」</w:t>
            </w:r>
          </w:p>
          <w:p w:rsidR="00F276CB" w:rsidRPr="002D3515" w:rsidRDefault="00F276CB" w:rsidP="00836FFE">
            <w:pPr>
              <w:ind w:right="-57"/>
              <w:rPr>
                <w:rFonts w:ascii="ＭＳ ゴシック"/>
                <w:noProof/>
              </w:rPr>
            </w:pPr>
            <w:r w:rsidRPr="002D3515">
              <w:rPr>
                <w:rFonts w:ascii="ＭＳ ゴシック" w:hAnsi="ＭＳ ゴシック" w:hint="eastAsia"/>
                <w:noProof/>
              </w:rPr>
              <w:t>③カルネ許可</w:t>
            </w:r>
            <w:r w:rsidRPr="002D3515">
              <w:rPr>
                <w:rFonts w:ascii="ＭＳ ゴシック" w:hAnsi="ＭＳ ゴシック" w:hint="eastAsia"/>
                <w:noProof/>
                <w:szCs w:val="22"/>
              </w:rPr>
              <w:t>（保税運送兼用）</w:t>
            </w:r>
            <w:r w:rsidRPr="002D3515">
              <w:rPr>
                <w:rFonts w:ascii="ＭＳ ゴシック" w:hAnsi="ＭＳ ゴシック" w:cs="ＭＳ 明朝" w:hint="eastAsia"/>
                <w:color w:val="000000"/>
                <w:kern w:val="0"/>
                <w:szCs w:val="22"/>
              </w:rPr>
              <w:t>「</w:t>
            </w:r>
            <w:r w:rsidRPr="002D3515">
              <w:rPr>
                <w:rFonts w:ascii="ＭＳ ゴシック" w:hAnsi="ＭＳ ゴシック" w:hint="eastAsia"/>
                <w:noProof/>
              </w:rPr>
              <w:t>ＣＲＮ</w:t>
            </w:r>
            <w:r w:rsidRPr="002D3515">
              <w:rPr>
                <w:rFonts w:ascii="ＭＳ ゴシック" w:hAnsi="ＭＳ ゴシック" w:cs="ＭＳ 明朝" w:hint="eastAsia"/>
                <w:color w:val="000000"/>
                <w:kern w:val="0"/>
                <w:szCs w:val="22"/>
              </w:rPr>
              <w:t>」</w:t>
            </w:r>
          </w:p>
          <w:p w:rsidR="00F276CB" w:rsidRPr="002D3515" w:rsidRDefault="00F276CB" w:rsidP="00836FFE">
            <w:pPr>
              <w:ind w:right="-57"/>
              <w:rPr>
                <w:rFonts w:ascii="ＭＳ ゴシック" w:cs="ＭＳ 明朝"/>
                <w:color w:val="000000"/>
                <w:kern w:val="0"/>
                <w:szCs w:val="22"/>
              </w:rPr>
            </w:pPr>
            <w:r w:rsidRPr="002D3515">
              <w:rPr>
                <w:rFonts w:ascii="ＭＳ ゴシック" w:hAnsi="ＭＳ ゴシック" w:hint="eastAsia"/>
                <w:noProof/>
              </w:rPr>
              <w:t>④３８０許可</w:t>
            </w:r>
            <w:r w:rsidRPr="002D3515">
              <w:rPr>
                <w:rFonts w:ascii="ＭＳ ゴシック" w:hAnsi="ＭＳ ゴシック" w:hint="eastAsia"/>
                <w:noProof/>
                <w:szCs w:val="22"/>
              </w:rPr>
              <w:t>（保税運送兼用）</w:t>
            </w:r>
            <w:r w:rsidRPr="002D3515">
              <w:rPr>
                <w:rFonts w:ascii="ＭＳ ゴシック" w:hAnsi="ＭＳ ゴシック" w:cs="ＭＳ 明朝" w:hint="eastAsia"/>
                <w:color w:val="000000"/>
                <w:kern w:val="0"/>
                <w:szCs w:val="22"/>
              </w:rPr>
              <w:t>「</w:t>
            </w:r>
            <w:r w:rsidRPr="002D3515">
              <w:rPr>
                <w:rFonts w:ascii="ＭＳ ゴシック" w:hAnsi="ＭＳ ゴシック" w:hint="eastAsia"/>
                <w:noProof/>
              </w:rPr>
              <w:t>３８０</w:t>
            </w:r>
            <w:r w:rsidRPr="002D3515">
              <w:rPr>
                <w:rFonts w:ascii="ＭＳ ゴシック" w:hAnsi="ＭＳ ゴシック" w:cs="ＭＳ 明朝" w:hint="eastAsia"/>
                <w:color w:val="000000"/>
                <w:kern w:val="0"/>
                <w:szCs w:val="22"/>
              </w:rPr>
              <w:t>」</w:t>
            </w:r>
          </w:p>
          <w:p w:rsidR="00F276CB" w:rsidRPr="002D3515" w:rsidRDefault="00F276CB" w:rsidP="00836FFE">
            <w:pPr>
              <w:ind w:right="-57"/>
              <w:rPr>
                <w:rFonts w:ascii="ＭＳ ゴシック" w:cs="ＭＳ 明朝"/>
                <w:color w:val="000000"/>
                <w:kern w:val="0"/>
                <w:szCs w:val="22"/>
              </w:rPr>
            </w:pPr>
            <w:r w:rsidRPr="002D3515">
              <w:rPr>
                <w:rFonts w:ascii="ＭＳ ゴシック" w:hAnsi="ＭＳ ゴシック" w:hint="eastAsia"/>
                <w:noProof/>
              </w:rPr>
              <w:t>⑤</w:t>
            </w:r>
            <w:r w:rsidRPr="002D3515">
              <w:rPr>
                <w:rFonts w:hint="eastAsia"/>
                <w:noProof/>
              </w:rPr>
              <w:t>ＵＬＣ許可（保税運送兼用）</w:t>
            </w:r>
            <w:r w:rsidRPr="002D3515">
              <w:rPr>
                <w:rFonts w:ascii="ＭＳ ゴシック" w:hAnsi="ＭＳ ゴシック" w:cs="ＭＳ 明朝" w:hint="eastAsia"/>
                <w:color w:val="000000"/>
                <w:kern w:val="0"/>
                <w:szCs w:val="22"/>
              </w:rPr>
              <w:t>「</w:t>
            </w:r>
            <w:r w:rsidRPr="002D3515">
              <w:rPr>
                <w:rFonts w:ascii="ＭＳ ゴシック" w:hAnsi="ＭＳ ゴシック" w:hint="eastAsia"/>
                <w:noProof/>
              </w:rPr>
              <w:t>ＵＬＣ</w:t>
            </w:r>
            <w:r w:rsidRPr="002D3515">
              <w:rPr>
                <w:rFonts w:ascii="ＭＳ ゴシック" w:hAnsi="ＭＳ ゴシック" w:cs="ＭＳ 明朝" w:hint="eastAsia"/>
                <w:color w:val="000000"/>
                <w:kern w:val="0"/>
                <w:szCs w:val="22"/>
              </w:rPr>
              <w:t>」</w:t>
            </w:r>
          </w:p>
          <w:p w:rsidR="00F276CB" w:rsidRPr="002D3515" w:rsidRDefault="00F276CB" w:rsidP="00836FFE">
            <w:pPr>
              <w:ind w:right="-57"/>
              <w:rPr>
                <w:rFonts w:ascii="ＭＳ ゴシック"/>
                <w:noProof/>
              </w:rPr>
            </w:pPr>
            <w:r w:rsidRPr="002D3515">
              <w:rPr>
                <w:rFonts w:ascii="ＭＳ ゴシック" w:hAnsi="ＭＳ ゴシック" w:hint="eastAsia"/>
                <w:noProof/>
              </w:rPr>
              <w:t>⑥</w:t>
            </w:r>
            <w:r w:rsidRPr="002D3515">
              <w:rPr>
                <w:rFonts w:hint="eastAsia"/>
                <w:noProof/>
              </w:rPr>
              <w:t>一括許可（保税運送兼用）</w:t>
            </w:r>
            <w:r w:rsidRPr="002D3515">
              <w:rPr>
                <w:rFonts w:ascii="ＭＳ ゴシック" w:hAnsi="ＭＳ ゴシック" w:cs="ＭＳ 明朝" w:hint="eastAsia"/>
                <w:color w:val="000000"/>
                <w:kern w:val="0"/>
                <w:szCs w:val="22"/>
              </w:rPr>
              <w:t>「</w:t>
            </w:r>
            <w:r w:rsidRPr="002D3515">
              <w:rPr>
                <w:rFonts w:ascii="ＭＳ ゴシック" w:hAnsi="ＭＳ ゴシック" w:hint="eastAsia"/>
                <w:noProof/>
              </w:rPr>
              <w:t>ＤＮＧ</w:t>
            </w:r>
            <w:r w:rsidRPr="002D3515">
              <w:rPr>
                <w:rFonts w:ascii="ＭＳ ゴシック" w:hAnsi="ＭＳ ゴシック" w:cs="ＭＳ 明朝" w:hint="eastAsia"/>
                <w:color w:val="000000"/>
                <w:kern w:val="0"/>
                <w:szCs w:val="22"/>
              </w:rPr>
              <w:t>」</w:t>
            </w:r>
          </w:p>
          <w:p w:rsidR="00F276CB" w:rsidRPr="002D3515" w:rsidRDefault="00F276CB" w:rsidP="00836FFE">
            <w:pPr>
              <w:ind w:right="-57"/>
              <w:rPr>
                <w:rFonts w:ascii="ＭＳ ゴシック"/>
                <w:noProof/>
              </w:rPr>
            </w:pPr>
            <w:r w:rsidRPr="002D3515">
              <w:rPr>
                <w:rFonts w:ascii="ＭＳ ゴシック" w:hAnsi="ＭＳ ゴシック" w:hint="eastAsia"/>
                <w:noProof/>
              </w:rPr>
              <w:t>⑦別送品輸出許可</w:t>
            </w:r>
            <w:r w:rsidRPr="002D3515">
              <w:rPr>
                <w:rFonts w:ascii="ＭＳ ゴシック" w:hAnsi="ＭＳ ゴシック" w:hint="eastAsia"/>
                <w:noProof/>
                <w:szCs w:val="22"/>
              </w:rPr>
              <w:t>（保税運送兼用）</w:t>
            </w:r>
            <w:r w:rsidRPr="002D3515">
              <w:rPr>
                <w:rFonts w:ascii="ＭＳ ゴシック" w:hAnsi="ＭＳ ゴシック" w:cs="ＭＳ 明朝" w:hint="eastAsia"/>
                <w:color w:val="000000"/>
                <w:kern w:val="0"/>
                <w:szCs w:val="22"/>
              </w:rPr>
              <w:t>「</w:t>
            </w:r>
            <w:r w:rsidRPr="002D3515">
              <w:rPr>
                <w:rFonts w:ascii="ＭＳ ゴシック" w:hAnsi="ＭＳ ゴシック" w:hint="eastAsia"/>
                <w:noProof/>
              </w:rPr>
              <w:t>ＵＢＥ</w:t>
            </w:r>
            <w:r w:rsidRPr="002D3515">
              <w:rPr>
                <w:rFonts w:ascii="ＭＳ ゴシック" w:hAnsi="ＭＳ ゴシック" w:cs="ＭＳ 明朝" w:hint="eastAsia"/>
                <w:color w:val="000000"/>
                <w:kern w:val="0"/>
                <w:szCs w:val="22"/>
              </w:rPr>
              <w:t>」</w:t>
            </w:r>
          </w:p>
          <w:p w:rsidR="00F276CB" w:rsidRPr="002D3515" w:rsidRDefault="00F276CB" w:rsidP="00836FFE">
            <w:pPr>
              <w:suppressAutoHyphens/>
              <w:wordWrap w:val="0"/>
              <w:adjustRightInd w:val="0"/>
              <w:jc w:val="left"/>
              <w:textAlignment w:val="baseline"/>
              <w:rPr>
                <w:rFonts w:ascii="ＭＳ ゴシック"/>
                <w:noProof/>
              </w:rPr>
            </w:pPr>
            <w:r w:rsidRPr="002D3515">
              <w:rPr>
                <w:rFonts w:ascii="ＭＳ ゴシック" w:hAnsi="ＭＳ ゴシック" w:hint="eastAsia"/>
                <w:noProof/>
              </w:rPr>
              <w:t>⑧特定輸出許可取消</w:t>
            </w:r>
            <w:r w:rsidRPr="002D3515">
              <w:rPr>
                <w:rFonts w:ascii="ＭＳ ゴシック" w:hAnsi="ＭＳ ゴシック" w:cs="ＭＳ 明朝" w:hint="eastAsia"/>
                <w:color w:val="000000"/>
                <w:kern w:val="0"/>
                <w:szCs w:val="22"/>
              </w:rPr>
              <w:t>「</w:t>
            </w:r>
            <w:r w:rsidRPr="002D3515">
              <w:rPr>
                <w:rFonts w:ascii="ＭＳ ゴシック" w:hAnsi="ＭＳ ゴシック" w:hint="eastAsia"/>
                <w:noProof/>
              </w:rPr>
              <w:t>ＴＯＫ</w:t>
            </w:r>
            <w:r w:rsidRPr="002D3515">
              <w:rPr>
                <w:rFonts w:ascii="ＭＳ ゴシック" w:hAnsi="ＭＳ ゴシック" w:cs="ＭＳ 明朝" w:hint="eastAsia"/>
                <w:color w:val="000000"/>
                <w:kern w:val="0"/>
                <w:szCs w:val="22"/>
              </w:rPr>
              <w:t>」</w:t>
            </w:r>
          </w:p>
          <w:p w:rsidR="00F276CB" w:rsidRPr="002D3515" w:rsidRDefault="00F276CB" w:rsidP="00836FFE">
            <w:pPr>
              <w:spacing w:line="160" w:lineRule="atLeast"/>
              <w:rPr>
                <w:szCs w:val="22"/>
              </w:rPr>
            </w:pPr>
            <w:r w:rsidRPr="002D3515">
              <w:rPr>
                <w:rFonts w:hint="eastAsia"/>
                <w:szCs w:val="22"/>
              </w:rPr>
              <w:t>⑨輸出取止再輸入許可</w:t>
            </w:r>
            <w:r w:rsidRPr="002D3515">
              <w:rPr>
                <w:rFonts w:ascii="ＭＳ ゴシック" w:hAnsi="ＭＳ ゴシック" w:cs="ＭＳ 明朝" w:hint="eastAsia"/>
                <w:color w:val="000000"/>
                <w:kern w:val="0"/>
                <w:szCs w:val="22"/>
              </w:rPr>
              <w:t>「</w:t>
            </w:r>
            <w:r w:rsidRPr="002D3515">
              <w:rPr>
                <w:rFonts w:hint="eastAsia"/>
                <w:szCs w:val="22"/>
              </w:rPr>
              <w:t>ＣＥＰ</w:t>
            </w:r>
            <w:r w:rsidRPr="002D3515">
              <w:rPr>
                <w:rFonts w:ascii="ＭＳ ゴシック" w:hAnsi="ＭＳ ゴシック" w:cs="ＭＳ 明朝" w:hint="eastAsia"/>
                <w:color w:val="000000"/>
                <w:kern w:val="0"/>
                <w:szCs w:val="22"/>
              </w:rPr>
              <w:t>」</w:t>
            </w:r>
          </w:p>
          <w:p w:rsidR="00F276CB" w:rsidRPr="002D3515" w:rsidRDefault="00F276CB" w:rsidP="00836FFE">
            <w:pPr>
              <w:spacing w:line="160" w:lineRule="atLeast"/>
              <w:rPr>
                <w:szCs w:val="22"/>
              </w:rPr>
            </w:pPr>
            <w:r w:rsidRPr="002D3515">
              <w:rPr>
                <w:rFonts w:hint="eastAsia"/>
                <w:szCs w:val="22"/>
              </w:rPr>
              <w:t>⑩積戻し取止</w:t>
            </w:r>
            <w:r w:rsidRPr="002D3515">
              <w:rPr>
                <w:rFonts w:ascii="ＭＳ ゴシック" w:hAnsi="ＭＳ ゴシック" w:cs="ＭＳ 明朝" w:hint="eastAsia"/>
                <w:color w:val="000000"/>
                <w:kern w:val="0"/>
                <w:szCs w:val="22"/>
              </w:rPr>
              <w:t>「</w:t>
            </w:r>
            <w:r w:rsidRPr="002D3515">
              <w:rPr>
                <w:rFonts w:hint="eastAsia"/>
                <w:szCs w:val="22"/>
              </w:rPr>
              <w:t>ＣＲＰ</w:t>
            </w:r>
            <w:r w:rsidRPr="002D3515">
              <w:rPr>
                <w:rFonts w:ascii="ＭＳ ゴシック" w:hAnsi="ＭＳ ゴシック" w:cs="ＭＳ 明朝" w:hint="eastAsia"/>
                <w:color w:val="000000"/>
                <w:kern w:val="0"/>
                <w:szCs w:val="22"/>
              </w:rPr>
              <w:t>」</w:t>
            </w:r>
          </w:p>
          <w:p w:rsidR="00F276CB" w:rsidRPr="002D3515" w:rsidRDefault="00F276CB" w:rsidP="00836FFE">
            <w:pPr>
              <w:spacing w:line="160" w:lineRule="atLeast"/>
              <w:rPr>
                <w:szCs w:val="22"/>
              </w:rPr>
            </w:pPr>
            <w:r w:rsidRPr="002D3515">
              <w:rPr>
                <w:rFonts w:hint="eastAsia"/>
                <w:szCs w:val="22"/>
              </w:rPr>
              <w:t>⑪不積返送承認</w:t>
            </w:r>
            <w:r w:rsidRPr="002D3515">
              <w:rPr>
                <w:rFonts w:ascii="ＭＳ ゴシック" w:hAnsi="ＭＳ ゴシック" w:cs="ＭＳ 明朝" w:hint="eastAsia"/>
                <w:color w:val="000000"/>
                <w:kern w:val="0"/>
                <w:szCs w:val="22"/>
              </w:rPr>
              <w:t>「</w:t>
            </w:r>
            <w:r w:rsidRPr="002D3515">
              <w:rPr>
                <w:rFonts w:hint="eastAsia"/>
                <w:szCs w:val="22"/>
              </w:rPr>
              <w:t>ＦＵＺ</w:t>
            </w:r>
            <w:r w:rsidRPr="002D3515">
              <w:rPr>
                <w:rFonts w:ascii="ＭＳ ゴシック" w:hAnsi="ＭＳ ゴシック" w:cs="ＭＳ 明朝" w:hint="eastAsia"/>
                <w:color w:val="000000"/>
                <w:kern w:val="0"/>
                <w:szCs w:val="22"/>
              </w:rPr>
              <w:t>」</w:t>
            </w:r>
          </w:p>
          <w:p w:rsidR="00F276CB" w:rsidRPr="002D3515" w:rsidRDefault="00F276CB" w:rsidP="00836FFE">
            <w:pPr>
              <w:spacing w:line="160" w:lineRule="atLeast"/>
              <w:rPr>
                <w:szCs w:val="22"/>
              </w:rPr>
            </w:pPr>
            <w:r w:rsidRPr="002D3515">
              <w:rPr>
                <w:rFonts w:hint="eastAsia"/>
                <w:szCs w:val="22"/>
              </w:rPr>
              <w:t>⑫輸出等許可後の手作業移行</w:t>
            </w:r>
            <w:r w:rsidRPr="002D3515">
              <w:rPr>
                <w:rFonts w:ascii="ＭＳ ゴシック" w:hAnsi="ＭＳ ゴシック" w:cs="ＭＳ 明朝" w:hint="eastAsia"/>
                <w:color w:val="000000"/>
                <w:kern w:val="0"/>
                <w:szCs w:val="22"/>
              </w:rPr>
              <w:t>「</w:t>
            </w:r>
            <w:r w:rsidRPr="002D3515">
              <w:rPr>
                <w:rFonts w:hint="eastAsia"/>
                <w:szCs w:val="22"/>
              </w:rPr>
              <w:t>ＰＴＳ</w:t>
            </w:r>
            <w:r w:rsidRPr="002D3515">
              <w:rPr>
                <w:rFonts w:ascii="ＭＳ ゴシック" w:hAnsi="ＭＳ ゴシック" w:cs="ＭＳ 明朝" w:hint="eastAsia"/>
                <w:color w:val="000000"/>
                <w:kern w:val="0"/>
                <w:szCs w:val="22"/>
              </w:rPr>
              <w:t>」</w:t>
            </w:r>
          </w:p>
          <w:p w:rsidR="00F276CB" w:rsidRPr="002D3515" w:rsidRDefault="00F276CB" w:rsidP="00836FFE">
            <w:pPr>
              <w:spacing w:line="160" w:lineRule="atLeast"/>
              <w:rPr>
                <w:szCs w:val="22"/>
              </w:rPr>
            </w:pPr>
            <w:r w:rsidRPr="002D3515">
              <w:rPr>
                <w:rFonts w:hint="eastAsia"/>
                <w:szCs w:val="22"/>
              </w:rPr>
              <w:t>⑬</w:t>
            </w:r>
            <w:r w:rsidRPr="002D3515">
              <w:rPr>
                <w:rFonts w:ascii="ＭＳ ゴシック" w:hAnsi="ＭＳ ゴシック" w:hint="eastAsia"/>
                <w:szCs w:val="22"/>
              </w:rPr>
              <w:t>積込港変更</w:t>
            </w:r>
            <w:r w:rsidRPr="002D3515">
              <w:rPr>
                <w:rFonts w:hint="eastAsia"/>
                <w:szCs w:val="22"/>
              </w:rPr>
              <w:t>「ＰＨＡ</w:t>
            </w:r>
            <w:r w:rsidRPr="002D3515">
              <w:rPr>
                <w:rFonts w:ascii="ＭＳ ゴシック" w:hAnsi="ＭＳ ゴシック" w:cs="ＭＳ 明朝" w:hint="eastAsia"/>
                <w:color w:val="000000"/>
                <w:kern w:val="0"/>
                <w:szCs w:val="22"/>
              </w:rPr>
              <w:t>」</w:t>
            </w:r>
          </w:p>
          <w:p w:rsidR="00F276CB" w:rsidRPr="002D3515" w:rsidRDefault="00F276CB" w:rsidP="00836FFE">
            <w:pPr>
              <w:spacing w:line="160" w:lineRule="atLeast"/>
              <w:rPr>
                <w:szCs w:val="22"/>
              </w:rPr>
            </w:pPr>
            <w:r w:rsidRPr="002D3515">
              <w:rPr>
                <w:rFonts w:hint="eastAsia"/>
                <w:szCs w:val="22"/>
              </w:rPr>
              <w:t>⑭</w:t>
            </w:r>
            <w:r w:rsidRPr="002D3515">
              <w:rPr>
                <w:rFonts w:ascii="ＭＳ ゴシック" w:hAnsi="ＭＳ ゴシック" w:hint="eastAsia"/>
                <w:szCs w:val="22"/>
              </w:rPr>
              <w:t>数量変更</w:t>
            </w:r>
            <w:r w:rsidRPr="002D3515">
              <w:rPr>
                <w:rFonts w:hint="eastAsia"/>
                <w:szCs w:val="22"/>
              </w:rPr>
              <w:t>「ＰＨＢ</w:t>
            </w:r>
            <w:r w:rsidRPr="002D3515">
              <w:rPr>
                <w:rFonts w:ascii="ＭＳ ゴシック" w:hAnsi="ＭＳ ゴシック" w:cs="ＭＳ 明朝" w:hint="eastAsia"/>
                <w:color w:val="000000"/>
                <w:kern w:val="0"/>
                <w:szCs w:val="22"/>
              </w:rPr>
              <w:t>」</w:t>
            </w:r>
          </w:p>
          <w:p w:rsidR="00F276CB" w:rsidRPr="002D3515" w:rsidRDefault="00F276CB" w:rsidP="00836FFE">
            <w:pPr>
              <w:suppressAutoHyphens/>
              <w:wordWrap w:val="0"/>
              <w:adjustRightInd w:val="0"/>
              <w:jc w:val="left"/>
              <w:textAlignment w:val="baseline"/>
              <w:rPr>
                <w:rFonts w:ascii="ＭＳ ゴシック"/>
                <w:szCs w:val="22"/>
              </w:rPr>
            </w:pPr>
            <w:r w:rsidRPr="002D3515">
              <w:rPr>
                <w:rFonts w:hint="eastAsia"/>
                <w:szCs w:val="22"/>
              </w:rPr>
              <w:t>⑮</w:t>
            </w:r>
            <w:r w:rsidRPr="002D3515">
              <w:rPr>
                <w:rFonts w:ascii="ＭＳ ゴシック" w:hAnsi="ＭＳ ゴシック" w:hint="eastAsia"/>
                <w:szCs w:val="22"/>
              </w:rPr>
              <w:t>許可後の輸出等申告の携帯品への変更</w:t>
            </w:r>
            <w:r w:rsidRPr="002D3515">
              <w:rPr>
                <w:rFonts w:hint="eastAsia"/>
                <w:szCs w:val="22"/>
              </w:rPr>
              <w:t>「ＰＨＣ</w:t>
            </w:r>
            <w:r w:rsidRPr="002D3515">
              <w:rPr>
                <w:rFonts w:ascii="ＭＳ ゴシック" w:hAnsi="ＭＳ ゴシック" w:cs="ＭＳ 明朝" w:hint="eastAsia"/>
                <w:color w:val="000000"/>
                <w:kern w:val="0"/>
                <w:szCs w:val="22"/>
              </w:rPr>
              <w:t>」</w:t>
            </w:r>
          </w:p>
          <w:p w:rsidR="00F276CB" w:rsidRPr="002D3515" w:rsidRDefault="00F276CB" w:rsidP="00836FFE">
            <w:pPr>
              <w:suppressAutoHyphens/>
              <w:wordWrap w:val="0"/>
              <w:adjustRightInd w:val="0"/>
              <w:jc w:val="left"/>
              <w:textAlignment w:val="baseline"/>
              <w:rPr>
                <w:szCs w:val="22"/>
              </w:rPr>
            </w:pPr>
            <w:r w:rsidRPr="002D3515">
              <w:rPr>
                <w:rFonts w:hint="eastAsia"/>
                <w:szCs w:val="22"/>
              </w:rPr>
              <w:t>⑯</w:t>
            </w:r>
            <w:r w:rsidRPr="002D3515">
              <w:rPr>
                <w:rFonts w:hint="eastAsia"/>
                <w:szCs w:val="22"/>
                <w:lang w:eastAsia="zh-TW"/>
              </w:rPr>
              <w:t>別送品輸出取止再輸入許可</w:t>
            </w:r>
            <w:r w:rsidRPr="002D3515">
              <w:rPr>
                <w:rFonts w:hint="eastAsia"/>
                <w:szCs w:val="22"/>
              </w:rPr>
              <w:t>「</w:t>
            </w:r>
            <w:r w:rsidRPr="002D3515">
              <w:rPr>
                <w:rFonts w:hint="eastAsia"/>
                <w:szCs w:val="22"/>
                <w:lang w:eastAsia="zh-TW"/>
              </w:rPr>
              <w:t>ＵＣＰ</w:t>
            </w:r>
            <w:r w:rsidRPr="002D3515">
              <w:rPr>
                <w:rFonts w:ascii="ＭＳ ゴシック" w:hAnsi="ＭＳ ゴシック" w:cs="ＭＳ 明朝" w:hint="eastAsia"/>
                <w:color w:val="000000"/>
                <w:kern w:val="0"/>
                <w:szCs w:val="22"/>
              </w:rPr>
              <w:t>」</w:t>
            </w:r>
          </w:p>
          <w:p w:rsidR="00F276CB" w:rsidRPr="002D3515" w:rsidRDefault="00F276CB" w:rsidP="00836FFE">
            <w:pPr>
              <w:suppressAutoHyphens/>
              <w:wordWrap w:val="0"/>
              <w:adjustRightInd w:val="0"/>
              <w:jc w:val="left"/>
              <w:textAlignment w:val="baseline"/>
              <w:rPr>
                <w:szCs w:val="22"/>
              </w:rPr>
            </w:pPr>
            <w:r w:rsidRPr="002D3515">
              <w:rPr>
                <w:rFonts w:hint="eastAsia"/>
                <w:szCs w:val="22"/>
              </w:rPr>
              <w:t>⑰</w:t>
            </w:r>
            <w:r w:rsidRPr="002D3515">
              <w:rPr>
                <w:rFonts w:hint="eastAsia"/>
                <w:szCs w:val="22"/>
                <w:lang w:eastAsia="zh-TW"/>
              </w:rPr>
              <w:t>別送品不積返送承認</w:t>
            </w:r>
            <w:r w:rsidRPr="002D3515">
              <w:rPr>
                <w:rFonts w:hint="eastAsia"/>
                <w:szCs w:val="22"/>
              </w:rPr>
              <w:t>「</w:t>
            </w:r>
            <w:r w:rsidRPr="002D3515">
              <w:rPr>
                <w:rFonts w:hint="eastAsia"/>
                <w:szCs w:val="22"/>
                <w:lang w:eastAsia="zh-TW"/>
              </w:rPr>
              <w:t>ＵＵＺ</w:t>
            </w:r>
            <w:r w:rsidRPr="002D3515">
              <w:rPr>
                <w:rFonts w:ascii="ＭＳ ゴシック" w:hAnsi="ＭＳ ゴシック" w:cs="ＭＳ 明朝" w:hint="eastAsia"/>
                <w:color w:val="000000"/>
                <w:kern w:val="0"/>
                <w:szCs w:val="22"/>
              </w:rPr>
              <w:t>」</w:t>
            </w:r>
          </w:p>
          <w:p w:rsidR="00F276CB" w:rsidRPr="002D3515" w:rsidRDefault="00F276CB" w:rsidP="00836FFE">
            <w:pPr>
              <w:suppressAutoHyphens/>
              <w:wordWrap w:val="0"/>
              <w:adjustRightInd w:val="0"/>
              <w:jc w:val="left"/>
              <w:textAlignment w:val="baseline"/>
              <w:rPr>
                <w:rFonts w:ascii="ＭＳ ゴシック" w:cs="ＭＳ 明朝"/>
                <w:color w:val="000000"/>
                <w:kern w:val="0"/>
                <w:szCs w:val="22"/>
              </w:rPr>
            </w:pPr>
            <w:r w:rsidRPr="002D3515">
              <w:rPr>
                <w:rFonts w:hint="eastAsia"/>
                <w:szCs w:val="22"/>
              </w:rPr>
              <w:t>⑱別送品輸出許可後の手作業移行「ＵＵＳ</w:t>
            </w:r>
            <w:r w:rsidRPr="002D3515">
              <w:rPr>
                <w:rFonts w:ascii="ＭＳ ゴシック" w:hAnsi="ＭＳ ゴシック" w:cs="ＭＳ 明朝" w:hint="eastAsia"/>
                <w:color w:val="000000"/>
                <w:kern w:val="0"/>
                <w:szCs w:val="22"/>
              </w:rPr>
              <w:t>」</w:t>
            </w:r>
          </w:p>
          <w:p w:rsidR="00F276CB" w:rsidRPr="002D3515" w:rsidRDefault="00F276CB" w:rsidP="0091367C">
            <w:pPr>
              <w:suppressAutoHyphens/>
              <w:wordWrap w:val="0"/>
              <w:adjustRightInd w:val="0"/>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⑲</w:t>
            </w:r>
            <w:r w:rsidRPr="002D3515">
              <w:rPr>
                <w:rFonts w:ascii="ＭＳ ゴシック" w:hAnsi="ＭＳ ゴシック" w:hint="eastAsia"/>
                <w:szCs w:val="22"/>
              </w:rPr>
              <w:t>別送品輸出許可後の積込港変更</w:t>
            </w:r>
            <w:r w:rsidRPr="002D3515">
              <w:rPr>
                <w:rFonts w:hint="eastAsia"/>
                <w:szCs w:val="22"/>
              </w:rPr>
              <w:t>「ＵＨＡ</w:t>
            </w:r>
            <w:r w:rsidRPr="002D3515">
              <w:rPr>
                <w:rFonts w:ascii="ＭＳ ゴシック" w:hAnsi="ＭＳ ゴシック" w:cs="ＭＳ 明朝" w:hint="eastAsia"/>
                <w:color w:val="000000"/>
                <w:kern w:val="0"/>
                <w:szCs w:val="22"/>
              </w:rPr>
              <w:t>」</w:t>
            </w:r>
          </w:p>
          <w:p w:rsidR="00F276CB" w:rsidRPr="002D3515" w:rsidRDefault="00F276CB" w:rsidP="0091367C">
            <w:pPr>
              <w:suppressAutoHyphens/>
              <w:wordWrap w:val="0"/>
              <w:adjustRightInd w:val="0"/>
              <w:jc w:val="left"/>
              <w:textAlignment w:val="baseline"/>
              <w:rPr>
                <w:rFonts w:ascii="ＭＳ ゴシック"/>
                <w:color w:val="000000"/>
                <w:spacing w:val="2"/>
                <w:kern w:val="0"/>
                <w:szCs w:val="22"/>
              </w:rPr>
            </w:pPr>
            <w:r w:rsidRPr="002D3515">
              <w:rPr>
                <w:rFonts w:ascii="ＭＳ ゴシック" w:hAnsi="ＭＳ ゴシック" w:hint="eastAsia"/>
                <w:color w:val="000000"/>
                <w:spacing w:val="2"/>
                <w:kern w:val="0"/>
                <w:szCs w:val="22"/>
              </w:rPr>
              <w:t>⑳</w:t>
            </w:r>
            <w:r w:rsidRPr="002D3515">
              <w:rPr>
                <w:rFonts w:ascii="ＭＳ ゴシック" w:hAnsi="ＭＳ ゴシック" w:hint="eastAsia"/>
                <w:szCs w:val="22"/>
              </w:rPr>
              <w:t>別送品輸出許可後の数量変更</w:t>
            </w:r>
            <w:r w:rsidRPr="002D3515">
              <w:rPr>
                <w:rFonts w:hint="eastAsia"/>
                <w:szCs w:val="22"/>
              </w:rPr>
              <w:t>「ＵＨＢ</w:t>
            </w:r>
            <w:r w:rsidRPr="002D3515">
              <w:rPr>
                <w:rFonts w:ascii="ＭＳ ゴシック" w:hAnsi="ＭＳ ゴシック" w:cs="ＭＳ 明朝" w:hint="eastAsia"/>
                <w:color w:val="000000"/>
                <w:kern w:val="0"/>
                <w:szCs w:val="22"/>
              </w:rPr>
              <w:t>」</w:t>
            </w:r>
          </w:p>
        </w:tc>
        <w:tc>
          <w:tcPr>
            <w:tcW w:w="2035" w:type="dxa"/>
          </w:tcPr>
          <w:p w:rsidR="00F276CB" w:rsidRPr="002D3515" w:rsidRDefault="00F276CB" w:rsidP="00C51DA9">
            <w:pPr>
              <w:suppressAutoHyphens/>
              <w:wordWrap w:val="0"/>
              <w:adjustRightInd w:val="0"/>
              <w:jc w:val="left"/>
              <w:textAlignment w:val="baseline"/>
              <w:rPr>
                <w:rFonts w:ascii="ＭＳ ゴシック"/>
                <w:color w:val="000000"/>
                <w:spacing w:val="2"/>
                <w:kern w:val="0"/>
                <w:szCs w:val="22"/>
              </w:rPr>
            </w:pPr>
            <w:r w:rsidRPr="002D3515">
              <w:rPr>
                <w:rFonts w:ascii="ＭＳ ゴシック" w:hAnsi="ＭＳ ゴシック" w:cs="ＭＳ 明朝" w:hint="eastAsia"/>
                <w:color w:val="000000"/>
                <w:kern w:val="0"/>
                <w:szCs w:val="22"/>
              </w:rPr>
              <w:t>入力された蔵置場</w:t>
            </w:r>
            <w:r w:rsidRPr="002D3515">
              <w:rPr>
                <w:rFonts w:ascii="ＭＳ ゴシック" w:hAnsi="ＭＳ ゴシック" w:cs="ＭＳ 明朝" w:hint="eastAsia"/>
                <w:color w:val="000000"/>
                <w:kern w:val="0"/>
                <w:szCs w:val="22"/>
                <w:vertAlign w:val="superscript"/>
              </w:rPr>
              <w:t>＊２、＊９</w:t>
            </w:r>
          </w:p>
        </w:tc>
      </w:tr>
      <w:tr w:rsidR="00F276CB" w:rsidRPr="002D3515">
        <w:trPr>
          <w:cantSplit/>
          <w:trHeight w:val="613"/>
        </w:trPr>
        <w:tc>
          <w:tcPr>
            <w:tcW w:w="2574" w:type="dxa"/>
            <w:vMerge/>
          </w:tcPr>
          <w:p w:rsidR="00F276CB" w:rsidRPr="002D3515" w:rsidRDefault="00F276CB" w:rsidP="00C51DA9">
            <w:pPr>
              <w:rPr>
                <w:rFonts w:ascii="ＭＳ ゴシック" w:cs="ＭＳ 明朝"/>
                <w:color w:val="000000"/>
                <w:kern w:val="0"/>
                <w:szCs w:val="22"/>
              </w:rPr>
            </w:pPr>
          </w:p>
        </w:tc>
        <w:tc>
          <w:tcPr>
            <w:tcW w:w="4851" w:type="dxa"/>
          </w:tcPr>
          <w:p w:rsidR="00F276CB" w:rsidRPr="002D3515" w:rsidRDefault="00F276CB" w:rsidP="00C51DA9">
            <w:pPr>
              <w:ind w:right="-57"/>
              <w:rPr>
                <w:rFonts w:ascii="ＭＳ ゴシック"/>
                <w:noProof/>
              </w:rPr>
            </w:pPr>
            <w:r w:rsidRPr="002D3515">
              <w:rPr>
                <w:rFonts w:ascii="ＭＳ ゴシック" w:hAnsi="ＭＳ ゴシック" w:hint="eastAsia"/>
                <w:noProof/>
              </w:rPr>
              <w:t>特定輸出許可取消「ＴＯＫ」の場合</w:t>
            </w:r>
          </w:p>
        </w:tc>
        <w:tc>
          <w:tcPr>
            <w:tcW w:w="2035" w:type="dxa"/>
          </w:tcPr>
          <w:p w:rsidR="00F276CB" w:rsidRPr="002D3515" w:rsidRDefault="00F276CB" w:rsidP="00C51DA9">
            <w:pPr>
              <w:ind w:right="-57"/>
              <w:rPr>
                <w:rFonts w:ascii="ＭＳ ゴシック"/>
                <w:noProof/>
              </w:rPr>
            </w:pPr>
            <w:r w:rsidRPr="002D3515">
              <w:rPr>
                <w:rFonts w:ascii="ＭＳ ゴシック" w:hAnsi="ＭＳ ゴシック" w:hint="eastAsia"/>
                <w:noProof/>
              </w:rPr>
              <w:t>申告者</w:t>
            </w:r>
            <w:r w:rsidRPr="002D3515">
              <w:rPr>
                <w:rFonts w:ascii="ＭＳ ゴシック" w:hAnsi="ＭＳ ゴシック" w:cs="ＭＳ 明朝" w:hint="eastAsia"/>
                <w:color w:val="000000"/>
                <w:kern w:val="0"/>
                <w:szCs w:val="22"/>
                <w:vertAlign w:val="superscript"/>
              </w:rPr>
              <w:t>＊３</w:t>
            </w:r>
          </w:p>
        </w:tc>
      </w:tr>
      <w:tr w:rsidR="00F276CB" w:rsidRPr="002D3515">
        <w:trPr>
          <w:cantSplit/>
          <w:trHeight w:val="613"/>
        </w:trPr>
        <w:tc>
          <w:tcPr>
            <w:tcW w:w="2574" w:type="dxa"/>
            <w:vMerge w:val="restart"/>
          </w:tcPr>
          <w:p w:rsidR="00F276CB" w:rsidRPr="002D3515" w:rsidRDefault="00F276CB" w:rsidP="00C51DA9">
            <w:pPr>
              <w:rPr>
                <w:rFonts w:ascii="ＭＳ ゴシック" w:cs="ＭＳ 明朝"/>
                <w:color w:val="000000"/>
                <w:kern w:val="0"/>
                <w:szCs w:val="22"/>
              </w:rPr>
            </w:pPr>
            <w:r w:rsidRPr="002D3515">
              <w:rPr>
                <w:rFonts w:hint="eastAsia"/>
              </w:rPr>
              <w:t>解除・取消通知情報（輸出通関）</w:t>
            </w:r>
            <w:r w:rsidRPr="002D3515">
              <w:rPr>
                <w:rFonts w:ascii="ＭＳ ゴシック" w:hAnsi="ＭＳ ゴシック" w:hint="eastAsia"/>
                <w:szCs w:val="22"/>
              </w:rPr>
              <w:t>（海上の場合）</w:t>
            </w:r>
          </w:p>
        </w:tc>
        <w:tc>
          <w:tcPr>
            <w:tcW w:w="4851" w:type="dxa"/>
          </w:tcPr>
          <w:p w:rsidR="00F276CB" w:rsidRPr="002D3515" w:rsidRDefault="00F276CB" w:rsidP="00C51DA9">
            <w:pPr>
              <w:suppressAutoHyphens/>
              <w:wordWrap w:val="0"/>
              <w:adjustRightInd w:val="0"/>
              <w:jc w:val="left"/>
              <w:textAlignment w:val="baseline"/>
              <w:rPr>
                <w:rFonts w:ascii="ＭＳ ゴシック"/>
                <w:color w:val="000000"/>
                <w:spacing w:val="2"/>
                <w:kern w:val="0"/>
                <w:szCs w:val="22"/>
              </w:rPr>
            </w:pPr>
            <w:r w:rsidRPr="002D3515">
              <w:rPr>
                <w:rFonts w:ascii="ＭＳ ゴシック" w:hAnsi="ＭＳ ゴシック" w:cs="ＭＳ 明朝" w:hint="eastAsia"/>
                <w:color w:val="000000"/>
                <w:kern w:val="0"/>
                <w:szCs w:val="22"/>
              </w:rPr>
              <w:t>以下の</w:t>
            </w:r>
            <w:r w:rsidRPr="002D3515">
              <w:rPr>
                <w:rFonts w:ascii="ＭＳ ゴシック" w:hAnsi="ＭＳ ゴシック" w:cs="ＭＳ 明朝" w:hint="eastAsia"/>
                <w:color w:val="000000"/>
                <w:szCs w:val="22"/>
              </w:rPr>
              <w:t>許可・承認等種別の</w:t>
            </w:r>
            <w:r w:rsidRPr="002D3515">
              <w:rPr>
                <w:rFonts w:ascii="ＭＳ ゴシック" w:hAnsi="ＭＳ ゴシック" w:cs="ＭＳ 明朝" w:hint="eastAsia"/>
                <w:color w:val="000000"/>
                <w:kern w:val="0"/>
                <w:szCs w:val="22"/>
              </w:rPr>
              <w:t>解除・取消の場合</w:t>
            </w:r>
          </w:p>
          <w:p w:rsidR="00F276CB" w:rsidRPr="002D3515" w:rsidRDefault="00F276CB" w:rsidP="00C51DA9">
            <w:pPr>
              <w:suppressAutoHyphens/>
              <w:wordWrap w:val="0"/>
              <w:adjustRightInd w:val="0"/>
              <w:jc w:val="left"/>
              <w:textAlignment w:val="baseline"/>
              <w:rPr>
                <w:rFonts w:ascii="ＭＳ ゴシック"/>
                <w:color w:val="000000"/>
                <w:spacing w:val="2"/>
                <w:kern w:val="0"/>
                <w:szCs w:val="22"/>
              </w:rPr>
            </w:pPr>
            <w:r w:rsidRPr="002D3515">
              <w:rPr>
                <w:rFonts w:ascii="ＭＳ ゴシック" w:hAnsi="ＭＳ ゴシック" w:cs="ＭＳ 明朝" w:hint="eastAsia"/>
                <w:color w:val="000000"/>
                <w:kern w:val="0"/>
                <w:szCs w:val="22"/>
              </w:rPr>
              <w:t>①輸出許可</w:t>
            </w:r>
            <w:r w:rsidRPr="002D3515">
              <w:rPr>
                <w:rFonts w:ascii="ＭＳ ゴシック" w:hAnsi="ＭＳ ゴシック" w:hint="eastAsia"/>
                <w:noProof/>
                <w:szCs w:val="22"/>
              </w:rPr>
              <w:t>（保税運送兼用）</w:t>
            </w:r>
            <w:r w:rsidRPr="002D3515">
              <w:rPr>
                <w:rFonts w:ascii="ＭＳ ゴシック" w:hAnsi="ＭＳ ゴシック" w:cs="ＭＳ 明朝" w:hint="eastAsia"/>
                <w:color w:val="000000"/>
                <w:kern w:val="0"/>
                <w:szCs w:val="22"/>
              </w:rPr>
              <w:t>「ＭＥＣ」</w:t>
            </w:r>
          </w:p>
          <w:p w:rsidR="00F276CB" w:rsidRPr="002D3515" w:rsidRDefault="00F276CB" w:rsidP="00C51DA9">
            <w:pPr>
              <w:suppressAutoHyphens/>
              <w:wordWrap w:val="0"/>
              <w:adjustRightInd w:val="0"/>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②積戻し許可</w:t>
            </w:r>
            <w:r w:rsidRPr="002D3515">
              <w:rPr>
                <w:rFonts w:ascii="ＭＳ ゴシック" w:hAnsi="ＭＳ ゴシック" w:hint="eastAsia"/>
                <w:noProof/>
                <w:szCs w:val="22"/>
              </w:rPr>
              <w:t>（保税運送兼用）</w:t>
            </w:r>
            <w:r w:rsidRPr="002D3515">
              <w:rPr>
                <w:rFonts w:ascii="ＭＳ ゴシック" w:hAnsi="ＭＳ ゴシック" w:cs="ＭＳ 明朝" w:hint="eastAsia"/>
                <w:color w:val="000000"/>
                <w:kern w:val="0"/>
                <w:szCs w:val="22"/>
              </w:rPr>
              <w:t>「ＭＲＣ」</w:t>
            </w:r>
          </w:p>
          <w:p w:rsidR="00F276CB" w:rsidRPr="002D3515" w:rsidRDefault="00F276CB" w:rsidP="00C51DA9">
            <w:pPr>
              <w:ind w:right="-57"/>
              <w:rPr>
                <w:rFonts w:ascii="ＭＳ ゴシック"/>
                <w:noProof/>
              </w:rPr>
            </w:pPr>
            <w:r w:rsidRPr="002D3515">
              <w:rPr>
                <w:rFonts w:ascii="ＭＳ ゴシック" w:hAnsi="ＭＳ ゴシック" w:hint="eastAsia"/>
                <w:noProof/>
              </w:rPr>
              <w:t>③カルネ許可</w:t>
            </w:r>
            <w:r w:rsidRPr="002D3515">
              <w:rPr>
                <w:rFonts w:ascii="ＭＳ ゴシック" w:hAnsi="ＭＳ ゴシック" w:hint="eastAsia"/>
                <w:noProof/>
                <w:szCs w:val="22"/>
              </w:rPr>
              <w:t>（保税運送兼用）</w:t>
            </w:r>
            <w:r w:rsidRPr="002D3515">
              <w:rPr>
                <w:rFonts w:ascii="ＭＳ ゴシック" w:hAnsi="ＭＳ ゴシック" w:cs="ＭＳ 明朝" w:hint="eastAsia"/>
                <w:color w:val="000000"/>
                <w:kern w:val="0"/>
                <w:szCs w:val="22"/>
              </w:rPr>
              <w:t>「</w:t>
            </w:r>
            <w:r w:rsidRPr="002D3515">
              <w:rPr>
                <w:rFonts w:ascii="ＭＳ ゴシック" w:hAnsi="ＭＳ ゴシック" w:hint="eastAsia"/>
                <w:noProof/>
              </w:rPr>
              <w:t>ＣＲＮ</w:t>
            </w:r>
            <w:r w:rsidRPr="002D3515">
              <w:rPr>
                <w:rFonts w:ascii="ＭＳ ゴシック" w:hAnsi="ＭＳ ゴシック" w:cs="ＭＳ 明朝" w:hint="eastAsia"/>
                <w:color w:val="000000"/>
                <w:kern w:val="0"/>
                <w:szCs w:val="22"/>
              </w:rPr>
              <w:t>」</w:t>
            </w:r>
          </w:p>
          <w:p w:rsidR="00F276CB" w:rsidRPr="002D3515" w:rsidRDefault="00F276CB" w:rsidP="00C51DA9">
            <w:pPr>
              <w:ind w:right="-57"/>
              <w:rPr>
                <w:rFonts w:ascii="ＭＳ ゴシック"/>
                <w:noProof/>
              </w:rPr>
            </w:pPr>
            <w:r w:rsidRPr="002D3515">
              <w:rPr>
                <w:rFonts w:ascii="ＭＳ ゴシック" w:hAnsi="ＭＳ ゴシック" w:hint="eastAsia"/>
                <w:noProof/>
              </w:rPr>
              <w:t>④３８０許可</w:t>
            </w:r>
            <w:r w:rsidRPr="002D3515">
              <w:rPr>
                <w:rFonts w:ascii="ＭＳ ゴシック" w:hAnsi="ＭＳ ゴシック" w:hint="eastAsia"/>
                <w:noProof/>
                <w:szCs w:val="22"/>
              </w:rPr>
              <w:t>（保税運送兼用）</w:t>
            </w:r>
            <w:r w:rsidRPr="002D3515">
              <w:rPr>
                <w:rFonts w:ascii="ＭＳ ゴシック" w:hAnsi="ＭＳ ゴシック" w:cs="ＭＳ 明朝" w:hint="eastAsia"/>
                <w:color w:val="000000"/>
                <w:kern w:val="0"/>
                <w:szCs w:val="22"/>
              </w:rPr>
              <w:t>「</w:t>
            </w:r>
            <w:r w:rsidRPr="002D3515">
              <w:rPr>
                <w:rFonts w:ascii="ＭＳ ゴシック" w:hAnsi="ＭＳ ゴシック" w:hint="eastAsia"/>
                <w:noProof/>
              </w:rPr>
              <w:t>３８０</w:t>
            </w:r>
            <w:r w:rsidRPr="002D3515">
              <w:rPr>
                <w:rFonts w:ascii="ＭＳ ゴシック" w:hAnsi="ＭＳ ゴシック" w:cs="ＭＳ 明朝" w:hint="eastAsia"/>
                <w:color w:val="000000"/>
                <w:kern w:val="0"/>
                <w:szCs w:val="22"/>
              </w:rPr>
              <w:t>」</w:t>
            </w:r>
          </w:p>
          <w:p w:rsidR="00F276CB" w:rsidRPr="002D3515" w:rsidRDefault="00F276CB" w:rsidP="00C51DA9">
            <w:pPr>
              <w:ind w:right="-57"/>
              <w:rPr>
                <w:rFonts w:ascii="ＭＳ ゴシック"/>
                <w:noProof/>
              </w:rPr>
            </w:pPr>
            <w:r w:rsidRPr="002D3515">
              <w:rPr>
                <w:rFonts w:ascii="ＭＳ ゴシック" w:hAnsi="ＭＳ ゴシック" w:hint="eastAsia"/>
                <w:noProof/>
              </w:rPr>
              <w:t>⑤別送品輸出許可</w:t>
            </w:r>
            <w:r w:rsidRPr="002D3515">
              <w:rPr>
                <w:rFonts w:ascii="ＭＳ ゴシック" w:hAnsi="ＭＳ ゴシック" w:hint="eastAsia"/>
                <w:noProof/>
                <w:szCs w:val="22"/>
              </w:rPr>
              <w:t>（保税運送兼用）</w:t>
            </w:r>
            <w:r w:rsidRPr="002D3515">
              <w:rPr>
                <w:rFonts w:ascii="ＭＳ ゴシック" w:hAnsi="ＭＳ ゴシック" w:cs="ＭＳ 明朝" w:hint="eastAsia"/>
                <w:color w:val="000000"/>
                <w:kern w:val="0"/>
                <w:szCs w:val="22"/>
              </w:rPr>
              <w:t>「</w:t>
            </w:r>
            <w:r w:rsidRPr="002D3515">
              <w:rPr>
                <w:rFonts w:ascii="ＭＳ ゴシック" w:hAnsi="ＭＳ ゴシック" w:hint="eastAsia"/>
                <w:noProof/>
              </w:rPr>
              <w:t>ＵＢＥ</w:t>
            </w:r>
            <w:r w:rsidRPr="002D3515">
              <w:rPr>
                <w:rFonts w:ascii="ＭＳ ゴシック" w:hAnsi="ＭＳ ゴシック" w:cs="ＭＳ 明朝" w:hint="eastAsia"/>
                <w:color w:val="000000"/>
                <w:kern w:val="0"/>
                <w:szCs w:val="22"/>
              </w:rPr>
              <w:t>」</w:t>
            </w:r>
          </w:p>
          <w:p w:rsidR="00F276CB" w:rsidRPr="002D3515" w:rsidRDefault="00F276CB" w:rsidP="00C51DA9">
            <w:pPr>
              <w:suppressAutoHyphens/>
              <w:wordWrap w:val="0"/>
              <w:adjustRightInd w:val="0"/>
              <w:jc w:val="left"/>
              <w:textAlignment w:val="baseline"/>
              <w:rPr>
                <w:rFonts w:ascii="ＭＳ ゴシック"/>
                <w:noProof/>
              </w:rPr>
            </w:pPr>
            <w:r w:rsidRPr="002D3515">
              <w:rPr>
                <w:rFonts w:ascii="ＭＳ ゴシック" w:hAnsi="ＭＳ ゴシック" w:hint="eastAsia"/>
                <w:noProof/>
              </w:rPr>
              <w:t>⑥特定輸出許可取消</w:t>
            </w:r>
            <w:r w:rsidRPr="002D3515">
              <w:rPr>
                <w:rFonts w:ascii="ＭＳ ゴシック" w:hAnsi="ＭＳ ゴシック" w:cs="ＭＳ 明朝" w:hint="eastAsia"/>
                <w:color w:val="000000"/>
                <w:kern w:val="0"/>
                <w:szCs w:val="22"/>
              </w:rPr>
              <w:t>「</w:t>
            </w:r>
            <w:r w:rsidRPr="002D3515">
              <w:rPr>
                <w:rFonts w:ascii="ＭＳ ゴシック" w:hAnsi="ＭＳ ゴシック" w:hint="eastAsia"/>
                <w:noProof/>
              </w:rPr>
              <w:t>ＴＯＫ</w:t>
            </w:r>
            <w:r w:rsidRPr="002D3515">
              <w:rPr>
                <w:rFonts w:ascii="ＭＳ ゴシック" w:hAnsi="ＭＳ ゴシック" w:cs="ＭＳ 明朝" w:hint="eastAsia"/>
                <w:color w:val="000000"/>
                <w:kern w:val="0"/>
                <w:szCs w:val="22"/>
              </w:rPr>
              <w:t>」</w:t>
            </w:r>
          </w:p>
          <w:p w:rsidR="00F276CB" w:rsidRPr="002D3515" w:rsidRDefault="00F276CB" w:rsidP="00C51DA9">
            <w:pPr>
              <w:spacing w:line="160" w:lineRule="atLeast"/>
              <w:rPr>
                <w:szCs w:val="22"/>
              </w:rPr>
            </w:pPr>
            <w:r w:rsidRPr="002D3515">
              <w:rPr>
                <w:rFonts w:hint="eastAsia"/>
                <w:szCs w:val="22"/>
              </w:rPr>
              <w:t>⑦輸出取止再輸入許可</w:t>
            </w:r>
            <w:r w:rsidRPr="002D3515">
              <w:rPr>
                <w:rFonts w:ascii="ＭＳ ゴシック" w:hAnsi="ＭＳ ゴシック" w:cs="ＭＳ 明朝" w:hint="eastAsia"/>
                <w:color w:val="000000"/>
                <w:kern w:val="0"/>
                <w:szCs w:val="22"/>
              </w:rPr>
              <w:t>「</w:t>
            </w:r>
            <w:r w:rsidRPr="002D3515">
              <w:rPr>
                <w:rFonts w:hint="eastAsia"/>
                <w:szCs w:val="22"/>
              </w:rPr>
              <w:t>ＣＥＰ</w:t>
            </w:r>
            <w:r w:rsidRPr="002D3515">
              <w:rPr>
                <w:rFonts w:ascii="ＭＳ ゴシック" w:hAnsi="ＭＳ ゴシック" w:cs="ＭＳ 明朝" w:hint="eastAsia"/>
                <w:color w:val="000000"/>
                <w:kern w:val="0"/>
                <w:szCs w:val="22"/>
              </w:rPr>
              <w:t>」</w:t>
            </w:r>
          </w:p>
          <w:p w:rsidR="00F276CB" w:rsidRPr="002D3515" w:rsidRDefault="00F276CB" w:rsidP="00C51DA9">
            <w:pPr>
              <w:spacing w:line="160" w:lineRule="atLeast"/>
              <w:rPr>
                <w:szCs w:val="22"/>
              </w:rPr>
            </w:pPr>
            <w:r w:rsidRPr="002D3515">
              <w:rPr>
                <w:rFonts w:hint="eastAsia"/>
                <w:szCs w:val="22"/>
              </w:rPr>
              <w:t>⑧積戻し取止</w:t>
            </w:r>
            <w:r w:rsidRPr="002D3515">
              <w:rPr>
                <w:rFonts w:ascii="ＭＳ ゴシック" w:hAnsi="ＭＳ ゴシック" w:cs="ＭＳ 明朝" w:hint="eastAsia"/>
                <w:color w:val="000000"/>
                <w:kern w:val="0"/>
                <w:szCs w:val="22"/>
              </w:rPr>
              <w:t>「</w:t>
            </w:r>
            <w:r w:rsidRPr="002D3515">
              <w:rPr>
                <w:rFonts w:hint="eastAsia"/>
                <w:szCs w:val="22"/>
              </w:rPr>
              <w:t>ＣＲＰ</w:t>
            </w:r>
            <w:r w:rsidRPr="002D3515">
              <w:rPr>
                <w:rFonts w:ascii="ＭＳ ゴシック" w:hAnsi="ＭＳ ゴシック" w:cs="ＭＳ 明朝" w:hint="eastAsia"/>
                <w:color w:val="000000"/>
                <w:kern w:val="0"/>
                <w:szCs w:val="22"/>
              </w:rPr>
              <w:t>」</w:t>
            </w:r>
          </w:p>
          <w:p w:rsidR="00F276CB" w:rsidRPr="002D3515" w:rsidRDefault="00F276CB" w:rsidP="00C51DA9">
            <w:pPr>
              <w:spacing w:line="160" w:lineRule="atLeast"/>
              <w:rPr>
                <w:szCs w:val="22"/>
              </w:rPr>
            </w:pPr>
            <w:r w:rsidRPr="002D3515">
              <w:rPr>
                <w:rFonts w:hint="eastAsia"/>
                <w:szCs w:val="22"/>
              </w:rPr>
              <w:t>⑨不積返送承認</w:t>
            </w:r>
            <w:r w:rsidRPr="002D3515">
              <w:rPr>
                <w:rFonts w:ascii="ＭＳ ゴシック" w:hAnsi="ＭＳ ゴシック" w:cs="ＭＳ 明朝" w:hint="eastAsia"/>
                <w:color w:val="000000"/>
                <w:kern w:val="0"/>
                <w:szCs w:val="22"/>
              </w:rPr>
              <w:t>「</w:t>
            </w:r>
            <w:r w:rsidRPr="002D3515">
              <w:rPr>
                <w:rFonts w:hint="eastAsia"/>
                <w:szCs w:val="22"/>
              </w:rPr>
              <w:t>ＦＵＺ</w:t>
            </w:r>
            <w:r w:rsidRPr="002D3515">
              <w:rPr>
                <w:rFonts w:ascii="ＭＳ ゴシック" w:hAnsi="ＭＳ ゴシック" w:cs="ＭＳ 明朝" w:hint="eastAsia"/>
                <w:color w:val="000000"/>
                <w:kern w:val="0"/>
                <w:szCs w:val="22"/>
              </w:rPr>
              <w:t>」</w:t>
            </w:r>
          </w:p>
          <w:p w:rsidR="00F276CB" w:rsidRPr="002D3515" w:rsidRDefault="00F276CB" w:rsidP="00C51DA9">
            <w:pPr>
              <w:spacing w:line="160" w:lineRule="atLeast"/>
              <w:rPr>
                <w:szCs w:val="22"/>
              </w:rPr>
            </w:pPr>
            <w:r w:rsidRPr="002D3515">
              <w:rPr>
                <w:rFonts w:hint="eastAsia"/>
                <w:szCs w:val="22"/>
              </w:rPr>
              <w:t>⑩輸出等許可後の手作業移行</w:t>
            </w:r>
            <w:r w:rsidRPr="002D3515">
              <w:rPr>
                <w:rFonts w:ascii="ＭＳ ゴシック" w:hAnsi="ＭＳ ゴシック" w:cs="ＭＳ 明朝" w:hint="eastAsia"/>
                <w:color w:val="000000"/>
                <w:kern w:val="0"/>
                <w:szCs w:val="22"/>
              </w:rPr>
              <w:t>「</w:t>
            </w:r>
            <w:r w:rsidRPr="002D3515">
              <w:rPr>
                <w:rFonts w:hint="eastAsia"/>
                <w:szCs w:val="22"/>
              </w:rPr>
              <w:t>ＰＴＳ</w:t>
            </w:r>
            <w:r w:rsidRPr="002D3515">
              <w:rPr>
                <w:rFonts w:ascii="ＭＳ ゴシック" w:hAnsi="ＭＳ ゴシック" w:cs="ＭＳ 明朝" w:hint="eastAsia"/>
                <w:color w:val="000000"/>
                <w:kern w:val="0"/>
                <w:szCs w:val="22"/>
              </w:rPr>
              <w:t>」</w:t>
            </w:r>
          </w:p>
          <w:p w:rsidR="00F276CB" w:rsidRPr="002D3515" w:rsidRDefault="00F276CB" w:rsidP="00C51DA9">
            <w:pPr>
              <w:suppressAutoHyphens/>
              <w:wordWrap w:val="0"/>
              <w:adjustRightInd w:val="0"/>
              <w:jc w:val="left"/>
              <w:textAlignment w:val="baseline"/>
              <w:rPr>
                <w:szCs w:val="22"/>
              </w:rPr>
            </w:pPr>
            <w:r w:rsidRPr="002D3515">
              <w:rPr>
                <w:rFonts w:hint="eastAsia"/>
                <w:szCs w:val="22"/>
              </w:rPr>
              <w:t>⑪</w:t>
            </w:r>
            <w:r w:rsidRPr="002D3515">
              <w:rPr>
                <w:rFonts w:hint="eastAsia"/>
                <w:szCs w:val="22"/>
                <w:lang w:eastAsia="zh-TW"/>
              </w:rPr>
              <w:t>別送品輸出取止再輸入許可</w:t>
            </w:r>
            <w:r w:rsidRPr="002D3515">
              <w:rPr>
                <w:rFonts w:hint="eastAsia"/>
                <w:szCs w:val="22"/>
              </w:rPr>
              <w:t>「</w:t>
            </w:r>
            <w:r w:rsidRPr="002D3515">
              <w:rPr>
                <w:rFonts w:hint="eastAsia"/>
                <w:szCs w:val="22"/>
                <w:lang w:eastAsia="zh-TW"/>
              </w:rPr>
              <w:t>ＵＣＰ</w:t>
            </w:r>
            <w:r w:rsidRPr="002D3515">
              <w:rPr>
                <w:rFonts w:ascii="ＭＳ ゴシック" w:hAnsi="ＭＳ ゴシック" w:cs="ＭＳ 明朝" w:hint="eastAsia"/>
                <w:color w:val="000000"/>
                <w:kern w:val="0"/>
                <w:szCs w:val="22"/>
              </w:rPr>
              <w:t>」</w:t>
            </w:r>
          </w:p>
          <w:p w:rsidR="00F276CB" w:rsidRPr="002D3515" w:rsidRDefault="00F276CB" w:rsidP="00C51DA9">
            <w:pPr>
              <w:suppressAutoHyphens/>
              <w:wordWrap w:val="0"/>
              <w:adjustRightInd w:val="0"/>
              <w:jc w:val="left"/>
              <w:textAlignment w:val="baseline"/>
              <w:rPr>
                <w:szCs w:val="22"/>
              </w:rPr>
            </w:pPr>
            <w:r w:rsidRPr="002D3515">
              <w:rPr>
                <w:rFonts w:hint="eastAsia"/>
                <w:szCs w:val="22"/>
              </w:rPr>
              <w:t>⑫</w:t>
            </w:r>
            <w:r w:rsidRPr="002D3515">
              <w:rPr>
                <w:rFonts w:hint="eastAsia"/>
                <w:szCs w:val="22"/>
                <w:lang w:eastAsia="zh-TW"/>
              </w:rPr>
              <w:t>別送品不積返送承認</w:t>
            </w:r>
            <w:r w:rsidRPr="002D3515">
              <w:rPr>
                <w:rFonts w:hint="eastAsia"/>
                <w:szCs w:val="22"/>
              </w:rPr>
              <w:t>「</w:t>
            </w:r>
            <w:r w:rsidRPr="002D3515">
              <w:rPr>
                <w:rFonts w:hint="eastAsia"/>
                <w:szCs w:val="22"/>
                <w:lang w:eastAsia="zh-TW"/>
              </w:rPr>
              <w:t>ＵＵＺ</w:t>
            </w:r>
            <w:r w:rsidRPr="002D3515">
              <w:rPr>
                <w:rFonts w:ascii="ＭＳ ゴシック" w:hAnsi="ＭＳ ゴシック" w:cs="ＭＳ 明朝" w:hint="eastAsia"/>
                <w:color w:val="000000"/>
                <w:kern w:val="0"/>
                <w:szCs w:val="22"/>
              </w:rPr>
              <w:t>」</w:t>
            </w:r>
          </w:p>
          <w:p w:rsidR="00F276CB" w:rsidRPr="002D3515" w:rsidRDefault="00F276CB" w:rsidP="00C51DA9">
            <w:pPr>
              <w:rPr>
                <w:rFonts w:ascii="ＭＳ ゴシック"/>
              </w:rPr>
            </w:pPr>
            <w:r w:rsidRPr="002D3515">
              <w:rPr>
                <w:rFonts w:hint="eastAsia"/>
                <w:szCs w:val="22"/>
              </w:rPr>
              <w:t>⑬別送品輸出許可後の手作業移行「ＵＵＳ</w:t>
            </w:r>
            <w:r w:rsidRPr="002D3515">
              <w:rPr>
                <w:rFonts w:ascii="ＭＳ ゴシック" w:hAnsi="ＭＳ ゴシック" w:cs="ＭＳ 明朝" w:hint="eastAsia"/>
                <w:color w:val="000000"/>
                <w:kern w:val="0"/>
                <w:szCs w:val="22"/>
              </w:rPr>
              <w:t>」</w:t>
            </w:r>
          </w:p>
        </w:tc>
        <w:tc>
          <w:tcPr>
            <w:tcW w:w="2035" w:type="dxa"/>
          </w:tcPr>
          <w:p w:rsidR="00F276CB" w:rsidRPr="002D3515" w:rsidRDefault="00F276CB" w:rsidP="00C51DA9">
            <w:pPr>
              <w:suppressAutoHyphens/>
              <w:wordWrap w:val="0"/>
              <w:adjustRightInd w:val="0"/>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蔵置場</w:t>
            </w:r>
          </w:p>
          <w:p w:rsidR="00F276CB" w:rsidRPr="002D3515" w:rsidRDefault="00F276CB" w:rsidP="00C51DA9">
            <w:pPr>
              <w:suppressAutoHyphens/>
              <w:wordWrap w:val="0"/>
              <w:adjustRightInd w:val="0"/>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（分散蔵置されてい</w:t>
            </w:r>
          </w:p>
          <w:p w:rsidR="00F276CB" w:rsidRPr="002D3515" w:rsidRDefault="00F276CB" w:rsidP="00C51DA9">
            <w:pPr>
              <w:suppressAutoHyphens/>
              <w:wordWrap w:val="0"/>
              <w:adjustRightInd w:val="0"/>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る場合は、すべての</w:t>
            </w:r>
          </w:p>
          <w:p w:rsidR="00F276CB" w:rsidRPr="002D3515" w:rsidRDefault="00F276CB" w:rsidP="00723D78">
            <w:pPr>
              <w:suppressAutoHyphens/>
              <w:wordWrap w:val="0"/>
              <w:adjustRightInd w:val="0"/>
              <w:jc w:val="left"/>
              <w:textAlignment w:val="baseline"/>
              <w:rPr>
                <w:rFonts w:ascii="ＭＳ ゴシック" w:cs="ＭＳ 明朝"/>
                <w:kern w:val="0"/>
                <w:szCs w:val="22"/>
                <w:vertAlign w:val="superscript"/>
              </w:rPr>
            </w:pPr>
            <w:r w:rsidRPr="002D3515">
              <w:rPr>
                <w:rFonts w:ascii="ＭＳ ゴシック" w:hAnsi="ＭＳ ゴシック" w:cs="ＭＳ 明朝" w:hint="eastAsia"/>
                <w:color w:val="000000"/>
                <w:kern w:val="0"/>
                <w:szCs w:val="22"/>
              </w:rPr>
              <w:t>蔵置場）</w:t>
            </w:r>
            <w:r w:rsidRPr="002D3515">
              <w:rPr>
                <w:rFonts w:ascii="ＭＳ ゴシック" w:hAnsi="ＭＳ ゴシック" w:cs="ＭＳ 明朝" w:hint="eastAsia"/>
                <w:color w:val="000000"/>
                <w:kern w:val="0"/>
                <w:szCs w:val="22"/>
                <w:vertAlign w:val="superscript"/>
              </w:rPr>
              <w:t>＊１、＊２、</w:t>
            </w:r>
            <w:r w:rsidRPr="002D3515">
              <w:rPr>
                <w:rFonts w:ascii="ＭＳ ゴシック" w:hAnsi="ＭＳ ゴシック" w:cs="ＭＳ 明朝" w:hint="eastAsia"/>
                <w:kern w:val="0"/>
                <w:szCs w:val="22"/>
                <w:vertAlign w:val="superscript"/>
              </w:rPr>
              <w:t>＊７、</w:t>
            </w:r>
          </w:p>
          <w:p w:rsidR="00F276CB" w:rsidRPr="002D3515" w:rsidRDefault="00F276CB" w:rsidP="00723D78">
            <w:pPr>
              <w:suppressAutoHyphens/>
              <w:wordWrap w:val="0"/>
              <w:adjustRightInd w:val="0"/>
              <w:jc w:val="left"/>
              <w:textAlignment w:val="baseline"/>
              <w:rPr>
                <w:rFonts w:ascii="ＭＳ ゴシック" w:cs="ＭＳ 明朝"/>
                <w:color w:val="000000"/>
                <w:kern w:val="0"/>
                <w:szCs w:val="22"/>
              </w:rPr>
            </w:pPr>
            <w:r w:rsidRPr="002D3515">
              <w:rPr>
                <w:rFonts w:ascii="ＭＳ ゴシック" w:hAnsi="ＭＳ ゴシック" w:cs="ＭＳ 明朝" w:hint="eastAsia"/>
                <w:kern w:val="0"/>
                <w:szCs w:val="22"/>
                <w:vertAlign w:val="superscript"/>
              </w:rPr>
              <w:t>＊８</w:t>
            </w:r>
          </w:p>
        </w:tc>
      </w:tr>
      <w:tr w:rsidR="00F276CB" w:rsidRPr="002D3515">
        <w:trPr>
          <w:cantSplit/>
          <w:trHeight w:val="613"/>
        </w:trPr>
        <w:tc>
          <w:tcPr>
            <w:tcW w:w="2574" w:type="dxa"/>
            <w:vMerge/>
          </w:tcPr>
          <w:p w:rsidR="00F276CB" w:rsidRPr="002D3515" w:rsidRDefault="00F276CB" w:rsidP="00C51DA9">
            <w:pPr>
              <w:rPr>
                <w:rFonts w:ascii="ＭＳ ゴシック" w:cs="ＭＳ 明朝"/>
                <w:color w:val="000000"/>
                <w:kern w:val="0"/>
                <w:szCs w:val="22"/>
              </w:rPr>
            </w:pPr>
          </w:p>
        </w:tc>
        <w:tc>
          <w:tcPr>
            <w:tcW w:w="4851" w:type="dxa"/>
          </w:tcPr>
          <w:p w:rsidR="00F276CB" w:rsidRPr="002D3515" w:rsidRDefault="00F276CB" w:rsidP="00C51DA9">
            <w:pPr>
              <w:rPr>
                <w:rFonts w:ascii="ＭＳ ゴシック"/>
              </w:rPr>
            </w:pPr>
            <w:r w:rsidRPr="002D3515">
              <w:rPr>
                <w:rFonts w:ascii="ＭＳ ゴシック" w:hAnsi="ＭＳ ゴシック" w:hint="eastAsia"/>
              </w:rPr>
              <w:t>特定輸出許可取消</w:t>
            </w:r>
            <w:r w:rsidRPr="002D3515">
              <w:rPr>
                <w:rFonts w:ascii="ＭＳ ゴシック" w:hAnsi="ＭＳ ゴシック" w:hint="eastAsia"/>
                <w:noProof/>
              </w:rPr>
              <w:t>「ＴＯＫ」</w:t>
            </w:r>
            <w:r w:rsidRPr="002D3515">
              <w:rPr>
                <w:rFonts w:ascii="ＭＳ ゴシック" w:hAnsi="ＭＳ ゴシック" w:hint="eastAsia"/>
              </w:rPr>
              <w:t>の場合</w:t>
            </w:r>
          </w:p>
        </w:tc>
        <w:tc>
          <w:tcPr>
            <w:tcW w:w="2035" w:type="dxa"/>
          </w:tcPr>
          <w:p w:rsidR="00F276CB" w:rsidRPr="002D3515" w:rsidRDefault="00F276CB" w:rsidP="00C51DA9">
            <w:pPr>
              <w:suppressAutoHyphens/>
              <w:wordWrap w:val="0"/>
              <w:adjustRightInd w:val="0"/>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申告者</w:t>
            </w:r>
            <w:r w:rsidRPr="002D3515">
              <w:rPr>
                <w:rFonts w:ascii="ＭＳ ゴシック" w:hAnsi="ＭＳ ゴシック" w:cs="ＭＳ 明朝" w:hint="eastAsia"/>
                <w:color w:val="000000"/>
                <w:kern w:val="0"/>
                <w:szCs w:val="22"/>
                <w:vertAlign w:val="superscript"/>
              </w:rPr>
              <w:t>＊３</w:t>
            </w:r>
          </w:p>
        </w:tc>
      </w:tr>
      <w:tr w:rsidR="00F276CB" w:rsidRPr="002D3515">
        <w:trPr>
          <w:cantSplit/>
          <w:trHeight w:val="613"/>
        </w:trPr>
        <w:tc>
          <w:tcPr>
            <w:tcW w:w="2574" w:type="dxa"/>
            <w:vMerge w:val="restart"/>
          </w:tcPr>
          <w:p w:rsidR="00F276CB" w:rsidRPr="002D3515" w:rsidRDefault="00F276CB" w:rsidP="00E40481">
            <w:pPr>
              <w:rPr>
                <w:rFonts w:ascii="ＭＳ ゴシック" w:cs="ＭＳ 明朝"/>
                <w:color w:val="000000"/>
                <w:kern w:val="0"/>
                <w:szCs w:val="22"/>
              </w:rPr>
            </w:pPr>
            <w:r w:rsidRPr="002D3515">
              <w:rPr>
                <w:rFonts w:hint="eastAsia"/>
              </w:rPr>
              <w:lastRenderedPageBreak/>
              <w:t>解除・取消通知情報（輸出通関）</w:t>
            </w:r>
            <w:r w:rsidRPr="002D3515">
              <w:rPr>
                <w:rFonts w:ascii="ＭＳ ゴシック" w:hAnsi="ＭＳ ゴシック" w:hint="eastAsia"/>
                <w:szCs w:val="22"/>
              </w:rPr>
              <w:t>（航空の場合）</w:t>
            </w:r>
          </w:p>
        </w:tc>
        <w:tc>
          <w:tcPr>
            <w:tcW w:w="4851" w:type="dxa"/>
          </w:tcPr>
          <w:p w:rsidR="00F276CB" w:rsidRPr="002D3515" w:rsidRDefault="00F276CB" w:rsidP="003657A2">
            <w:pPr>
              <w:suppressAutoHyphens/>
              <w:wordWrap w:val="0"/>
              <w:adjustRightInd w:val="0"/>
              <w:jc w:val="left"/>
              <w:textAlignment w:val="baseline"/>
              <w:rPr>
                <w:rFonts w:ascii="ＭＳ ゴシック"/>
                <w:color w:val="000000"/>
                <w:spacing w:val="2"/>
                <w:kern w:val="0"/>
                <w:szCs w:val="22"/>
              </w:rPr>
            </w:pPr>
            <w:r w:rsidRPr="002D3515">
              <w:rPr>
                <w:rFonts w:ascii="ＭＳ ゴシック" w:hAnsi="ＭＳ ゴシック" w:cs="ＭＳ 明朝" w:hint="eastAsia"/>
                <w:color w:val="000000"/>
                <w:kern w:val="0"/>
                <w:szCs w:val="22"/>
              </w:rPr>
              <w:t>以下の</w:t>
            </w:r>
            <w:r w:rsidRPr="002D3515">
              <w:rPr>
                <w:rFonts w:ascii="ＭＳ ゴシック" w:hAnsi="ＭＳ ゴシック" w:cs="ＭＳ 明朝" w:hint="eastAsia"/>
                <w:color w:val="000000"/>
                <w:szCs w:val="22"/>
              </w:rPr>
              <w:t>許可・承認等種別の</w:t>
            </w:r>
            <w:r w:rsidRPr="002D3515">
              <w:rPr>
                <w:rFonts w:ascii="ＭＳ ゴシック" w:hAnsi="ＭＳ ゴシック" w:cs="ＭＳ 明朝" w:hint="eastAsia"/>
                <w:color w:val="000000"/>
                <w:kern w:val="0"/>
                <w:szCs w:val="22"/>
              </w:rPr>
              <w:t>解除・取消の場合</w:t>
            </w:r>
          </w:p>
          <w:p w:rsidR="00F276CB" w:rsidRPr="002D3515" w:rsidRDefault="00F276CB" w:rsidP="003657A2">
            <w:pPr>
              <w:suppressAutoHyphens/>
              <w:wordWrap w:val="0"/>
              <w:adjustRightInd w:val="0"/>
              <w:jc w:val="left"/>
              <w:textAlignment w:val="baseline"/>
              <w:rPr>
                <w:rFonts w:ascii="ＭＳ ゴシック"/>
                <w:color w:val="000000"/>
                <w:spacing w:val="2"/>
                <w:kern w:val="0"/>
                <w:szCs w:val="22"/>
              </w:rPr>
            </w:pPr>
            <w:r w:rsidRPr="002D3515">
              <w:rPr>
                <w:rFonts w:ascii="ＭＳ ゴシック" w:hAnsi="ＭＳ ゴシック" w:cs="ＭＳ 明朝" w:hint="eastAsia"/>
                <w:color w:val="000000"/>
                <w:kern w:val="0"/>
                <w:szCs w:val="22"/>
              </w:rPr>
              <w:t>①輸出許可</w:t>
            </w:r>
            <w:r w:rsidRPr="002D3515">
              <w:rPr>
                <w:rFonts w:ascii="ＭＳ ゴシック" w:hAnsi="ＭＳ ゴシック" w:hint="eastAsia"/>
                <w:noProof/>
                <w:szCs w:val="22"/>
              </w:rPr>
              <w:t>（保税運送兼用）</w:t>
            </w:r>
            <w:r w:rsidRPr="002D3515">
              <w:rPr>
                <w:rFonts w:ascii="ＭＳ ゴシック" w:hAnsi="ＭＳ ゴシック" w:cs="ＭＳ 明朝" w:hint="eastAsia"/>
                <w:color w:val="000000"/>
                <w:kern w:val="0"/>
                <w:szCs w:val="22"/>
              </w:rPr>
              <w:t>「ＭＥＣ」</w:t>
            </w:r>
          </w:p>
          <w:p w:rsidR="00F276CB" w:rsidRPr="002D3515" w:rsidRDefault="00F276CB" w:rsidP="003657A2">
            <w:pPr>
              <w:suppressAutoHyphens/>
              <w:wordWrap w:val="0"/>
              <w:adjustRightInd w:val="0"/>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②積戻し許可</w:t>
            </w:r>
            <w:r w:rsidRPr="002D3515">
              <w:rPr>
                <w:rFonts w:ascii="ＭＳ ゴシック" w:hAnsi="ＭＳ ゴシック" w:hint="eastAsia"/>
                <w:noProof/>
                <w:szCs w:val="22"/>
              </w:rPr>
              <w:t>（保税運送兼用）</w:t>
            </w:r>
            <w:r w:rsidRPr="002D3515">
              <w:rPr>
                <w:rFonts w:ascii="ＭＳ ゴシック" w:hAnsi="ＭＳ ゴシック" w:cs="ＭＳ 明朝" w:hint="eastAsia"/>
                <w:color w:val="000000"/>
                <w:kern w:val="0"/>
                <w:szCs w:val="22"/>
              </w:rPr>
              <w:t>「ＭＲＣ」</w:t>
            </w:r>
          </w:p>
          <w:p w:rsidR="00F276CB" w:rsidRPr="002D3515" w:rsidRDefault="00F276CB" w:rsidP="003657A2">
            <w:pPr>
              <w:ind w:right="-57"/>
              <w:rPr>
                <w:rFonts w:ascii="ＭＳ ゴシック"/>
                <w:noProof/>
              </w:rPr>
            </w:pPr>
            <w:r w:rsidRPr="002D3515">
              <w:rPr>
                <w:rFonts w:ascii="ＭＳ ゴシック" w:hAnsi="ＭＳ ゴシック" w:hint="eastAsia"/>
                <w:noProof/>
              </w:rPr>
              <w:t>③カルネ許可</w:t>
            </w:r>
            <w:r w:rsidRPr="002D3515">
              <w:rPr>
                <w:rFonts w:ascii="ＭＳ ゴシック" w:hAnsi="ＭＳ ゴシック" w:hint="eastAsia"/>
                <w:noProof/>
                <w:szCs w:val="22"/>
              </w:rPr>
              <w:t>（保税運送兼用）</w:t>
            </w:r>
            <w:r w:rsidRPr="002D3515">
              <w:rPr>
                <w:rFonts w:ascii="ＭＳ ゴシック" w:hAnsi="ＭＳ ゴシック" w:cs="ＭＳ 明朝" w:hint="eastAsia"/>
                <w:color w:val="000000"/>
                <w:kern w:val="0"/>
                <w:szCs w:val="22"/>
              </w:rPr>
              <w:t>「</w:t>
            </w:r>
            <w:r w:rsidRPr="002D3515">
              <w:rPr>
                <w:rFonts w:ascii="ＭＳ ゴシック" w:hAnsi="ＭＳ ゴシック" w:hint="eastAsia"/>
                <w:noProof/>
              </w:rPr>
              <w:t>ＣＲＮ</w:t>
            </w:r>
            <w:r w:rsidRPr="002D3515">
              <w:rPr>
                <w:rFonts w:ascii="ＭＳ ゴシック" w:hAnsi="ＭＳ ゴシック" w:cs="ＭＳ 明朝" w:hint="eastAsia"/>
                <w:color w:val="000000"/>
                <w:kern w:val="0"/>
                <w:szCs w:val="22"/>
              </w:rPr>
              <w:t>」</w:t>
            </w:r>
          </w:p>
          <w:p w:rsidR="00F276CB" w:rsidRPr="002D3515" w:rsidRDefault="00F276CB" w:rsidP="003657A2">
            <w:pPr>
              <w:ind w:right="-57"/>
              <w:rPr>
                <w:rFonts w:ascii="ＭＳ ゴシック" w:cs="ＭＳ 明朝"/>
                <w:color w:val="000000"/>
                <w:kern w:val="0"/>
                <w:szCs w:val="22"/>
              </w:rPr>
            </w:pPr>
            <w:r w:rsidRPr="002D3515">
              <w:rPr>
                <w:rFonts w:ascii="ＭＳ ゴシック" w:hAnsi="ＭＳ ゴシック" w:hint="eastAsia"/>
                <w:noProof/>
              </w:rPr>
              <w:t>④３８０許可</w:t>
            </w:r>
            <w:r w:rsidRPr="002D3515">
              <w:rPr>
                <w:rFonts w:ascii="ＭＳ ゴシック" w:hAnsi="ＭＳ ゴシック" w:hint="eastAsia"/>
                <w:noProof/>
                <w:szCs w:val="22"/>
              </w:rPr>
              <w:t>（保税運送兼用）</w:t>
            </w:r>
            <w:r w:rsidRPr="002D3515">
              <w:rPr>
                <w:rFonts w:ascii="ＭＳ ゴシック" w:hAnsi="ＭＳ ゴシック" w:cs="ＭＳ 明朝" w:hint="eastAsia"/>
                <w:color w:val="000000"/>
                <w:kern w:val="0"/>
                <w:szCs w:val="22"/>
              </w:rPr>
              <w:t>「</w:t>
            </w:r>
            <w:r w:rsidRPr="002D3515">
              <w:rPr>
                <w:rFonts w:ascii="ＭＳ ゴシック" w:hAnsi="ＭＳ ゴシック" w:hint="eastAsia"/>
                <w:noProof/>
              </w:rPr>
              <w:t>３８０</w:t>
            </w:r>
            <w:r w:rsidRPr="002D3515">
              <w:rPr>
                <w:rFonts w:ascii="ＭＳ ゴシック" w:hAnsi="ＭＳ ゴシック" w:cs="ＭＳ 明朝" w:hint="eastAsia"/>
                <w:color w:val="000000"/>
                <w:kern w:val="0"/>
                <w:szCs w:val="22"/>
              </w:rPr>
              <w:t>」</w:t>
            </w:r>
          </w:p>
          <w:p w:rsidR="00F276CB" w:rsidRPr="002D3515" w:rsidRDefault="00F276CB" w:rsidP="003657A2">
            <w:pPr>
              <w:ind w:right="-57"/>
              <w:rPr>
                <w:rFonts w:ascii="ＭＳ ゴシック" w:cs="ＭＳ 明朝"/>
                <w:color w:val="000000"/>
                <w:kern w:val="0"/>
                <w:szCs w:val="22"/>
              </w:rPr>
            </w:pPr>
            <w:r w:rsidRPr="002D3515">
              <w:rPr>
                <w:rFonts w:ascii="ＭＳ ゴシック" w:hAnsi="ＭＳ ゴシック" w:hint="eastAsia"/>
                <w:noProof/>
              </w:rPr>
              <w:t>⑤</w:t>
            </w:r>
            <w:r w:rsidRPr="002D3515">
              <w:rPr>
                <w:rFonts w:hint="eastAsia"/>
                <w:noProof/>
              </w:rPr>
              <w:t>ＵＬＣ許可（保税運送兼用）</w:t>
            </w:r>
            <w:r w:rsidRPr="002D3515">
              <w:rPr>
                <w:rFonts w:ascii="ＭＳ ゴシック" w:hAnsi="ＭＳ ゴシック" w:cs="ＭＳ 明朝" w:hint="eastAsia"/>
                <w:color w:val="000000"/>
                <w:kern w:val="0"/>
                <w:szCs w:val="22"/>
              </w:rPr>
              <w:t>「</w:t>
            </w:r>
            <w:r w:rsidRPr="002D3515">
              <w:rPr>
                <w:rFonts w:ascii="ＭＳ ゴシック" w:hAnsi="ＭＳ ゴシック" w:hint="eastAsia"/>
                <w:noProof/>
              </w:rPr>
              <w:t>ＵＬＣ</w:t>
            </w:r>
            <w:r w:rsidRPr="002D3515">
              <w:rPr>
                <w:rFonts w:ascii="ＭＳ ゴシック" w:hAnsi="ＭＳ ゴシック" w:cs="ＭＳ 明朝" w:hint="eastAsia"/>
                <w:color w:val="000000"/>
                <w:kern w:val="0"/>
                <w:szCs w:val="22"/>
              </w:rPr>
              <w:t>」</w:t>
            </w:r>
          </w:p>
          <w:p w:rsidR="00F276CB" w:rsidRPr="002D3515" w:rsidRDefault="00F276CB" w:rsidP="003657A2">
            <w:pPr>
              <w:ind w:right="-57"/>
              <w:rPr>
                <w:rFonts w:ascii="ＭＳ ゴシック"/>
                <w:noProof/>
              </w:rPr>
            </w:pPr>
            <w:r w:rsidRPr="002D3515">
              <w:rPr>
                <w:rFonts w:ascii="ＭＳ ゴシック" w:hAnsi="ＭＳ ゴシック" w:hint="eastAsia"/>
                <w:noProof/>
              </w:rPr>
              <w:t>⑥</w:t>
            </w:r>
            <w:r w:rsidRPr="002D3515">
              <w:rPr>
                <w:rFonts w:hint="eastAsia"/>
                <w:noProof/>
              </w:rPr>
              <w:t>一括許可（保税運送兼用）</w:t>
            </w:r>
            <w:r w:rsidRPr="002D3515">
              <w:rPr>
                <w:rFonts w:ascii="ＭＳ ゴシック" w:hAnsi="ＭＳ ゴシック" w:cs="ＭＳ 明朝" w:hint="eastAsia"/>
                <w:color w:val="000000"/>
                <w:kern w:val="0"/>
                <w:szCs w:val="22"/>
              </w:rPr>
              <w:t>「</w:t>
            </w:r>
            <w:r w:rsidRPr="002D3515">
              <w:rPr>
                <w:rFonts w:ascii="ＭＳ ゴシック" w:hAnsi="ＭＳ ゴシック" w:hint="eastAsia"/>
                <w:noProof/>
              </w:rPr>
              <w:t>ＤＮＧ</w:t>
            </w:r>
            <w:r w:rsidRPr="002D3515">
              <w:rPr>
                <w:rFonts w:ascii="ＭＳ ゴシック" w:hAnsi="ＭＳ ゴシック" w:cs="ＭＳ 明朝" w:hint="eastAsia"/>
                <w:color w:val="000000"/>
                <w:kern w:val="0"/>
                <w:szCs w:val="22"/>
              </w:rPr>
              <w:t>」</w:t>
            </w:r>
          </w:p>
          <w:p w:rsidR="00F276CB" w:rsidRPr="002D3515" w:rsidRDefault="00F276CB" w:rsidP="003657A2">
            <w:pPr>
              <w:ind w:right="-57"/>
              <w:rPr>
                <w:rFonts w:ascii="ＭＳ ゴシック"/>
                <w:noProof/>
              </w:rPr>
            </w:pPr>
            <w:r w:rsidRPr="002D3515">
              <w:rPr>
                <w:rFonts w:ascii="ＭＳ ゴシック" w:hAnsi="ＭＳ ゴシック" w:hint="eastAsia"/>
                <w:noProof/>
              </w:rPr>
              <w:t>⑦別送品輸出許可</w:t>
            </w:r>
            <w:r w:rsidRPr="002D3515">
              <w:rPr>
                <w:rFonts w:ascii="ＭＳ ゴシック" w:hAnsi="ＭＳ ゴシック" w:hint="eastAsia"/>
                <w:noProof/>
                <w:szCs w:val="22"/>
              </w:rPr>
              <w:t>（保税運送兼用）</w:t>
            </w:r>
            <w:r w:rsidRPr="002D3515">
              <w:rPr>
                <w:rFonts w:ascii="ＭＳ ゴシック" w:hAnsi="ＭＳ ゴシック" w:cs="ＭＳ 明朝" w:hint="eastAsia"/>
                <w:color w:val="000000"/>
                <w:kern w:val="0"/>
                <w:szCs w:val="22"/>
              </w:rPr>
              <w:t>「</w:t>
            </w:r>
            <w:r w:rsidRPr="002D3515">
              <w:rPr>
                <w:rFonts w:ascii="ＭＳ ゴシック" w:hAnsi="ＭＳ ゴシック" w:hint="eastAsia"/>
                <w:noProof/>
              </w:rPr>
              <w:t>ＵＢＥ</w:t>
            </w:r>
            <w:r w:rsidRPr="002D3515">
              <w:rPr>
                <w:rFonts w:ascii="ＭＳ ゴシック" w:hAnsi="ＭＳ ゴシック" w:cs="ＭＳ 明朝" w:hint="eastAsia"/>
                <w:color w:val="000000"/>
                <w:kern w:val="0"/>
                <w:szCs w:val="22"/>
              </w:rPr>
              <w:t>」</w:t>
            </w:r>
          </w:p>
          <w:p w:rsidR="00F276CB" w:rsidRPr="002D3515" w:rsidRDefault="00F276CB" w:rsidP="00836FFE">
            <w:pPr>
              <w:suppressAutoHyphens/>
              <w:wordWrap w:val="0"/>
              <w:adjustRightInd w:val="0"/>
              <w:jc w:val="left"/>
              <w:textAlignment w:val="baseline"/>
              <w:rPr>
                <w:rFonts w:ascii="ＭＳ ゴシック"/>
                <w:noProof/>
              </w:rPr>
            </w:pPr>
            <w:r w:rsidRPr="002D3515">
              <w:rPr>
                <w:rFonts w:ascii="ＭＳ ゴシック" w:hAnsi="ＭＳ ゴシック" w:hint="eastAsia"/>
                <w:noProof/>
              </w:rPr>
              <w:t>⑧特定輸出許可取消</w:t>
            </w:r>
            <w:r w:rsidRPr="002D3515">
              <w:rPr>
                <w:rFonts w:ascii="ＭＳ ゴシック" w:hAnsi="ＭＳ ゴシック" w:cs="ＭＳ 明朝" w:hint="eastAsia"/>
                <w:color w:val="000000"/>
                <w:kern w:val="0"/>
                <w:szCs w:val="22"/>
              </w:rPr>
              <w:t>「</w:t>
            </w:r>
            <w:r w:rsidRPr="002D3515">
              <w:rPr>
                <w:rFonts w:ascii="ＭＳ ゴシック" w:hAnsi="ＭＳ ゴシック" w:hint="eastAsia"/>
                <w:noProof/>
              </w:rPr>
              <w:t>ＴＯＫ</w:t>
            </w:r>
            <w:r w:rsidRPr="002D3515">
              <w:rPr>
                <w:rFonts w:ascii="ＭＳ ゴシック" w:hAnsi="ＭＳ ゴシック" w:cs="ＭＳ 明朝" w:hint="eastAsia"/>
                <w:color w:val="000000"/>
                <w:kern w:val="0"/>
                <w:szCs w:val="22"/>
              </w:rPr>
              <w:t>」</w:t>
            </w:r>
          </w:p>
          <w:p w:rsidR="00F276CB" w:rsidRPr="002D3515" w:rsidRDefault="00F276CB" w:rsidP="003657A2">
            <w:pPr>
              <w:spacing w:line="160" w:lineRule="atLeast"/>
              <w:rPr>
                <w:szCs w:val="22"/>
              </w:rPr>
            </w:pPr>
            <w:r w:rsidRPr="002D3515">
              <w:rPr>
                <w:rFonts w:hint="eastAsia"/>
                <w:szCs w:val="22"/>
              </w:rPr>
              <w:t>⑨輸出取止再輸入許可</w:t>
            </w:r>
            <w:r w:rsidRPr="002D3515">
              <w:rPr>
                <w:rFonts w:ascii="ＭＳ ゴシック" w:hAnsi="ＭＳ ゴシック" w:cs="ＭＳ 明朝" w:hint="eastAsia"/>
                <w:color w:val="000000"/>
                <w:kern w:val="0"/>
                <w:szCs w:val="22"/>
              </w:rPr>
              <w:t>「</w:t>
            </w:r>
            <w:r w:rsidRPr="002D3515">
              <w:rPr>
                <w:rFonts w:hint="eastAsia"/>
                <w:szCs w:val="22"/>
              </w:rPr>
              <w:t>ＣＥＰ</w:t>
            </w:r>
            <w:r w:rsidRPr="002D3515">
              <w:rPr>
                <w:rFonts w:ascii="ＭＳ ゴシック" w:hAnsi="ＭＳ ゴシック" w:cs="ＭＳ 明朝" w:hint="eastAsia"/>
                <w:color w:val="000000"/>
                <w:kern w:val="0"/>
                <w:szCs w:val="22"/>
              </w:rPr>
              <w:t>」</w:t>
            </w:r>
          </w:p>
          <w:p w:rsidR="00F276CB" w:rsidRPr="002D3515" w:rsidRDefault="00F276CB" w:rsidP="003657A2">
            <w:pPr>
              <w:spacing w:line="160" w:lineRule="atLeast"/>
              <w:rPr>
                <w:szCs w:val="22"/>
              </w:rPr>
            </w:pPr>
            <w:r w:rsidRPr="002D3515">
              <w:rPr>
                <w:rFonts w:hint="eastAsia"/>
                <w:szCs w:val="22"/>
              </w:rPr>
              <w:t>⑩積戻し取止</w:t>
            </w:r>
            <w:r w:rsidRPr="002D3515">
              <w:rPr>
                <w:rFonts w:ascii="ＭＳ ゴシック" w:hAnsi="ＭＳ ゴシック" w:cs="ＭＳ 明朝" w:hint="eastAsia"/>
                <w:color w:val="000000"/>
                <w:kern w:val="0"/>
                <w:szCs w:val="22"/>
              </w:rPr>
              <w:t>「</w:t>
            </w:r>
            <w:r w:rsidRPr="002D3515">
              <w:rPr>
                <w:rFonts w:hint="eastAsia"/>
                <w:szCs w:val="22"/>
              </w:rPr>
              <w:t>ＣＲＰ</w:t>
            </w:r>
            <w:r w:rsidRPr="002D3515">
              <w:rPr>
                <w:rFonts w:ascii="ＭＳ ゴシック" w:hAnsi="ＭＳ ゴシック" w:cs="ＭＳ 明朝" w:hint="eastAsia"/>
                <w:color w:val="000000"/>
                <w:kern w:val="0"/>
                <w:szCs w:val="22"/>
              </w:rPr>
              <w:t>」</w:t>
            </w:r>
          </w:p>
          <w:p w:rsidR="00F276CB" w:rsidRPr="002D3515" w:rsidRDefault="00F276CB" w:rsidP="003657A2">
            <w:pPr>
              <w:spacing w:line="160" w:lineRule="atLeast"/>
              <w:rPr>
                <w:szCs w:val="22"/>
              </w:rPr>
            </w:pPr>
            <w:r w:rsidRPr="002D3515">
              <w:rPr>
                <w:rFonts w:hint="eastAsia"/>
                <w:szCs w:val="22"/>
              </w:rPr>
              <w:t>⑪不積返送承認</w:t>
            </w:r>
            <w:r w:rsidRPr="002D3515">
              <w:rPr>
                <w:rFonts w:ascii="ＭＳ ゴシック" w:hAnsi="ＭＳ ゴシック" w:cs="ＭＳ 明朝" w:hint="eastAsia"/>
                <w:color w:val="000000"/>
                <w:kern w:val="0"/>
                <w:szCs w:val="22"/>
              </w:rPr>
              <w:t>「</w:t>
            </w:r>
            <w:r w:rsidRPr="002D3515">
              <w:rPr>
                <w:rFonts w:hint="eastAsia"/>
                <w:szCs w:val="22"/>
              </w:rPr>
              <w:t>ＦＵＺ</w:t>
            </w:r>
            <w:r w:rsidRPr="002D3515">
              <w:rPr>
                <w:rFonts w:ascii="ＭＳ ゴシック" w:hAnsi="ＭＳ ゴシック" w:cs="ＭＳ 明朝" w:hint="eastAsia"/>
                <w:color w:val="000000"/>
                <w:kern w:val="0"/>
                <w:szCs w:val="22"/>
              </w:rPr>
              <w:t>」</w:t>
            </w:r>
          </w:p>
          <w:p w:rsidR="00F276CB" w:rsidRPr="002D3515" w:rsidRDefault="00F276CB" w:rsidP="003657A2">
            <w:pPr>
              <w:spacing w:line="160" w:lineRule="atLeast"/>
              <w:rPr>
                <w:szCs w:val="22"/>
              </w:rPr>
            </w:pPr>
            <w:r w:rsidRPr="002D3515">
              <w:rPr>
                <w:rFonts w:hint="eastAsia"/>
                <w:szCs w:val="22"/>
              </w:rPr>
              <w:t>⑫輸出等許可後の手作業移行</w:t>
            </w:r>
            <w:r w:rsidRPr="002D3515">
              <w:rPr>
                <w:rFonts w:ascii="ＭＳ ゴシック" w:hAnsi="ＭＳ ゴシック" w:cs="ＭＳ 明朝" w:hint="eastAsia"/>
                <w:color w:val="000000"/>
                <w:kern w:val="0"/>
                <w:szCs w:val="22"/>
              </w:rPr>
              <w:t>「</w:t>
            </w:r>
            <w:r w:rsidRPr="002D3515">
              <w:rPr>
                <w:rFonts w:hint="eastAsia"/>
                <w:szCs w:val="22"/>
              </w:rPr>
              <w:t>ＰＴＳ</w:t>
            </w:r>
            <w:r w:rsidRPr="002D3515">
              <w:rPr>
                <w:rFonts w:ascii="ＭＳ ゴシック" w:hAnsi="ＭＳ ゴシック" w:cs="ＭＳ 明朝" w:hint="eastAsia"/>
                <w:color w:val="000000"/>
                <w:kern w:val="0"/>
                <w:szCs w:val="22"/>
              </w:rPr>
              <w:t>」</w:t>
            </w:r>
          </w:p>
          <w:p w:rsidR="00F276CB" w:rsidRPr="002D3515" w:rsidRDefault="00F276CB" w:rsidP="00495539">
            <w:pPr>
              <w:spacing w:line="160" w:lineRule="atLeast"/>
              <w:rPr>
                <w:szCs w:val="22"/>
              </w:rPr>
            </w:pPr>
            <w:r w:rsidRPr="002D3515">
              <w:rPr>
                <w:rFonts w:ascii="ＭＳ ゴシック" w:hAnsi="ＭＳ ゴシック" w:hint="eastAsia"/>
                <w:szCs w:val="22"/>
              </w:rPr>
              <w:t>⑬数量変更</w:t>
            </w:r>
            <w:r w:rsidRPr="002D3515">
              <w:rPr>
                <w:rFonts w:hint="eastAsia"/>
                <w:szCs w:val="22"/>
              </w:rPr>
              <w:t>「ＰＨＢ</w:t>
            </w:r>
            <w:r w:rsidRPr="002D3515">
              <w:rPr>
                <w:rFonts w:ascii="ＭＳ ゴシック" w:hAnsi="ＭＳ ゴシック" w:cs="ＭＳ 明朝" w:hint="eastAsia"/>
                <w:color w:val="000000"/>
                <w:kern w:val="0"/>
                <w:szCs w:val="22"/>
              </w:rPr>
              <w:t>」</w:t>
            </w:r>
          </w:p>
          <w:p w:rsidR="00F276CB" w:rsidRPr="002D3515" w:rsidRDefault="00F276CB" w:rsidP="00495539">
            <w:pPr>
              <w:suppressAutoHyphens/>
              <w:wordWrap w:val="0"/>
              <w:adjustRightInd w:val="0"/>
              <w:jc w:val="left"/>
              <w:textAlignment w:val="baseline"/>
              <w:rPr>
                <w:szCs w:val="22"/>
              </w:rPr>
            </w:pPr>
            <w:r w:rsidRPr="002D3515">
              <w:rPr>
                <w:rFonts w:hint="eastAsia"/>
                <w:szCs w:val="22"/>
              </w:rPr>
              <w:t>⑭</w:t>
            </w:r>
            <w:r w:rsidRPr="002D3515">
              <w:rPr>
                <w:rFonts w:hint="eastAsia"/>
                <w:szCs w:val="22"/>
                <w:lang w:eastAsia="zh-TW"/>
              </w:rPr>
              <w:t>別送品輸出取止再輸入許可</w:t>
            </w:r>
            <w:r w:rsidRPr="002D3515">
              <w:rPr>
                <w:rFonts w:hint="eastAsia"/>
                <w:szCs w:val="22"/>
              </w:rPr>
              <w:t>「</w:t>
            </w:r>
            <w:r w:rsidRPr="002D3515">
              <w:rPr>
                <w:rFonts w:hint="eastAsia"/>
                <w:szCs w:val="22"/>
                <w:lang w:eastAsia="zh-TW"/>
              </w:rPr>
              <w:t>ＵＣＰ</w:t>
            </w:r>
            <w:r w:rsidRPr="002D3515">
              <w:rPr>
                <w:rFonts w:ascii="ＭＳ ゴシック" w:hAnsi="ＭＳ ゴシック" w:cs="ＭＳ 明朝" w:hint="eastAsia"/>
                <w:color w:val="000000"/>
                <w:kern w:val="0"/>
                <w:szCs w:val="22"/>
              </w:rPr>
              <w:t>」</w:t>
            </w:r>
          </w:p>
          <w:p w:rsidR="00F276CB" w:rsidRPr="002D3515" w:rsidRDefault="00F276CB" w:rsidP="00944AB7">
            <w:pPr>
              <w:suppressAutoHyphens/>
              <w:wordWrap w:val="0"/>
              <w:adjustRightInd w:val="0"/>
              <w:jc w:val="left"/>
              <w:textAlignment w:val="baseline"/>
              <w:rPr>
                <w:szCs w:val="22"/>
              </w:rPr>
            </w:pPr>
            <w:r w:rsidRPr="002D3515">
              <w:rPr>
                <w:rFonts w:hint="eastAsia"/>
                <w:szCs w:val="22"/>
              </w:rPr>
              <w:t>⑮</w:t>
            </w:r>
            <w:r w:rsidRPr="002D3515">
              <w:rPr>
                <w:rFonts w:hint="eastAsia"/>
                <w:szCs w:val="22"/>
                <w:lang w:eastAsia="zh-TW"/>
              </w:rPr>
              <w:t>別送品不積返送承認</w:t>
            </w:r>
            <w:r w:rsidRPr="002D3515">
              <w:rPr>
                <w:rFonts w:hint="eastAsia"/>
                <w:szCs w:val="22"/>
              </w:rPr>
              <w:t>「</w:t>
            </w:r>
            <w:r w:rsidRPr="002D3515">
              <w:rPr>
                <w:rFonts w:hint="eastAsia"/>
                <w:szCs w:val="22"/>
                <w:lang w:eastAsia="zh-TW"/>
              </w:rPr>
              <w:t>ＵＵＺ</w:t>
            </w:r>
            <w:r w:rsidRPr="002D3515">
              <w:rPr>
                <w:rFonts w:ascii="ＭＳ ゴシック" w:hAnsi="ＭＳ ゴシック" w:cs="ＭＳ 明朝" w:hint="eastAsia"/>
                <w:color w:val="000000"/>
                <w:kern w:val="0"/>
                <w:szCs w:val="22"/>
              </w:rPr>
              <w:t>」</w:t>
            </w:r>
          </w:p>
          <w:p w:rsidR="00F276CB" w:rsidRPr="002D3515" w:rsidRDefault="00F276CB" w:rsidP="0091367C">
            <w:pPr>
              <w:rPr>
                <w:rFonts w:ascii="ＭＳ ゴシック" w:cs="ＭＳ 明朝"/>
                <w:color w:val="000000"/>
                <w:kern w:val="0"/>
                <w:szCs w:val="22"/>
              </w:rPr>
            </w:pPr>
            <w:r w:rsidRPr="002D3515">
              <w:rPr>
                <w:rFonts w:hint="eastAsia"/>
                <w:szCs w:val="22"/>
              </w:rPr>
              <w:t>⑯別送品輸出許可後の手作業移行「ＵＵＳ</w:t>
            </w:r>
            <w:r w:rsidRPr="002D3515">
              <w:rPr>
                <w:rFonts w:ascii="ＭＳ ゴシック" w:hAnsi="ＭＳ ゴシック" w:cs="ＭＳ 明朝" w:hint="eastAsia"/>
                <w:color w:val="000000"/>
                <w:kern w:val="0"/>
                <w:szCs w:val="22"/>
              </w:rPr>
              <w:t>」</w:t>
            </w:r>
          </w:p>
          <w:p w:rsidR="00F276CB" w:rsidRPr="002D3515" w:rsidRDefault="00F276CB" w:rsidP="0091367C">
            <w:pPr>
              <w:rPr>
                <w:rFonts w:ascii="ＭＳ ゴシック"/>
              </w:rPr>
            </w:pPr>
            <w:r w:rsidRPr="002D3515">
              <w:rPr>
                <w:rFonts w:ascii="ＭＳ ゴシック" w:hAnsi="ＭＳ ゴシック" w:hint="eastAsia"/>
                <w:szCs w:val="22"/>
              </w:rPr>
              <w:t>⑰別送品輸出許可後の数量変更</w:t>
            </w:r>
            <w:r w:rsidRPr="002D3515">
              <w:rPr>
                <w:rFonts w:hint="eastAsia"/>
                <w:szCs w:val="22"/>
              </w:rPr>
              <w:t>「ＵＨＢ</w:t>
            </w:r>
            <w:r w:rsidRPr="002D3515">
              <w:rPr>
                <w:rFonts w:ascii="ＭＳ ゴシック" w:hAnsi="ＭＳ ゴシック" w:cs="ＭＳ 明朝" w:hint="eastAsia"/>
                <w:color w:val="000000"/>
                <w:kern w:val="0"/>
                <w:szCs w:val="22"/>
              </w:rPr>
              <w:t>」</w:t>
            </w:r>
          </w:p>
        </w:tc>
        <w:tc>
          <w:tcPr>
            <w:tcW w:w="2035" w:type="dxa"/>
          </w:tcPr>
          <w:p w:rsidR="00F276CB" w:rsidRPr="002D3515" w:rsidRDefault="00F276CB" w:rsidP="00E40481">
            <w:pPr>
              <w:suppressAutoHyphens/>
              <w:wordWrap w:val="0"/>
              <w:adjustRightInd w:val="0"/>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入力された蔵置場</w:t>
            </w:r>
            <w:r w:rsidRPr="002D3515">
              <w:rPr>
                <w:rFonts w:ascii="ＭＳ ゴシック" w:hAnsi="ＭＳ ゴシック" w:cs="ＭＳ 明朝" w:hint="eastAsia"/>
                <w:color w:val="000000"/>
                <w:kern w:val="0"/>
                <w:szCs w:val="22"/>
                <w:vertAlign w:val="superscript"/>
              </w:rPr>
              <w:t>＊２、＊９</w:t>
            </w:r>
          </w:p>
        </w:tc>
      </w:tr>
      <w:tr w:rsidR="00F276CB" w:rsidRPr="002D3515">
        <w:trPr>
          <w:cantSplit/>
          <w:trHeight w:val="613"/>
        </w:trPr>
        <w:tc>
          <w:tcPr>
            <w:tcW w:w="2574" w:type="dxa"/>
            <w:vMerge/>
          </w:tcPr>
          <w:p w:rsidR="00F276CB" w:rsidRPr="002D3515" w:rsidRDefault="00F276CB" w:rsidP="00E40481">
            <w:pPr>
              <w:rPr>
                <w:rFonts w:ascii="ＭＳ ゴシック" w:cs="ＭＳ 明朝"/>
                <w:color w:val="000000"/>
                <w:kern w:val="0"/>
                <w:szCs w:val="22"/>
              </w:rPr>
            </w:pPr>
          </w:p>
        </w:tc>
        <w:tc>
          <w:tcPr>
            <w:tcW w:w="4851" w:type="dxa"/>
          </w:tcPr>
          <w:p w:rsidR="00F276CB" w:rsidRPr="002D3515" w:rsidRDefault="00F276CB" w:rsidP="003657A2">
            <w:pPr>
              <w:rPr>
                <w:rFonts w:ascii="ＭＳ ゴシック"/>
              </w:rPr>
            </w:pPr>
            <w:r w:rsidRPr="002D3515">
              <w:rPr>
                <w:rFonts w:ascii="ＭＳ ゴシック" w:hAnsi="ＭＳ ゴシック" w:hint="eastAsia"/>
              </w:rPr>
              <w:t>特定輸出許可取消</w:t>
            </w:r>
            <w:r w:rsidRPr="002D3515">
              <w:rPr>
                <w:rFonts w:ascii="ＭＳ ゴシック" w:hAnsi="ＭＳ ゴシック" w:hint="eastAsia"/>
                <w:noProof/>
              </w:rPr>
              <w:t>「ＴＯＫ」</w:t>
            </w:r>
            <w:r w:rsidRPr="002D3515">
              <w:rPr>
                <w:rFonts w:ascii="ＭＳ ゴシック" w:hAnsi="ＭＳ ゴシック" w:hint="eastAsia"/>
              </w:rPr>
              <w:t>の場合</w:t>
            </w:r>
          </w:p>
        </w:tc>
        <w:tc>
          <w:tcPr>
            <w:tcW w:w="2035" w:type="dxa"/>
          </w:tcPr>
          <w:p w:rsidR="00F276CB" w:rsidRPr="002D3515" w:rsidRDefault="00F276CB" w:rsidP="00E40481">
            <w:pPr>
              <w:suppressAutoHyphens/>
              <w:wordWrap w:val="0"/>
              <w:adjustRightInd w:val="0"/>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申告者</w:t>
            </w:r>
            <w:r w:rsidRPr="002D3515">
              <w:rPr>
                <w:rFonts w:ascii="ＭＳ ゴシック" w:hAnsi="ＭＳ ゴシック" w:cs="ＭＳ 明朝" w:hint="eastAsia"/>
                <w:color w:val="000000"/>
                <w:kern w:val="0"/>
                <w:szCs w:val="22"/>
                <w:vertAlign w:val="superscript"/>
              </w:rPr>
              <w:t>＊３</w:t>
            </w:r>
          </w:p>
        </w:tc>
      </w:tr>
    </w:tbl>
    <w:p w:rsidR="004029FE" w:rsidRPr="002D3515" w:rsidRDefault="004029FE" w:rsidP="00106D14">
      <w:pPr>
        <w:autoSpaceDE w:val="0"/>
        <w:autoSpaceDN w:val="0"/>
        <w:adjustRightInd w:val="0"/>
        <w:ind w:leftChars="100" w:left="994" w:hangingChars="401" w:hanging="796"/>
        <w:jc w:val="left"/>
        <w:textAlignment w:val="baseline"/>
        <w:rPr>
          <w:rFonts w:ascii="ＭＳ ゴシック" w:cs="ＭＳ 明朝"/>
          <w:color w:val="000000"/>
          <w:spacing w:val="2"/>
          <w:kern w:val="0"/>
          <w:szCs w:val="22"/>
        </w:rPr>
      </w:pPr>
      <w:r w:rsidRPr="002D3515">
        <w:rPr>
          <w:rFonts w:ascii="ＭＳ ゴシック" w:hAnsi="ＭＳ ゴシック" w:cs="ＭＳ 明朝" w:hint="eastAsia"/>
          <w:color w:val="000000"/>
          <w:kern w:val="0"/>
          <w:szCs w:val="22"/>
        </w:rPr>
        <w:t>（＊１）当該許可貨物が本船扱い（特定輸出申告の場合は自社本船通関）であり、以下の条件をすべて満たす場合は、ブッキング船会社へ出力</w:t>
      </w:r>
    </w:p>
    <w:p w:rsidR="004029FE" w:rsidRPr="002D3515" w:rsidRDefault="004029FE" w:rsidP="00106D14">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2D3515">
        <w:rPr>
          <w:rFonts w:ascii="ＭＳ ゴシック" w:hAnsi="ＭＳ ゴシック" w:cs="ＭＳ 明朝" w:hint="eastAsia"/>
          <w:color w:val="000000"/>
          <w:kern w:val="0"/>
          <w:szCs w:val="22"/>
        </w:rPr>
        <w:t>①貨物情報ＤＢにブッキング船会社が登録されている</w:t>
      </w:r>
    </w:p>
    <w:p w:rsidR="004029FE" w:rsidRPr="002D3515" w:rsidRDefault="004029FE" w:rsidP="00106D14">
      <w:pPr>
        <w:autoSpaceDE w:val="0"/>
        <w:autoSpaceDN w:val="0"/>
        <w:adjustRightInd w:val="0"/>
        <w:ind w:firstLineChars="501" w:firstLine="994"/>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②貨物情報ＤＢに登録されているブッキング船会社がシステムに参加している</w:t>
      </w:r>
    </w:p>
    <w:p w:rsidR="004029FE" w:rsidRPr="002D3515" w:rsidRDefault="004029FE" w:rsidP="00106D14">
      <w:pPr>
        <w:suppressAutoHyphens/>
        <w:wordWrap w:val="0"/>
        <w:adjustRightInd w:val="0"/>
        <w:ind w:leftChars="100" w:left="795" w:hangingChars="301" w:hanging="597"/>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（＊２）システム参加蔵置場の場合は</w:t>
      </w:r>
      <w:r w:rsidRPr="002D3515">
        <w:rPr>
          <w:rFonts w:ascii="ＭＳ ゴシック" w:hAnsi="ＭＳ ゴシック" w:hint="eastAsia"/>
          <w:noProof/>
        </w:rPr>
        <w:t>出力</w:t>
      </w:r>
    </w:p>
    <w:p w:rsidR="004029FE" w:rsidRPr="002D3515" w:rsidRDefault="004029FE" w:rsidP="00106D14">
      <w:pPr>
        <w:suppressAutoHyphens/>
        <w:wordWrap w:val="0"/>
        <w:adjustRightInd w:val="0"/>
        <w:ind w:leftChars="100" w:left="795" w:hangingChars="301" w:hanging="597"/>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（＊３）</w:t>
      </w:r>
      <w:r w:rsidRPr="002D3515">
        <w:rPr>
          <w:rFonts w:ascii="ＭＳ ゴシック" w:hAnsi="ＭＳ ゴシック" w:hint="eastAsia"/>
          <w:noProof/>
        </w:rPr>
        <w:t>特定輸出許可内容変更申請、特定委託輸出許可内容変更申請または特定製造貨物輸出許可内容変更申請が行われており、申請者が当初申告者と異なる場合は、申請者にも出力</w:t>
      </w:r>
    </w:p>
    <w:p w:rsidR="004029FE" w:rsidRPr="002D3515" w:rsidRDefault="004029FE" w:rsidP="00106D14">
      <w:pPr>
        <w:suppressAutoHyphens/>
        <w:wordWrap w:val="0"/>
        <w:adjustRightInd w:val="0"/>
        <w:ind w:leftChars="100" w:left="994" w:hangingChars="401" w:hanging="796"/>
        <w:jc w:val="left"/>
        <w:textAlignment w:val="baseline"/>
        <w:rPr>
          <w:rFonts w:ascii="ＭＳ ゴシック"/>
          <w:noProof/>
        </w:rPr>
      </w:pPr>
      <w:r w:rsidRPr="002D3515">
        <w:rPr>
          <w:rFonts w:ascii="ＭＳ ゴシック" w:hAnsi="ＭＳ ゴシック" w:cs="ＭＳ 明朝" w:hint="eastAsia"/>
          <w:color w:val="000000"/>
          <w:kern w:val="0"/>
          <w:szCs w:val="22"/>
        </w:rPr>
        <w:t>（＊７）</w:t>
      </w:r>
      <w:r w:rsidRPr="002D3515">
        <w:rPr>
          <w:rFonts w:ascii="ＭＳ ゴシック" w:hAnsi="ＭＳ ゴシック" w:hint="eastAsia"/>
          <w:noProof/>
        </w:rPr>
        <w:t>特定輸出申告、特定委託輸出申告または特定製造貨物輸出申告で運送中に以下の許可・承認等種別で本業務が行われた場合は、貨物の搬入（予定）蔵置場及び入力された蔵置場に出力</w:t>
      </w:r>
    </w:p>
    <w:p w:rsidR="004029FE" w:rsidRPr="002D3515" w:rsidRDefault="004029FE" w:rsidP="00106D14">
      <w:pPr>
        <w:suppressAutoHyphens/>
        <w:wordWrap w:val="0"/>
        <w:adjustRightInd w:val="0"/>
        <w:ind w:leftChars="500" w:left="996" w:hangingChars="2" w:hanging="4"/>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①輸出許可</w:t>
      </w:r>
      <w:r w:rsidRPr="002D3515">
        <w:rPr>
          <w:rFonts w:ascii="ＭＳ ゴシック" w:hAnsi="ＭＳ ゴシック" w:hint="eastAsia"/>
          <w:noProof/>
          <w:szCs w:val="22"/>
        </w:rPr>
        <w:t>（保税運送兼用）</w:t>
      </w:r>
      <w:r w:rsidRPr="002D3515">
        <w:rPr>
          <w:rFonts w:ascii="ＭＳ ゴシック" w:hAnsi="ＭＳ ゴシック" w:cs="ＭＳ 明朝" w:hint="eastAsia"/>
          <w:color w:val="000000"/>
          <w:kern w:val="0"/>
          <w:szCs w:val="22"/>
        </w:rPr>
        <w:t>「ＭＥＣ」</w:t>
      </w:r>
    </w:p>
    <w:p w:rsidR="004029FE" w:rsidRPr="002D3515" w:rsidRDefault="004029FE" w:rsidP="00106D14">
      <w:pPr>
        <w:suppressAutoHyphens/>
        <w:wordWrap w:val="0"/>
        <w:adjustRightInd w:val="0"/>
        <w:ind w:leftChars="500" w:left="996" w:hangingChars="2" w:hanging="4"/>
        <w:jc w:val="left"/>
        <w:textAlignment w:val="baseline"/>
        <w:rPr>
          <w:rFonts w:ascii="ＭＳ ゴシック" w:cs="ＭＳ 明朝"/>
          <w:color w:val="000000"/>
          <w:kern w:val="0"/>
          <w:szCs w:val="22"/>
        </w:rPr>
      </w:pPr>
      <w:r w:rsidRPr="002D3515">
        <w:rPr>
          <w:rFonts w:hint="eastAsia"/>
          <w:szCs w:val="22"/>
        </w:rPr>
        <w:t>②輸出取止再輸入許可</w:t>
      </w:r>
      <w:r w:rsidRPr="002D3515">
        <w:rPr>
          <w:rFonts w:ascii="ＭＳ ゴシック" w:hAnsi="ＭＳ ゴシック" w:cs="ＭＳ 明朝" w:hint="eastAsia"/>
          <w:color w:val="000000"/>
          <w:kern w:val="0"/>
          <w:szCs w:val="22"/>
        </w:rPr>
        <w:t>「</w:t>
      </w:r>
      <w:r w:rsidRPr="002D3515">
        <w:rPr>
          <w:rFonts w:hint="eastAsia"/>
          <w:szCs w:val="22"/>
        </w:rPr>
        <w:t>ＣＥＰ</w:t>
      </w:r>
      <w:r w:rsidRPr="002D3515">
        <w:rPr>
          <w:rFonts w:ascii="ＭＳ ゴシック" w:hAnsi="ＭＳ ゴシック" w:cs="ＭＳ 明朝" w:hint="eastAsia"/>
          <w:color w:val="000000"/>
          <w:kern w:val="0"/>
          <w:szCs w:val="22"/>
        </w:rPr>
        <w:t>」</w:t>
      </w:r>
    </w:p>
    <w:p w:rsidR="004029FE" w:rsidRPr="002D3515" w:rsidRDefault="004029FE" w:rsidP="00106D14">
      <w:pPr>
        <w:suppressAutoHyphens/>
        <w:wordWrap w:val="0"/>
        <w:adjustRightInd w:val="0"/>
        <w:ind w:leftChars="500" w:left="996" w:hangingChars="2" w:hanging="4"/>
        <w:jc w:val="left"/>
        <w:textAlignment w:val="baseline"/>
        <w:rPr>
          <w:rFonts w:ascii="ＭＳ ゴシック" w:cs="ＭＳ 明朝"/>
          <w:color w:val="000000"/>
          <w:kern w:val="0"/>
          <w:szCs w:val="22"/>
        </w:rPr>
      </w:pPr>
      <w:r w:rsidRPr="002D3515">
        <w:rPr>
          <w:rFonts w:ascii="ＭＳ ゴシック" w:hAnsi="ＭＳ ゴシック" w:hint="eastAsia"/>
          <w:noProof/>
        </w:rPr>
        <w:t>③特定輸出許可取消</w:t>
      </w:r>
      <w:r w:rsidRPr="002D3515">
        <w:rPr>
          <w:rFonts w:ascii="ＭＳ ゴシック" w:hAnsi="ＭＳ ゴシック" w:cs="ＭＳ 明朝" w:hint="eastAsia"/>
          <w:color w:val="000000"/>
          <w:kern w:val="0"/>
          <w:szCs w:val="22"/>
        </w:rPr>
        <w:t>「</w:t>
      </w:r>
      <w:r w:rsidRPr="002D3515">
        <w:rPr>
          <w:rFonts w:ascii="ＭＳ ゴシック" w:hAnsi="ＭＳ ゴシック" w:hint="eastAsia"/>
          <w:noProof/>
        </w:rPr>
        <w:t>ＴＯＫ</w:t>
      </w:r>
      <w:r w:rsidRPr="002D3515">
        <w:rPr>
          <w:rFonts w:ascii="ＭＳ ゴシック" w:hAnsi="ＭＳ ゴシック" w:cs="ＭＳ 明朝" w:hint="eastAsia"/>
          <w:color w:val="000000"/>
          <w:kern w:val="0"/>
          <w:szCs w:val="22"/>
        </w:rPr>
        <w:t>」</w:t>
      </w:r>
    </w:p>
    <w:p w:rsidR="004029FE" w:rsidRPr="002D3515" w:rsidRDefault="004029FE" w:rsidP="00106D14">
      <w:pPr>
        <w:suppressAutoHyphens/>
        <w:wordWrap w:val="0"/>
        <w:adjustRightInd w:val="0"/>
        <w:ind w:leftChars="500" w:left="996" w:hangingChars="2" w:hanging="4"/>
        <w:jc w:val="left"/>
        <w:textAlignment w:val="baseline"/>
        <w:rPr>
          <w:rFonts w:ascii="ＭＳ ゴシック" w:cs="ＭＳ 明朝"/>
          <w:color w:val="000000"/>
          <w:kern w:val="0"/>
          <w:szCs w:val="22"/>
        </w:rPr>
      </w:pPr>
      <w:r w:rsidRPr="002D3515">
        <w:rPr>
          <w:rFonts w:hint="eastAsia"/>
          <w:szCs w:val="22"/>
        </w:rPr>
        <w:t>④輸出等許可後の手作業移行「ＰＴＳ</w:t>
      </w:r>
      <w:r w:rsidRPr="002D3515">
        <w:rPr>
          <w:rFonts w:ascii="ＭＳ ゴシック" w:hAnsi="ＭＳ ゴシック" w:cs="ＭＳ 明朝" w:hint="eastAsia"/>
          <w:color w:val="000000"/>
          <w:kern w:val="0"/>
          <w:szCs w:val="22"/>
        </w:rPr>
        <w:t>」</w:t>
      </w:r>
    </w:p>
    <w:p w:rsidR="004029FE" w:rsidRPr="002D3515" w:rsidRDefault="004029FE" w:rsidP="00A56493">
      <w:pPr>
        <w:suppressAutoHyphens/>
        <w:wordWrap w:val="0"/>
        <w:adjustRightInd w:val="0"/>
        <w:ind w:leftChars="100" w:left="992" w:hangingChars="400" w:hanging="794"/>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（＊８）</w:t>
      </w:r>
      <w:r w:rsidR="00A56493" w:rsidRPr="002D3515">
        <w:rPr>
          <w:rFonts w:ascii="ＭＳ ゴシック" w:hAnsi="ＭＳ ゴシック" w:cs="ＭＳ 明朝" w:hint="eastAsia"/>
          <w:kern w:val="0"/>
          <w:szCs w:val="22"/>
        </w:rPr>
        <w:t>「</w:t>
      </w:r>
      <w:r w:rsidR="00A56493" w:rsidRPr="002D3515">
        <w:rPr>
          <w:rFonts w:ascii="ＭＳ ゴシック" w:hAnsi="ＭＳ ゴシック" w:cs="ＭＳ ゴシック" w:hint="eastAsia"/>
          <w:kern w:val="0"/>
          <w:szCs w:val="22"/>
        </w:rPr>
        <w:t>貨</w:t>
      </w:r>
      <w:r w:rsidR="00A56493" w:rsidRPr="002D3515">
        <w:rPr>
          <w:rFonts w:ascii="ＭＳ ゴシック" w:hAnsi="ＭＳ ゴシック" w:cs="ＭＳ ゴシック" w:hint="eastAsia"/>
          <w:color w:val="000000"/>
          <w:kern w:val="0"/>
          <w:szCs w:val="22"/>
        </w:rPr>
        <w:t>物情報切替登録（</w:t>
      </w:r>
      <w:r w:rsidR="00A56493" w:rsidRPr="002D3515">
        <w:rPr>
          <w:rFonts w:hint="eastAsia"/>
        </w:rPr>
        <w:t>ＣＨＧ）」業務</w:t>
      </w:r>
      <w:r w:rsidR="00106D14" w:rsidRPr="002D3515">
        <w:rPr>
          <w:rFonts w:hint="eastAsia"/>
        </w:rPr>
        <w:t>が行われている</w:t>
      </w:r>
      <w:r w:rsidRPr="002D3515">
        <w:rPr>
          <w:rFonts w:ascii="ＭＳ ゴシック" w:hAnsi="ＭＳ ゴシック" w:cs="ＭＳ 明朝" w:hint="eastAsia"/>
          <w:color w:val="000000"/>
          <w:kern w:val="0"/>
          <w:szCs w:val="22"/>
        </w:rPr>
        <w:t>場合は出力しない。</w:t>
      </w:r>
    </w:p>
    <w:p w:rsidR="004029FE" w:rsidRPr="002D3515" w:rsidRDefault="004029FE" w:rsidP="00106D14">
      <w:pPr>
        <w:suppressAutoHyphens/>
        <w:wordWrap w:val="0"/>
        <w:adjustRightInd w:val="0"/>
        <w:ind w:firstLineChars="100" w:firstLine="198"/>
        <w:jc w:val="left"/>
        <w:textAlignment w:val="baseline"/>
        <w:rPr>
          <w:rFonts w:ascii="ＭＳ ゴシック"/>
          <w:color w:val="000000"/>
          <w:spacing w:val="2"/>
          <w:kern w:val="0"/>
          <w:szCs w:val="22"/>
        </w:rPr>
      </w:pPr>
      <w:r w:rsidRPr="002D3515">
        <w:rPr>
          <w:rFonts w:ascii="ＭＳ ゴシック" w:hAnsi="ＭＳ ゴシック" w:cs="ＭＳ 明朝" w:hint="eastAsia"/>
          <w:color w:val="000000"/>
          <w:kern w:val="0"/>
          <w:szCs w:val="22"/>
        </w:rPr>
        <w:t>（＊９）システムに出力する旨が登録されている場合にのみ出力する。</w:t>
      </w:r>
      <w:r w:rsidRPr="002D3515">
        <w:rPr>
          <w:kern w:val="0"/>
        </w:rPr>
        <w:br w:type="page"/>
      </w:r>
      <w:r w:rsidRPr="002D3515">
        <w:rPr>
          <w:rFonts w:ascii="ＭＳ ゴシック" w:hAnsi="ＭＳ ゴシック" w:cs="ＭＳ 明朝" w:hint="eastAsia"/>
          <w:color w:val="000000"/>
          <w:kern w:val="0"/>
          <w:szCs w:val="22"/>
        </w:rPr>
        <w:lastRenderedPageBreak/>
        <w:t>４．特記事項</w:t>
      </w:r>
    </w:p>
    <w:p w:rsidR="004029FE" w:rsidRPr="002D3515" w:rsidRDefault="004029FE" w:rsidP="00106D14">
      <w:pPr>
        <w:suppressAutoHyphens/>
        <w:wordWrap w:val="0"/>
        <w:adjustRightInd w:val="0"/>
        <w:ind w:leftChars="100" w:left="795" w:hangingChars="301" w:hanging="597"/>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（１）削除表示が設定された貨物は、一定期間を経過後にこれらの手続の解除・取消または照会を行うことが不可能となる。</w:t>
      </w:r>
    </w:p>
    <w:p w:rsidR="004029FE" w:rsidRPr="002D3515" w:rsidRDefault="004029FE" w:rsidP="00106D14">
      <w:pPr>
        <w:ind w:firstLineChars="100" w:firstLine="198"/>
        <w:rPr>
          <w:noProof/>
        </w:rPr>
      </w:pPr>
      <w:r w:rsidRPr="002D3515">
        <w:rPr>
          <w:rFonts w:hint="eastAsia"/>
          <w:noProof/>
        </w:rPr>
        <w:t>（２）マニュアル通関の番号体系は以下の形式である。（</w:t>
      </w:r>
      <w:r w:rsidR="00106D14" w:rsidRPr="002D3515">
        <w:rPr>
          <w:rFonts w:hint="eastAsia"/>
          <w:noProof/>
        </w:rPr>
        <w:t>航空</w:t>
      </w:r>
      <w:r w:rsidRPr="002D3515">
        <w:rPr>
          <w:rFonts w:hint="eastAsia"/>
          <w:noProof/>
        </w:rPr>
        <w:t>の場合）</w:t>
      </w:r>
    </w:p>
    <w:p w:rsidR="004029FE" w:rsidRPr="002D3515" w:rsidRDefault="004029FE" w:rsidP="005D651A">
      <w:pPr>
        <w:rPr>
          <w:noProof/>
        </w:rPr>
      </w:pPr>
      <w:r w:rsidRPr="002D3515">
        <w:rPr>
          <w:rFonts w:hint="eastAsia"/>
          <w:noProof/>
        </w:rPr>
        <w:t xml:space="preserve">　　　　　　　　　　　　　　　　　　　　　　</w:t>
      </w:r>
    </w:p>
    <w:tbl>
      <w:tblPr>
        <w:tblpPr w:leftFromText="142" w:rightFromText="142" w:vertAnchor="text" w:horzAnchor="margin" w:tblpXSpec="center" w:tblpY="-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7"/>
        <w:gridCol w:w="397"/>
        <w:gridCol w:w="397"/>
        <w:gridCol w:w="397"/>
        <w:gridCol w:w="397"/>
        <w:gridCol w:w="397"/>
        <w:gridCol w:w="397"/>
        <w:gridCol w:w="397"/>
        <w:gridCol w:w="397"/>
        <w:gridCol w:w="397"/>
      </w:tblGrid>
      <w:tr w:rsidR="004029FE" w:rsidRPr="002D3515">
        <w:tc>
          <w:tcPr>
            <w:tcW w:w="397" w:type="dxa"/>
          </w:tcPr>
          <w:p w:rsidR="004029FE" w:rsidRPr="002D3515" w:rsidRDefault="004029FE" w:rsidP="001C29E4">
            <w:pPr>
              <w:pStyle w:val="a5"/>
              <w:rPr>
                <w:noProof/>
              </w:rPr>
            </w:pPr>
            <w:r w:rsidRPr="002D3515">
              <w:rPr>
                <w:rFonts w:hint="eastAsia"/>
                <w:noProof/>
              </w:rPr>
              <w:t>Ａ</w:t>
            </w:r>
          </w:p>
        </w:tc>
        <w:tc>
          <w:tcPr>
            <w:tcW w:w="397" w:type="dxa"/>
          </w:tcPr>
          <w:p w:rsidR="004029FE" w:rsidRPr="002D3515" w:rsidRDefault="004029FE" w:rsidP="001C29E4">
            <w:pPr>
              <w:pStyle w:val="a5"/>
              <w:rPr>
                <w:noProof/>
              </w:rPr>
            </w:pPr>
            <w:r w:rsidRPr="002D3515">
              <w:rPr>
                <w:rFonts w:hint="eastAsia"/>
                <w:noProof/>
              </w:rPr>
              <w:t>Ａ</w:t>
            </w:r>
          </w:p>
        </w:tc>
        <w:tc>
          <w:tcPr>
            <w:tcW w:w="397" w:type="dxa"/>
          </w:tcPr>
          <w:p w:rsidR="004029FE" w:rsidRPr="002D3515" w:rsidRDefault="004029FE" w:rsidP="001C29E4">
            <w:pPr>
              <w:pStyle w:val="a5"/>
              <w:rPr>
                <w:noProof/>
              </w:rPr>
            </w:pPr>
            <w:r w:rsidRPr="002D3515">
              <w:rPr>
                <w:rFonts w:hint="eastAsia"/>
                <w:noProof/>
              </w:rPr>
              <w:t>Ａ</w:t>
            </w:r>
          </w:p>
        </w:tc>
        <w:tc>
          <w:tcPr>
            <w:tcW w:w="397" w:type="dxa"/>
          </w:tcPr>
          <w:p w:rsidR="004029FE" w:rsidRPr="002D3515" w:rsidRDefault="004029FE" w:rsidP="001C29E4">
            <w:pPr>
              <w:pStyle w:val="a5"/>
              <w:rPr>
                <w:noProof/>
              </w:rPr>
            </w:pPr>
            <w:r w:rsidRPr="002D3515">
              <w:rPr>
                <w:rFonts w:hint="eastAsia"/>
                <w:noProof/>
              </w:rPr>
              <w:t>Ａ</w:t>
            </w:r>
          </w:p>
        </w:tc>
        <w:tc>
          <w:tcPr>
            <w:tcW w:w="397" w:type="dxa"/>
          </w:tcPr>
          <w:p w:rsidR="004029FE" w:rsidRPr="002D3515" w:rsidRDefault="004029FE" w:rsidP="001C29E4">
            <w:pPr>
              <w:pStyle w:val="a5"/>
              <w:rPr>
                <w:noProof/>
              </w:rPr>
            </w:pPr>
            <w:r w:rsidRPr="002D3515">
              <w:rPr>
                <w:rFonts w:hint="eastAsia"/>
                <w:noProof/>
              </w:rPr>
              <w:t>Ａ</w:t>
            </w:r>
          </w:p>
        </w:tc>
        <w:tc>
          <w:tcPr>
            <w:tcW w:w="397" w:type="dxa"/>
          </w:tcPr>
          <w:p w:rsidR="004029FE" w:rsidRPr="002D3515" w:rsidRDefault="004029FE" w:rsidP="001C29E4">
            <w:pPr>
              <w:pStyle w:val="a5"/>
              <w:rPr>
                <w:noProof/>
              </w:rPr>
            </w:pPr>
            <w:r w:rsidRPr="002D3515">
              <w:rPr>
                <w:rFonts w:hint="eastAsia"/>
                <w:noProof/>
              </w:rPr>
              <w:t>９</w:t>
            </w:r>
          </w:p>
        </w:tc>
        <w:tc>
          <w:tcPr>
            <w:tcW w:w="397" w:type="dxa"/>
          </w:tcPr>
          <w:p w:rsidR="004029FE" w:rsidRPr="002D3515" w:rsidRDefault="004029FE" w:rsidP="001C29E4">
            <w:pPr>
              <w:pStyle w:val="a5"/>
              <w:rPr>
                <w:noProof/>
              </w:rPr>
            </w:pPr>
            <w:r w:rsidRPr="002D3515">
              <w:rPr>
                <w:rFonts w:hint="eastAsia"/>
                <w:noProof/>
              </w:rPr>
              <w:t>９</w:t>
            </w:r>
          </w:p>
        </w:tc>
        <w:tc>
          <w:tcPr>
            <w:tcW w:w="397" w:type="dxa"/>
          </w:tcPr>
          <w:p w:rsidR="004029FE" w:rsidRPr="002D3515" w:rsidRDefault="004029FE" w:rsidP="001C29E4">
            <w:pPr>
              <w:pStyle w:val="a5"/>
              <w:rPr>
                <w:noProof/>
              </w:rPr>
            </w:pPr>
            <w:r w:rsidRPr="002D3515">
              <w:rPr>
                <w:rFonts w:hint="eastAsia"/>
                <w:noProof/>
              </w:rPr>
              <w:t>９</w:t>
            </w:r>
          </w:p>
        </w:tc>
        <w:tc>
          <w:tcPr>
            <w:tcW w:w="397" w:type="dxa"/>
          </w:tcPr>
          <w:p w:rsidR="004029FE" w:rsidRPr="002D3515" w:rsidRDefault="004029FE" w:rsidP="001C29E4">
            <w:pPr>
              <w:pStyle w:val="a5"/>
              <w:rPr>
                <w:noProof/>
              </w:rPr>
            </w:pPr>
            <w:r w:rsidRPr="002D3515">
              <w:rPr>
                <w:rFonts w:hint="eastAsia"/>
                <w:noProof/>
              </w:rPr>
              <w:t>９</w:t>
            </w:r>
          </w:p>
        </w:tc>
        <w:tc>
          <w:tcPr>
            <w:tcW w:w="397" w:type="dxa"/>
          </w:tcPr>
          <w:p w:rsidR="004029FE" w:rsidRPr="002D3515" w:rsidRDefault="004029FE" w:rsidP="001C29E4">
            <w:pPr>
              <w:pStyle w:val="a5"/>
              <w:rPr>
                <w:noProof/>
              </w:rPr>
            </w:pPr>
            <w:r w:rsidRPr="002D3515">
              <w:rPr>
                <w:rFonts w:hint="eastAsia"/>
                <w:noProof/>
              </w:rPr>
              <w:t>Ａ</w:t>
            </w:r>
          </w:p>
        </w:tc>
      </w:tr>
    </w:tbl>
    <w:p w:rsidR="004029FE" w:rsidRPr="002D3515" w:rsidRDefault="004029FE" w:rsidP="005A7F19">
      <w:pPr>
        <w:pStyle w:val="a5"/>
        <w:rPr>
          <w:noProof/>
        </w:rPr>
      </w:pPr>
      <w:r w:rsidRPr="002D3515">
        <w:rPr>
          <w:rFonts w:hint="eastAsia"/>
          <w:noProof/>
        </w:rPr>
        <w:t xml:space="preserve">　　（Ａ）マニュアル通関　：</w:t>
      </w:r>
    </w:p>
    <w:p w:rsidR="004029FE" w:rsidRPr="002D3515" w:rsidRDefault="002D3515" w:rsidP="00106D14">
      <w:pPr>
        <w:pStyle w:val="a5"/>
        <w:ind w:firstLineChars="200" w:firstLine="397"/>
        <w:rPr>
          <w:noProof/>
        </w:rPr>
      </w:pPr>
      <w:r w:rsidRPr="002D3515">
        <w:rPr>
          <w:noProof/>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6" type="#_x0000_t86" style="position:absolute;left:0;text-align:left;margin-left:193.8pt;margin-top:-42.8pt;width:8.4pt;height:99pt;rotation:90;z-index:251664896" adj="0"/>
        </w:pict>
      </w:r>
      <w:r w:rsidRPr="002D3515">
        <w:rPr>
          <w:noProof/>
        </w:rPr>
        <w:pict>
          <v:shape id="_x0000_s1027" type="#_x0000_t86" style="position:absolute;left:0;text-align:left;margin-left:282.9pt;margin-top:-32.9pt;width:8.4pt;height:79.2pt;rotation:90;z-index:251662848" adj="0"/>
        </w:pict>
      </w:r>
      <w:r w:rsidRPr="002D3515">
        <w:rPr>
          <w:noProof/>
        </w:rPr>
        <w:pict>
          <v:shape id="_x0000_s1028" type="#_x0000_t86" style="position:absolute;left:0;text-align:left;margin-left:333.25pt;margin-top:-3.2pt;width:8.35pt;height:19.8pt;rotation:90;z-index:251663872" adj="0"/>
        </w:pict>
      </w:r>
      <w:r w:rsidR="004029FE" w:rsidRPr="002D3515">
        <w:rPr>
          <w:rFonts w:hint="eastAsia"/>
          <w:noProof/>
        </w:rPr>
        <w:t>（別送品輸出申告を除く）</w:t>
      </w:r>
    </w:p>
    <w:p w:rsidR="004029FE" w:rsidRPr="002D3515" w:rsidRDefault="004029FE" w:rsidP="009D75AB">
      <w:pPr>
        <w:pStyle w:val="a5"/>
        <w:rPr>
          <w:noProof/>
        </w:rPr>
      </w:pPr>
      <w:r w:rsidRPr="002D3515">
        <w:rPr>
          <w:rFonts w:hint="eastAsia"/>
          <w:noProof/>
        </w:rPr>
        <w:t xml:space="preserve">　　　　　　　　　　　　　　（数字及び英字）　　　　（数字）　（英字）</w:t>
      </w:r>
    </w:p>
    <w:p w:rsidR="004029FE" w:rsidRPr="002D3515" w:rsidRDefault="004029FE" w:rsidP="005D651A">
      <w:pPr>
        <w:rPr>
          <w:noProof/>
        </w:rPr>
      </w:pPr>
      <w:r w:rsidRPr="002D3515">
        <w:rPr>
          <w:rFonts w:hint="eastAsia"/>
          <w:noProof/>
        </w:rPr>
        <w:t xml:space="preserve">　　　　　　　　　　　　　　　利用者コード</w:t>
      </w:r>
      <w:r w:rsidRPr="002D3515">
        <w:rPr>
          <w:rFonts w:ascii="ＭＳ ゴシック" w:hAnsi="ＭＳ ゴシック" w:cs="ＭＳ 明朝" w:hint="eastAsia"/>
          <w:color w:val="000000"/>
          <w:kern w:val="0"/>
          <w:szCs w:val="22"/>
          <w:vertAlign w:val="superscript"/>
        </w:rPr>
        <w:t>＊</w:t>
      </w:r>
      <w:r w:rsidRPr="002D3515">
        <w:rPr>
          <w:rFonts w:ascii="ＭＳ ゴシック" w:hAnsi="ＭＳ ゴシック" w:cs="ＭＳ 明朝"/>
          <w:color w:val="000000"/>
          <w:kern w:val="0"/>
          <w:szCs w:val="22"/>
          <w:vertAlign w:val="superscript"/>
        </w:rPr>
        <w:t>4</w:t>
      </w:r>
      <w:r w:rsidRPr="002D3515">
        <w:rPr>
          <w:rFonts w:hint="eastAsia"/>
          <w:noProof/>
        </w:rPr>
        <w:t xml:space="preserve">　　　　申告番号　　申告月符号</w:t>
      </w:r>
    </w:p>
    <w:p w:rsidR="004029FE" w:rsidRPr="002D3515" w:rsidRDefault="004029FE" w:rsidP="00AB1FA5">
      <w:pPr>
        <w:pStyle w:val="a5"/>
        <w:rPr>
          <w:noProof/>
        </w:rPr>
      </w:pPr>
    </w:p>
    <w:tbl>
      <w:tblPr>
        <w:tblpPr w:leftFromText="142" w:rightFromText="142" w:vertAnchor="text" w:horzAnchor="page" w:tblpX="4204" w:tblpY="-1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7"/>
        <w:gridCol w:w="397"/>
        <w:gridCol w:w="397"/>
        <w:gridCol w:w="397"/>
        <w:gridCol w:w="397"/>
        <w:gridCol w:w="397"/>
        <w:gridCol w:w="397"/>
        <w:gridCol w:w="397"/>
        <w:gridCol w:w="397"/>
        <w:gridCol w:w="397"/>
        <w:gridCol w:w="397"/>
      </w:tblGrid>
      <w:tr w:rsidR="004029FE" w:rsidRPr="002D3515">
        <w:tc>
          <w:tcPr>
            <w:tcW w:w="397" w:type="dxa"/>
          </w:tcPr>
          <w:p w:rsidR="004029FE" w:rsidRPr="002D3515" w:rsidRDefault="004029FE" w:rsidP="005A7F19">
            <w:pPr>
              <w:pStyle w:val="a5"/>
              <w:rPr>
                <w:noProof/>
              </w:rPr>
            </w:pPr>
            <w:r w:rsidRPr="002D3515">
              <w:rPr>
                <w:rFonts w:hint="eastAsia"/>
                <w:noProof/>
              </w:rPr>
              <w:t>Ａ</w:t>
            </w:r>
          </w:p>
        </w:tc>
        <w:tc>
          <w:tcPr>
            <w:tcW w:w="397" w:type="dxa"/>
          </w:tcPr>
          <w:p w:rsidR="004029FE" w:rsidRPr="002D3515" w:rsidRDefault="004029FE" w:rsidP="005A7F19">
            <w:pPr>
              <w:pStyle w:val="a5"/>
              <w:rPr>
                <w:noProof/>
              </w:rPr>
            </w:pPr>
            <w:r w:rsidRPr="002D3515">
              <w:rPr>
                <w:rFonts w:hint="eastAsia"/>
                <w:noProof/>
              </w:rPr>
              <w:t>Ａ</w:t>
            </w:r>
          </w:p>
        </w:tc>
        <w:tc>
          <w:tcPr>
            <w:tcW w:w="397" w:type="dxa"/>
          </w:tcPr>
          <w:p w:rsidR="004029FE" w:rsidRPr="002D3515" w:rsidRDefault="004029FE" w:rsidP="005A7F19">
            <w:pPr>
              <w:pStyle w:val="a5"/>
              <w:rPr>
                <w:noProof/>
              </w:rPr>
            </w:pPr>
            <w:r w:rsidRPr="002D3515">
              <w:rPr>
                <w:rFonts w:hint="eastAsia"/>
                <w:noProof/>
              </w:rPr>
              <w:t>９</w:t>
            </w:r>
          </w:p>
        </w:tc>
        <w:tc>
          <w:tcPr>
            <w:tcW w:w="397" w:type="dxa"/>
          </w:tcPr>
          <w:p w:rsidR="004029FE" w:rsidRPr="002D3515" w:rsidRDefault="004029FE" w:rsidP="005A7F19">
            <w:pPr>
              <w:pStyle w:val="a5"/>
              <w:rPr>
                <w:noProof/>
              </w:rPr>
            </w:pPr>
            <w:r w:rsidRPr="002D3515">
              <w:rPr>
                <w:rFonts w:hint="eastAsia"/>
                <w:noProof/>
              </w:rPr>
              <w:t>９</w:t>
            </w:r>
          </w:p>
        </w:tc>
        <w:tc>
          <w:tcPr>
            <w:tcW w:w="397" w:type="dxa"/>
          </w:tcPr>
          <w:p w:rsidR="004029FE" w:rsidRPr="002D3515" w:rsidRDefault="004029FE" w:rsidP="005A7F19">
            <w:pPr>
              <w:pStyle w:val="a5"/>
              <w:rPr>
                <w:noProof/>
              </w:rPr>
            </w:pPr>
            <w:r w:rsidRPr="002D3515">
              <w:rPr>
                <w:rFonts w:hint="eastAsia"/>
                <w:noProof/>
              </w:rPr>
              <w:t>９</w:t>
            </w:r>
          </w:p>
        </w:tc>
        <w:tc>
          <w:tcPr>
            <w:tcW w:w="397" w:type="dxa"/>
          </w:tcPr>
          <w:p w:rsidR="004029FE" w:rsidRPr="002D3515" w:rsidRDefault="004029FE" w:rsidP="005A7F19">
            <w:pPr>
              <w:pStyle w:val="a5"/>
              <w:rPr>
                <w:noProof/>
              </w:rPr>
            </w:pPr>
            <w:r w:rsidRPr="002D3515">
              <w:rPr>
                <w:rFonts w:hint="eastAsia"/>
                <w:noProof/>
              </w:rPr>
              <w:t>９</w:t>
            </w:r>
          </w:p>
        </w:tc>
        <w:tc>
          <w:tcPr>
            <w:tcW w:w="397" w:type="dxa"/>
          </w:tcPr>
          <w:p w:rsidR="004029FE" w:rsidRPr="002D3515" w:rsidRDefault="004029FE" w:rsidP="005A7F19">
            <w:pPr>
              <w:pStyle w:val="a5"/>
              <w:rPr>
                <w:noProof/>
              </w:rPr>
            </w:pPr>
            <w:r w:rsidRPr="002D3515">
              <w:rPr>
                <w:rFonts w:hint="eastAsia"/>
                <w:noProof/>
              </w:rPr>
              <w:t>９</w:t>
            </w:r>
          </w:p>
        </w:tc>
        <w:tc>
          <w:tcPr>
            <w:tcW w:w="397" w:type="dxa"/>
          </w:tcPr>
          <w:p w:rsidR="004029FE" w:rsidRPr="002D3515" w:rsidRDefault="004029FE" w:rsidP="005A7F19">
            <w:pPr>
              <w:pStyle w:val="a5"/>
              <w:rPr>
                <w:noProof/>
              </w:rPr>
            </w:pPr>
          </w:p>
        </w:tc>
        <w:tc>
          <w:tcPr>
            <w:tcW w:w="397" w:type="dxa"/>
          </w:tcPr>
          <w:p w:rsidR="004029FE" w:rsidRPr="002D3515" w:rsidRDefault="004029FE" w:rsidP="005A7F19">
            <w:pPr>
              <w:pStyle w:val="a5"/>
              <w:rPr>
                <w:noProof/>
              </w:rPr>
            </w:pPr>
          </w:p>
        </w:tc>
        <w:tc>
          <w:tcPr>
            <w:tcW w:w="397" w:type="dxa"/>
          </w:tcPr>
          <w:p w:rsidR="004029FE" w:rsidRPr="002D3515" w:rsidRDefault="004029FE" w:rsidP="005A7F19">
            <w:pPr>
              <w:pStyle w:val="a5"/>
              <w:rPr>
                <w:noProof/>
              </w:rPr>
            </w:pPr>
          </w:p>
        </w:tc>
        <w:tc>
          <w:tcPr>
            <w:tcW w:w="397" w:type="dxa"/>
          </w:tcPr>
          <w:p w:rsidR="004029FE" w:rsidRPr="002D3515" w:rsidRDefault="004029FE" w:rsidP="005A7F19">
            <w:pPr>
              <w:pStyle w:val="a5"/>
              <w:rPr>
                <w:noProof/>
              </w:rPr>
            </w:pPr>
          </w:p>
        </w:tc>
      </w:tr>
    </w:tbl>
    <w:p w:rsidR="004029FE" w:rsidRPr="002D3515" w:rsidRDefault="004029FE" w:rsidP="00AB1FA5">
      <w:pPr>
        <w:pStyle w:val="a5"/>
        <w:rPr>
          <w:noProof/>
        </w:rPr>
      </w:pPr>
      <w:r w:rsidRPr="002D3515">
        <w:rPr>
          <w:rFonts w:hint="eastAsia"/>
          <w:noProof/>
        </w:rPr>
        <w:t xml:space="preserve">　　（Ｂ）マニュアル通関　：</w:t>
      </w:r>
    </w:p>
    <w:p w:rsidR="004029FE" w:rsidRPr="002D3515" w:rsidRDefault="002D3515" w:rsidP="00106D14">
      <w:pPr>
        <w:ind w:firstLineChars="200" w:firstLine="397"/>
        <w:rPr>
          <w:noProof/>
        </w:rPr>
      </w:pPr>
      <w:r w:rsidRPr="002D3515">
        <w:rPr>
          <w:noProof/>
        </w:rPr>
        <w:pict>
          <v:shape id="_x0000_s1029" type="#_x0000_t86" style="position:absolute;left:0;text-align:left;margin-left:164.1pt;margin-top:-12.3pt;width:8.4pt;height:39.6pt;rotation:90;z-index:251650560" adj="0"/>
        </w:pict>
      </w:r>
      <w:r w:rsidRPr="002D3515">
        <w:rPr>
          <w:noProof/>
        </w:rPr>
        <w:pict>
          <v:shape id="_x0000_s1030" type="#_x0000_t86" style="position:absolute;left:0;text-align:left;margin-left:233.4pt;margin-top:-42pt;width:8.4pt;height:99pt;rotation:90;z-index:251651584" adj="0"/>
        </w:pict>
      </w:r>
      <w:r w:rsidR="004029FE" w:rsidRPr="002D3515">
        <w:rPr>
          <w:rFonts w:hint="eastAsia"/>
          <w:noProof/>
        </w:rPr>
        <w:t>（別送品輸出申告）</w:t>
      </w:r>
    </w:p>
    <w:p w:rsidR="004029FE" w:rsidRPr="002D3515" w:rsidRDefault="004029FE" w:rsidP="00AB1FA5">
      <w:pPr>
        <w:rPr>
          <w:noProof/>
        </w:rPr>
      </w:pPr>
      <w:r w:rsidRPr="002D3515">
        <w:rPr>
          <w:rFonts w:hint="eastAsia"/>
          <w:noProof/>
        </w:rPr>
        <w:t xml:space="preserve">　　　　　　　　　　　　　　（数字及び英字）　　（数字）</w:t>
      </w:r>
    </w:p>
    <w:p w:rsidR="004029FE" w:rsidRPr="002D3515" w:rsidRDefault="004029FE" w:rsidP="00AB1FA5">
      <w:pPr>
        <w:rPr>
          <w:noProof/>
        </w:rPr>
      </w:pPr>
      <w:r w:rsidRPr="002D3515">
        <w:rPr>
          <w:rFonts w:hint="eastAsia"/>
          <w:noProof/>
        </w:rPr>
        <w:t xml:space="preserve">　　　　　　　　　　　　　　　税関官署コード　　　許可番号</w:t>
      </w:r>
    </w:p>
    <w:p w:rsidR="004029FE" w:rsidRPr="002D3515" w:rsidRDefault="004029FE" w:rsidP="00AB1FA5">
      <w:pPr>
        <w:rPr>
          <w:noProof/>
        </w:rPr>
      </w:pPr>
    </w:p>
    <w:tbl>
      <w:tblPr>
        <w:tblpPr w:leftFromText="142" w:rightFromText="142" w:vertAnchor="text" w:horzAnchor="page" w:tblpX="4204"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
        <w:gridCol w:w="396"/>
        <w:gridCol w:w="396"/>
        <w:gridCol w:w="396"/>
        <w:gridCol w:w="396"/>
        <w:gridCol w:w="396"/>
        <w:gridCol w:w="396"/>
        <w:gridCol w:w="396"/>
        <w:gridCol w:w="396"/>
        <w:gridCol w:w="396"/>
        <w:gridCol w:w="396"/>
      </w:tblGrid>
      <w:tr w:rsidR="004029FE" w:rsidRPr="002D3515">
        <w:tc>
          <w:tcPr>
            <w:tcW w:w="396" w:type="dxa"/>
          </w:tcPr>
          <w:p w:rsidR="004029FE" w:rsidRPr="002D3515" w:rsidRDefault="004029FE" w:rsidP="005A7F19">
            <w:pPr>
              <w:pStyle w:val="a5"/>
              <w:rPr>
                <w:noProof/>
              </w:rPr>
            </w:pPr>
            <w:r w:rsidRPr="002D3515">
              <w:rPr>
                <w:rFonts w:hint="eastAsia"/>
                <w:noProof/>
              </w:rPr>
              <w:t>９</w:t>
            </w:r>
          </w:p>
        </w:tc>
        <w:tc>
          <w:tcPr>
            <w:tcW w:w="396" w:type="dxa"/>
          </w:tcPr>
          <w:p w:rsidR="004029FE" w:rsidRPr="002D3515" w:rsidRDefault="004029FE" w:rsidP="005A7F19">
            <w:pPr>
              <w:pStyle w:val="a5"/>
              <w:rPr>
                <w:noProof/>
              </w:rPr>
            </w:pPr>
            <w:r w:rsidRPr="002D3515">
              <w:rPr>
                <w:rFonts w:hint="eastAsia"/>
                <w:noProof/>
              </w:rPr>
              <w:t>９</w:t>
            </w:r>
          </w:p>
        </w:tc>
        <w:tc>
          <w:tcPr>
            <w:tcW w:w="396" w:type="dxa"/>
          </w:tcPr>
          <w:p w:rsidR="004029FE" w:rsidRPr="002D3515" w:rsidRDefault="004029FE" w:rsidP="005A7F19">
            <w:pPr>
              <w:pStyle w:val="a5"/>
              <w:rPr>
                <w:noProof/>
              </w:rPr>
            </w:pPr>
            <w:r w:rsidRPr="002D3515">
              <w:rPr>
                <w:rFonts w:hint="eastAsia"/>
                <w:noProof/>
              </w:rPr>
              <w:t>９</w:t>
            </w:r>
          </w:p>
        </w:tc>
        <w:tc>
          <w:tcPr>
            <w:tcW w:w="396" w:type="dxa"/>
          </w:tcPr>
          <w:p w:rsidR="004029FE" w:rsidRPr="002D3515" w:rsidRDefault="004029FE" w:rsidP="005A7F19">
            <w:pPr>
              <w:pStyle w:val="a5"/>
              <w:rPr>
                <w:noProof/>
              </w:rPr>
            </w:pPr>
            <w:r w:rsidRPr="002D3515">
              <w:rPr>
                <w:rFonts w:hint="eastAsia"/>
                <w:noProof/>
              </w:rPr>
              <w:t>９</w:t>
            </w:r>
          </w:p>
        </w:tc>
        <w:tc>
          <w:tcPr>
            <w:tcW w:w="396" w:type="dxa"/>
          </w:tcPr>
          <w:p w:rsidR="004029FE" w:rsidRPr="002D3515" w:rsidRDefault="004029FE" w:rsidP="005A7F19">
            <w:pPr>
              <w:pStyle w:val="a5"/>
              <w:rPr>
                <w:noProof/>
              </w:rPr>
            </w:pPr>
            <w:r w:rsidRPr="002D3515">
              <w:rPr>
                <w:rFonts w:hint="eastAsia"/>
                <w:noProof/>
              </w:rPr>
              <w:t>９</w:t>
            </w:r>
          </w:p>
        </w:tc>
        <w:tc>
          <w:tcPr>
            <w:tcW w:w="396" w:type="dxa"/>
          </w:tcPr>
          <w:p w:rsidR="004029FE" w:rsidRPr="002D3515" w:rsidRDefault="004029FE" w:rsidP="005A7F19">
            <w:pPr>
              <w:pStyle w:val="a5"/>
              <w:rPr>
                <w:noProof/>
              </w:rPr>
            </w:pPr>
            <w:r w:rsidRPr="002D3515">
              <w:rPr>
                <w:rFonts w:hint="eastAsia"/>
                <w:noProof/>
              </w:rPr>
              <w:t>９</w:t>
            </w:r>
          </w:p>
        </w:tc>
        <w:tc>
          <w:tcPr>
            <w:tcW w:w="396" w:type="dxa"/>
          </w:tcPr>
          <w:p w:rsidR="004029FE" w:rsidRPr="002D3515" w:rsidRDefault="004029FE" w:rsidP="005A7F19">
            <w:pPr>
              <w:pStyle w:val="a5"/>
              <w:rPr>
                <w:noProof/>
              </w:rPr>
            </w:pPr>
            <w:r w:rsidRPr="002D3515">
              <w:rPr>
                <w:rFonts w:hint="eastAsia"/>
                <w:noProof/>
              </w:rPr>
              <w:t>９</w:t>
            </w:r>
          </w:p>
        </w:tc>
        <w:tc>
          <w:tcPr>
            <w:tcW w:w="396" w:type="dxa"/>
          </w:tcPr>
          <w:p w:rsidR="004029FE" w:rsidRPr="002D3515" w:rsidRDefault="004029FE" w:rsidP="005A7F19">
            <w:pPr>
              <w:pStyle w:val="a5"/>
              <w:rPr>
                <w:noProof/>
              </w:rPr>
            </w:pPr>
            <w:r w:rsidRPr="002D3515">
              <w:rPr>
                <w:rFonts w:hint="eastAsia"/>
                <w:noProof/>
              </w:rPr>
              <w:t>９</w:t>
            </w:r>
          </w:p>
        </w:tc>
        <w:tc>
          <w:tcPr>
            <w:tcW w:w="396" w:type="dxa"/>
          </w:tcPr>
          <w:p w:rsidR="004029FE" w:rsidRPr="002D3515" w:rsidRDefault="004029FE" w:rsidP="005A7F19">
            <w:pPr>
              <w:pStyle w:val="a5"/>
              <w:rPr>
                <w:noProof/>
              </w:rPr>
            </w:pPr>
            <w:r w:rsidRPr="002D3515">
              <w:rPr>
                <w:rFonts w:hint="eastAsia"/>
                <w:noProof/>
              </w:rPr>
              <w:t>９</w:t>
            </w:r>
          </w:p>
        </w:tc>
        <w:tc>
          <w:tcPr>
            <w:tcW w:w="396" w:type="dxa"/>
          </w:tcPr>
          <w:p w:rsidR="004029FE" w:rsidRPr="002D3515" w:rsidRDefault="004029FE" w:rsidP="005A7F19">
            <w:pPr>
              <w:pStyle w:val="a5"/>
              <w:rPr>
                <w:noProof/>
              </w:rPr>
            </w:pPr>
            <w:r w:rsidRPr="002D3515">
              <w:rPr>
                <w:rFonts w:hint="eastAsia"/>
                <w:noProof/>
              </w:rPr>
              <w:t>９</w:t>
            </w:r>
          </w:p>
        </w:tc>
        <w:tc>
          <w:tcPr>
            <w:tcW w:w="396" w:type="dxa"/>
          </w:tcPr>
          <w:p w:rsidR="004029FE" w:rsidRPr="002D3515" w:rsidRDefault="004029FE" w:rsidP="005A7F19">
            <w:pPr>
              <w:pStyle w:val="a5"/>
              <w:rPr>
                <w:noProof/>
              </w:rPr>
            </w:pPr>
            <w:r w:rsidRPr="002D3515">
              <w:rPr>
                <w:rFonts w:hint="eastAsia"/>
                <w:noProof/>
              </w:rPr>
              <w:t>９</w:t>
            </w:r>
          </w:p>
        </w:tc>
      </w:tr>
    </w:tbl>
    <w:p w:rsidR="004029FE" w:rsidRPr="002D3515" w:rsidRDefault="004029FE" w:rsidP="00AB1FA5">
      <w:pPr>
        <w:pStyle w:val="a5"/>
        <w:rPr>
          <w:noProof/>
        </w:rPr>
      </w:pPr>
      <w:r w:rsidRPr="002D3515">
        <w:rPr>
          <w:rFonts w:hint="eastAsia"/>
          <w:noProof/>
        </w:rPr>
        <w:t xml:space="preserve">　　（Ｃ）システム通関　：</w:t>
      </w:r>
    </w:p>
    <w:p w:rsidR="004029FE" w:rsidRPr="002D3515" w:rsidRDefault="002D3515" w:rsidP="00106D14">
      <w:pPr>
        <w:pStyle w:val="a5"/>
        <w:ind w:firstLineChars="200" w:firstLine="397"/>
        <w:rPr>
          <w:noProof/>
        </w:rPr>
      </w:pPr>
      <w:r w:rsidRPr="002D3515">
        <w:rPr>
          <w:noProof/>
        </w:rPr>
        <w:pict>
          <v:shape id="_x0000_s1031" type="#_x0000_t86" style="position:absolute;left:0;text-align:left;margin-left:352.9pt;margin-top:1.8pt;width:8.35pt;height:19.8pt;rotation:90;z-index:251653632" adj="0"/>
        </w:pict>
      </w:r>
      <w:r w:rsidRPr="002D3515">
        <w:rPr>
          <w:noProof/>
        </w:rPr>
        <w:pict>
          <v:shape id="_x0000_s1032" type="#_x0000_t86" style="position:absolute;left:0;text-align:left;margin-left:333.1pt;margin-top:2pt;width:8.35pt;height:19.8pt;rotation:90;z-index:251659776" adj="0"/>
        </w:pict>
      </w:r>
      <w:r w:rsidRPr="002D3515">
        <w:rPr>
          <w:noProof/>
        </w:rPr>
        <w:pict>
          <v:shape id="_x0000_s1033" type="#_x0000_t86" style="position:absolute;left:0;text-align:left;margin-left:253.05pt;margin-top:-57.4pt;width:8.4pt;height:138.6pt;rotation:90;z-index:251652608" adj="0"/>
        </w:pict>
      </w:r>
      <w:r w:rsidRPr="002D3515">
        <w:rPr>
          <w:noProof/>
        </w:rPr>
        <w:pict>
          <v:shape id="_x0000_s1034" type="#_x0000_t86" style="position:absolute;left:0;text-align:left;margin-left:154.2pt;margin-top:2pt;width:8.35pt;height:19.8pt;rotation:90;z-index:251661824" adj="0"/>
        </w:pict>
      </w:r>
      <w:r w:rsidRPr="002D3515">
        <w:rPr>
          <w:noProof/>
        </w:rPr>
        <w:pict>
          <v:shape id="_x0000_s1035" type="#_x0000_t86" style="position:absolute;left:0;text-align:left;margin-left:174pt;margin-top:2pt;width:8.35pt;height:19.8pt;rotation:90;z-index:251660800" adj="0"/>
        </w:pict>
      </w:r>
      <w:r w:rsidR="004029FE" w:rsidRPr="002D3515">
        <w:rPr>
          <w:rFonts w:hint="eastAsia"/>
          <w:noProof/>
        </w:rPr>
        <w:t>（別送品輸出申告を除く）</w:t>
      </w:r>
    </w:p>
    <w:p w:rsidR="004029FE" w:rsidRPr="002D3515" w:rsidRDefault="004029FE" w:rsidP="00AB1FA5">
      <w:pPr>
        <w:rPr>
          <w:noProof/>
        </w:rPr>
      </w:pPr>
      <w:r w:rsidRPr="002D3515">
        <w:rPr>
          <w:rFonts w:hint="eastAsia"/>
          <w:noProof/>
        </w:rPr>
        <w:t xml:space="preserve">　　　　　　　　　　　　　（数字）（数字）　　　（数字）　　　（数字）（数字）</w:t>
      </w:r>
    </w:p>
    <w:p w:rsidR="004029FE" w:rsidRPr="002D3515" w:rsidRDefault="004029FE" w:rsidP="00AB1FA5">
      <w:pPr>
        <w:rPr>
          <w:noProof/>
        </w:rPr>
      </w:pPr>
      <w:r w:rsidRPr="002D3515">
        <w:rPr>
          <w:rFonts w:hint="eastAsia"/>
          <w:noProof/>
        </w:rPr>
        <w:t xml:space="preserve">　　　　　　　　　　　税関コード　「３」固定</w:t>
      </w:r>
      <w:r w:rsidRPr="002D3515">
        <w:rPr>
          <w:rFonts w:ascii="ＭＳ ゴシック" w:hAnsi="ＭＳ ゴシック" w:cs="ＭＳ 明朝" w:hint="eastAsia"/>
          <w:color w:val="000000"/>
          <w:kern w:val="0"/>
          <w:szCs w:val="22"/>
          <w:vertAlign w:val="superscript"/>
        </w:rPr>
        <w:t>＊</w:t>
      </w:r>
      <w:r w:rsidRPr="002D3515">
        <w:rPr>
          <w:rFonts w:ascii="ＭＳ ゴシック" w:hAnsi="ＭＳ ゴシック" w:cs="ＭＳ 明朝"/>
          <w:color w:val="000000"/>
          <w:kern w:val="0"/>
          <w:szCs w:val="22"/>
          <w:vertAlign w:val="superscript"/>
        </w:rPr>
        <w:t>5</w:t>
      </w:r>
      <w:r w:rsidRPr="002D3515">
        <w:rPr>
          <w:rFonts w:hint="eastAsia"/>
          <w:noProof/>
        </w:rPr>
        <w:t xml:space="preserve">　申告番号　チェックデジット　枝番</w:t>
      </w:r>
    </w:p>
    <w:tbl>
      <w:tblPr>
        <w:tblpPr w:leftFromText="142" w:rightFromText="142" w:vertAnchor="text" w:horzAnchor="page" w:tblpX="4204" w:tblpY="2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7"/>
        <w:gridCol w:w="397"/>
        <w:gridCol w:w="397"/>
        <w:gridCol w:w="397"/>
        <w:gridCol w:w="397"/>
        <w:gridCol w:w="397"/>
        <w:gridCol w:w="397"/>
        <w:gridCol w:w="397"/>
        <w:gridCol w:w="397"/>
        <w:gridCol w:w="397"/>
        <w:gridCol w:w="397"/>
      </w:tblGrid>
      <w:tr w:rsidR="004029FE" w:rsidRPr="002D3515">
        <w:tc>
          <w:tcPr>
            <w:tcW w:w="397" w:type="dxa"/>
          </w:tcPr>
          <w:p w:rsidR="004029FE" w:rsidRPr="002D3515" w:rsidRDefault="004029FE" w:rsidP="005A7F19">
            <w:pPr>
              <w:pStyle w:val="a5"/>
              <w:rPr>
                <w:noProof/>
              </w:rPr>
            </w:pPr>
            <w:r w:rsidRPr="002D3515">
              <w:rPr>
                <w:rFonts w:hint="eastAsia"/>
                <w:noProof/>
              </w:rPr>
              <w:t>Ａ</w:t>
            </w:r>
          </w:p>
        </w:tc>
        <w:tc>
          <w:tcPr>
            <w:tcW w:w="397" w:type="dxa"/>
          </w:tcPr>
          <w:p w:rsidR="004029FE" w:rsidRPr="002D3515" w:rsidRDefault="004029FE" w:rsidP="005A7F19">
            <w:pPr>
              <w:pStyle w:val="a5"/>
              <w:rPr>
                <w:noProof/>
              </w:rPr>
            </w:pPr>
            <w:r w:rsidRPr="002D3515">
              <w:rPr>
                <w:rFonts w:hint="eastAsia"/>
                <w:noProof/>
              </w:rPr>
              <w:t>９</w:t>
            </w:r>
          </w:p>
        </w:tc>
        <w:tc>
          <w:tcPr>
            <w:tcW w:w="397" w:type="dxa"/>
          </w:tcPr>
          <w:p w:rsidR="004029FE" w:rsidRPr="002D3515" w:rsidRDefault="004029FE" w:rsidP="005A7F19">
            <w:pPr>
              <w:pStyle w:val="a5"/>
              <w:rPr>
                <w:noProof/>
              </w:rPr>
            </w:pPr>
            <w:r w:rsidRPr="002D3515">
              <w:rPr>
                <w:rFonts w:hint="eastAsia"/>
                <w:noProof/>
              </w:rPr>
              <w:t>９</w:t>
            </w:r>
          </w:p>
        </w:tc>
        <w:tc>
          <w:tcPr>
            <w:tcW w:w="397" w:type="dxa"/>
          </w:tcPr>
          <w:p w:rsidR="004029FE" w:rsidRPr="002D3515" w:rsidRDefault="004029FE" w:rsidP="005A7F19">
            <w:pPr>
              <w:pStyle w:val="a5"/>
              <w:rPr>
                <w:noProof/>
              </w:rPr>
            </w:pPr>
            <w:r w:rsidRPr="002D3515">
              <w:rPr>
                <w:rFonts w:hint="eastAsia"/>
                <w:noProof/>
              </w:rPr>
              <w:t>９</w:t>
            </w:r>
          </w:p>
        </w:tc>
        <w:tc>
          <w:tcPr>
            <w:tcW w:w="397" w:type="dxa"/>
          </w:tcPr>
          <w:p w:rsidR="004029FE" w:rsidRPr="002D3515" w:rsidRDefault="004029FE" w:rsidP="005A7F19">
            <w:pPr>
              <w:pStyle w:val="a5"/>
              <w:rPr>
                <w:noProof/>
              </w:rPr>
            </w:pPr>
            <w:r w:rsidRPr="002D3515">
              <w:rPr>
                <w:rFonts w:hint="eastAsia"/>
                <w:noProof/>
              </w:rPr>
              <w:t>９</w:t>
            </w:r>
          </w:p>
        </w:tc>
        <w:tc>
          <w:tcPr>
            <w:tcW w:w="397" w:type="dxa"/>
          </w:tcPr>
          <w:p w:rsidR="004029FE" w:rsidRPr="002D3515" w:rsidRDefault="004029FE" w:rsidP="005A7F19">
            <w:pPr>
              <w:pStyle w:val="a5"/>
              <w:rPr>
                <w:noProof/>
              </w:rPr>
            </w:pPr>
            <w:r w:rsidRPr="002D3515">
              <w:rPr>
                <w:rFonts w:hint="eastAsia"/>
                <w:noProof/>
              </w:rPr>
              <w:t>９</w:t>
            </w:r>
          </w:p>
        </w:tc>
        <w:tc>
          <w:tcPr>
            <w:tcW w:w="397" w:type="dxa"/>
          </w:tcPr>
          <w:p w:rsidR="004029FE" w:rsidRPr="002D3515" w:rsidRDefault="004029FE" w:rsidP="005A7F19">
            <w:pPr>
              <w:pStyle w:val="a5"/>
              <w:rPr>
                <w:noProof/>
              </w:rPr>
            </w:pPr>
            <w:r w:rsidRPr="002D3515">
              <w:rPr>
                <w:rFonts w:hint="eastAsia"/>
                <w:noProof/>
              </w:rPr>
              <w:t>９</w:t>
            </w:r>
          </w:p>
        </w:tc>
        <w:tc>
          <w:tcPr>
            <w:tcW w:w="397" w:type="dxa"/>
          </w:tcPr>
          <w:p w:rsidR="004029FE" w:rsidRPr="002D3515" w:rsidRDefault="004029FE" w:rsidP="005A7F19">
            <w:pPr>
              <w:pStyle w:val="a5"/>
              <w:rPr>
                <w:noProof/>
              </w:rPr>
            </w:pPr>
            <w:r w:rsidRPr="002D3515">
              <w:rPr>
                <w:rFonts w:hint="eastAsia"/>
                <w:noProof/>
              </w:rPr>
              <w:t>９</w:t>
            </w:r>
          </w:p>
        </w:tc>
        <w:tc>
          <w:tcPr>
            <w:tcW w:w="397" w:type="dxa"/>
          </w:tcPr>
          <w:p w:rsidR="004029FE" w:rsidRPr="002D3515" w:rsidRDefault="004029FE" w:rsidP="005A7F19">
            <w:pPr>
              <w:pStyle w:val="a5"/>
              <w:rPr>
                <w:noProof/>
              </w:rPr>
            </w:pPr>
            <w:r w:rsidRPr="002D3515">
              <w:rPr>
                <w:rFonts w:hint="eastAsia"/>
                <w:noProof/>
              </w:rPr>
              <w:t>９</w:t>
            </w:r>
          </w:p>
        </w:tc>
        <w:tc>
          <w:tcPr>
            <w:tcW w:w="397" w:type="dxa"/>
          </w:tcPr>
          <w:p w:rsidR="004029FE" w:rsidRPr="002D3515" w:rsidRDefault="004029FE" w:rsidP="005A7F19">
            <w:pPr>
              <w:pStyle w:val="a5"/>
              <w:rPr>
                <w:noProof/>
              </w:rPr>
            </w:pPr>
            <w:r w:rsidRPr="002D3515">
              <w:rPr>
                <w:rFonts w:hint="eastAsia"/>
                <w:noProof/>
              </w:rPr>
              <w:t>９</w:t>
            </w:r>
          </w:p>
        </w:tc>
        <w:tc>
          <w:tcPr>
            <w:tcW w:w="397" w:type="dxa"/>
          </w:tcPr>
          <w:p w:rsidR="004029FE" w:rsidRPr="002D3515" w:rsidRDefault="004029FE" w:rsidP="005A7F19">
            <w:pPr>
              <w:pStyle w:val="a5"/>
              <w:rPr>
                <w:noProof/>
              </w:rPr>
            </w:pPr>
            <w:r w:rsidRPr="002D3515">
              <w:rPr>
                <w:rFonts w:hint="eastAsia"/>
                <w:noProof/>
              </w:rPr>
              <w:t>９</w:t>
            </w:r>
          </w:p>
        </w:tc>
      </w:tr>
    </w:tbl>
    <w:p w:rsidR="004029FE" w:rsidRPr="002D3515" w:rsidRDefault="004029FE" w:rsidP="00AB1FA5">
      <w:pPr>
        <w:rPr>
          <w:noProof/>
        </w:rPr>
      </w:pPr>
    </w:p>
    <w:p w:rsidR="004029FE" w:rsidRPr="002D3515" w:rsidRDefault="004029FE" w:rsidP="00AB1FA5">
      <w:pPr>
        <w:pStyle w:val="a5"/>
        <w:rPr>
          <w:noProof/>
        </w:rPr>
      </w:pPr>
      <w:r w:rsidRPr="002D3515">
        <w:rPr>
          <w:rFonts w:hint="eastAsia"/>
          <w:noProof/>
        </w:rPr>
        <w:t xml:space="preserve">　　（Ｄ）システム通関　：</w:t>
      </w:r>
    </w:p>
    <w:p w:rsidR="004029FE" w:rsidRPr="002D3515" w:rsidRDefault="002D3515" w:rsidP="00106D14">
      <w:pPr>
        <w:ind w:firstLineChars="200" w:firstLine="397"/>
        <w:rPr>
          <w:noProof/>
        </w:rPr>
      </w:pPr>
      <w:r w:rsidRPr="002D3515">
        <w:rPr>
          <w:noProof/>
        </w:rPr>
        <w:pict>
          <v:shape id="_x0000_s1036" type="#_x0000_t86" style="position:absolute;left:0;text-align:left;margin-left:332.4pt;margin-top:-4.8pt;width:8.35pt;height:19.8pt;rotation:90;z-index:251657728" adj="0"/>
        </w:pict>
      </w:r>
      <w:r w:rsidRPr="002D3515">
        <w:rPr>
          <w:noProof/>
        </w:rPr>
        <w:pict>
          <v:shape id="_x0000_s1037" type="#_x0000_t86" style="position:absolute;left:0;text-align:left;margin-left:253.2pt;margin-top:-64.3pt;width:8.35pt;height:138.6pt;rotation:90;z-index:251655680" adj="0"/>
        </w:pict>
      </w:r>
      <w:r w:rsidRPr="002D3515">
        <w:rPr>
          <w:noProof/>
        </w:rPr>
        <w:pict>
          <v:shape id="_x0000_s1038" type="#_x0000_t86" style="position:absolute;left:0;text-align:left;margin-left:174pt;margin-top:-4.8pt;width:8.35pt;height:19.8pt;rotation:90;z-index:251656704" adj="0"/>
        </w:pict>
      </w:r>
      <w:r w:rsidRPr="002D3515">
        <w:rPr>
          <w:noProof/>
        </w:rPr>
        <w:pict>
          <v:shape id="_x0000_s1039" type="#_x0000_t86" style="position:absolute;left:0;text-align:left;margin-left:154.2pt;margin-top:-4.9pt;width:8.35pt;height:19.8pt;rotation:90;z-index:251654656" adj="0"/>
        </w:pict>
      </w:r>
      <w:r w:rsidRPr="002D3515">
        <w:rPr>
          <w:noProof/>
        </w:rPr>
        <w:pict>
          <v:shape id="_x0000_s1040" type="#_x0000_t86" style="position:absolute;left:0;text-align:left;margin-left:352.2pt;margin-top:-4.75pt;width:8.35pt;height:19.8pt;rotation:90;z-index:251658752" adj="0"/>
        </w:pict>
      </w:r>
      <w:r w:rsidR="004029FE" w:rsidRPr="002D3515">
        <w:rPr>
          <w:rFonts w:hint="eastAsia"/>
          <w:noProof/>
        </w:rPr>
        <w:t>（別送品輸出申告）</w:t>
      </w:r>
    </w:p>
    <w:p w:rsidR="004029FE" w:rsidRPr="002D3515" w:rsidRDefault="004029FE" w:rsidP="00AB1FA5">
      <w:pPr>
        <w:rPr>
          <w:noProof/>
        </w:rPr>
      </w:pPr>
      <w:r w:rsidRPr="002D3515">
        <w:rPr>
          <w:rFonts w:hint="eastAsia"/>
          <w:noProof/>
        </w:rPr>
        <w:t xml:space="preserve">　　　　　　　　　　　　　　（英字）（数字）　　　（数字）　　　（数字）（数字）</w:t>
      </w:r>
    </w:p>
    <w:p w:rsidR="004029FE" w:rsidRPr="002D3515" w:rsidRDefault="004029FE" w:rsidP="00AB1FA5">
      <w:pPr>
        <w:rPr>
          <w:noProof/>
        </w:rPr>
      </w:pPr>
      <w:r w:rsidRPr="002D3515">
        <w:rPr>
          <w:rFonts w:hint="eastAsia"/>
          <w:noProof/>
        </w:rPr>
        <w:t xml:space="preserve">　　　　　　　　　　　　「</w:t>
      </w:r>
      <w:r w:rsidRPr="002D3515">
        <w:rPr>
          <w:noProof/>
        </w:rPr>
        <w:t>B</w:t>
      </w:r>
      <w:r w:rsidRPr="002D3515">
        <w:rPr>
          <w:rFonts w:hint="eastAsia"/>
          <w:noProof/>
        </w:rPr>
        <w:t>」固定　税関コード　申告番号　チェックデジット　枝番</w:t>
      </w:r>
    </w:p>
    <w:p w:rsidR="004029FE" w:rsidRPr="002D3515" w:rsidRDefault="004029FE" w:rsidP="00836FFE">
      <w:pPr>
        <w:rPr>
          <w:noProof/>
        </w:rPr>
      </w:pPr>
    </w:p>
    <w:p w:rsidR="004029FE" w:rsidRPr="002D3515" w:rsidRDefault="004029FE" w:rsidP="00836FFE">
      <w:pPr>
        <w:ind w:left="405"/>
        <w:rPr>
          <w:noProof/>
        </w:rPr>
      </w:pPr>
      <w:r w:rsidRPr="002D3515">
        <w:rPr>
          <w:rFonts w:ascii="ＭＳ ゴシック" w:hAnsi="ＭＳ ゴシック" w:cs="ＭＳ 明朝" w:hint="eastAsia"/>
          <w:color w:val="000000"/>
          <w:kern w:val="0"/>
          <w:szCs w:val="22"/>
        </w:rPr>
        <w:t>（＊４）</w:t>
      </w:r>
      <w:r w:rsidRPr="002D3515">
        <w:rPr>
          <w:rFonts w:hint="eastAsia"/>
          <w:noProof/>
        </w:rPr>
        <w:t>システム不参加申告者の場合は「ＺＺＺＺＺ」を入力する。</w:t>
      </w:r>
    </w:p>
    <w:p w:rsidR="004029FE" w:rsidRPr="002D3515" w:rsidRDefault="004029FE" w:rsidP="00733AD2">
      <w:pPr>
        <w:ind w:left="405"/>
        <w:rPr>
          <w:noProof/>
        </w:rPr>
      </w:pPr>
      <w:r w:rsidRPr="002D3515">
        <w:rPr>
          <w:rFonts w:ascii="ＭＳ ゴシック" w:hAnsi="ＭＳ ゴシック" w:cs="ＭＳ 明朝" w:hint="eastAsia"/>
          <w:color w:val="000000"/>
          <w:kern w:val="0"/>
          <w:szCs w:val="22"/>
        </w:rPr>
        <w:t>（＊５）</w:t>
      </w:r>
      <w:r w:rsidR="00106D14" w:rsidRPr="002D3515">
        <w:rPr>
          <w:rFonts w:ascii="ＭＳ ゴシック" w:hAnsi="ＭＳ ゴシック" w:cs="ＭＳ 明朝" w:hint="eastAsia"/>
          <w:color w:val="000000"/>
          <w:kern w:val="0"/>
          <w:szCs w:val="22"/>
        </w:rPr>
        <w:t>海上</w:t>
      </w:r>
      <w:r w:rsidRPr="002D3515">
        <w:rPr>
          <w:rFonts w:ascii="ＭＳ ゴシック" w:hAnsi="ＭＳ ゴシック" w:cs="ＭＳ 明朝" w:hint="eastAsia"/>
          <w:color w:val="000000"/>
          <w:kern w:val="0"/>
          <w:szCs w:val="22"/>
        </w:rPr>
        <w:t>でシステム通関が行われた申告をマニュアル通関として処理する場合</w:t>
      </w:r>
    </w:p>
    <w:p w:rsidR="004029FE" w:rsidRPr="002D3515" w:rsidRDefault="004029FE" w:rsidP="00106D14">
      <w:pPr>
        <w:ind w:firstLineChars="501" w:firstLine="994"/>
        <w:rPr>
          <w:noProof/>
        </w:rPr>
      </w:pPr>
    </w:p>
    <w:p w:rsidR="004029FE" w:rsidRPr="002D3515" w:rsidRDefault="004029FE" w:rsidP="00106D14">
      <w:pPr>
        <w:suppressAutoHyphens/>
        <w:wordWrap w:val="0"/>
        <w:adjustRightInd w:val="0"/>
        <w:ind w:leftChars="100" w:left="793" w:hangingChars="300" w:hanging="595"/>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（３）</w:t>
      </w:r>
      <w:r w:rsidRPr="002D3515">
        <w:rPr>
          <w:rFonts w:ascii="ＭＳ ゴシック" w:hAnsi="ＭＳ ゴシック" w:hint="eastAsia"/>
          <w:szCs w:val="22"/>
        </w:rPr>
        <w:t>システムによるコンテナ扱い申出</w:t>
      </w:r>
      <w:r w:rsidRPr="002D3515">
        <w:rPr>
          <w:rFonts w:ascii="ＭＳ ゴシック" w:hAnsi="ＭＳ ゴシック" w:cs="ＭＳ 明朝" w:hint="eastAsia"/>
          <w:color w:val="000000"/>
          <w:kern w:val="0"/>
          <w:szCs w:val="22"/>
        </w:rPr>
        <w:t>がされている申告（</w:t>
      </w:r>
      <w:r w:rsidRPr="002D3515">
        <w:rPr>
          <w:rFonts w:ascii="ＭＳ ゴシック" w:hAnsi="ＭＳ ゴシック" w:hint="eastAsia"/>
          <w:kern w:val="0"/>
          <w:szCs w:val="22"/>
        </w:rPr>
        <w:t>コンテナ扱い申出兼輸出予備申告を含む。</w:t>
      </w:r>
      <w:r w:rsidRPr="002D3515">
        <w:rPr>
          <w:rFonts w:ascii="ＭＳ ゴシック" w:hAnsi="ＭＳ ゴシック" w:cs="ＭＳ 明朝" w:hint="eastAsia"/>
          <w:color w:val="000000"/>
          <w:kern w:val="0"/>
          <w:szCs w:val="22"/>
        </w:rPr>
        <w:t>）の場合で、「ＴＥＫ」「ＴＥＳ」を行った場合は、コンテナ扱い申出についても併せて撤回・手作業移行を行う。</w:t>
      </w:r>
    </w:p>
    <w:p w:rsidR="004029FE" w:rsidRPr="002D3515" w:rsidRDefault="004029FE" w:rsidP="00106D14">
      <w:pPr>
        <w:suppressAutoHyphens/>
        <w:wordWrap w:val="0"/>
        <w:adjustRightInd w:val="0"/>
        <w:ind w:leftChars="100" w:left="793" w:hangingChars="300" w:hanging="595"/>
        <w:jc w:val="left"/>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（４）</w:t>
      </w:r>
      <w:r w:rsidRPr="002D3515">
        <w:rPr>
          <w:rFonts w:ascii="ＭＳ ゴシック" w:hAnsi="ＭＳ ゴシック" w:hint="eastAsia"/>
          <w:szCs w:val="22"/>
        </w:rPr>
        <w:t>システムによる本船・ふ中扱い承認申請</w:t>
      </w:r>
      <w:r w:rsidRPr="002D3515">
        <w:rPr>
          <w:rFonts w:ascii="ＭＳ ゴシック" w:hAnsi="ＭＳ ゴシック" w:cs="ＭＳ 明朝" w:hint="eastAsia"/>
          <w:color w:val="000000"/>
          <w:kern w:val="0"/>
          <w:szCs w:val="22"/>
        </w:rPr>
        <w:t>がされている申告の場合で、「ＴＥＫ」「ＴＥＳ」を行った場合は、本船ふ中扱い承認申請ＤＢに対して処理を行わないため、本船関連業務で別途処理を行う必要がある。</w:t>
      </w:r>
    </w:p>
    <w:p w:rsidR="004029FE" w:rsidRPr="002D3515" w:rsidRDefault="004029FE" w:rsidP="00106D14">
      <w:pPr>
        <w:suppressAutoHyphens/>
        <w:wordWrap w:val="0"/>
        <w:adjustRightInd w:val="0"/>
        <w:ind w:firstLineChars="100" w:firstLine="198"/>
        <w:jc w:val="left"/>
        <w:textAlignment w:val="baseline"/>
        <w:rPr>
          <w:rFonts w:ascii="ＭＳ ゴシック"/>
          <w:color w:val="000000"/>
          <w:spacing w:val="2"/>
          <w:kern w:val="0"/>
          <w:szCs w:val="22"/>
        </w:rPr>
      </w:pPr>
      <w:r w:rsidRPr="002D3515">
        <w:rPr>
          <w:rFonts w:ascii="ＭＳ ゴシック" w:cs="ＭＳ 明朝"/>
          <w:color w:val="000000"/>
          <w:kern w:val="0"/>
          <w:szCs w:val="22"/>
        </w:rPr>
        <w:br w:type="page"/>
      </w:r>
      <w:r w:rsidRPr="002D3515">
        <w:rPr>
          <w:rFonts w:ascii="ＭＳ ゴシック" w:hAnsi="ＭＳ ゴシック" w:cs="ＭＳ 明朝" w:hint="eastAsia"/>
          <w:color w:val="000000"/>
          <w:kern w:val="0"/>
          <w:szCs w:val="22"/>
        </w:rPr>
        <w:lastRenderedPageBreak/>
        <w:t>（５）種別コードにおける受付可能な許可・承認等番号の体系は表１に表す。</w:t>
      </w:r>
    </w:p>
    <w:p w:rsidR="004029FE" w:rsidRPr="002D3515" w:rsidRDefault="004029FE" w:rsidP="00E879EA">
      <w:pPr>
        <w:suppressAutoHyphens/>
        <w:adjustRightInd w:val="0"/>
        <w:spacing w:line="360" w:lineRule="exact"/>
        <w:jc w:val="center"/>
        <w:textAlignment w:val="baseline"/>
        <w:rPr>
          <w:rFonts w:ascii="ＭＳ ゴシック"/>
          <w:color w:val="000000"/>
          <w:spacing w:val="2"/>
          <w:kern w:val="0"/>
          <w:szCs w:val="22"/>
        </w:rPr>
      </w:pPr>
      <w:r w:rsidRPr="002D3515">
        <w:rPr>
          <w:rFonts w:ascii="ＭＳ ゴシック" w:hAnsi="ＭＳ ゴシック" w:cs="ＭＳ 明朝" w:hint="eastAsia"/>
          <w:color w:val="000000"/>
          <w:spacing w:val="8"/>
          <w:kern w:val="0"/>
          <w:szCs w:val="22"/>
        </w:rPr>
        <w:t>表１．種別コードによる受付可能番号体系（</w:t>
      </w:r>
      <w:r w:rsidRPr="002D3515">
        <w:rPr>
          <w:rFonts w:ascii="ＭＳ ゴシック" w:hAnsi="ＭＳ ゴシック" w:cs="ＭＳ 明朝" w:hint="eastAsia"/>
          <w:color w:val="000000"/>
          <w:kern w:val="0"/>
          <w:szCs w:val="22"/>
        </w:rPr>
        <w:t>○：受付可　　×：受付不可</w:t>
      </w:r>
      <w:r w:rsidRPr="002D3515">
        <w:rPr>
          <w:rFonts w:ascii="ＭＳ ゴシック" w:hAnsi="ＭＳ ゴシック" w:cs="ＭＳ 明朝" w:hint="eastAsia"/>
          <w:color w:val="000000"/>
          <w:spacing w:val="8"/>
          <w:kern w:val="0"/>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6"/>
        <w:gridCol w:w="2178"/>
        <w:gridCol w:w="2185"/>
      </w:tblGrid>
      <w:tr w:rsidR="004029FE" w:rsidRPr="002D3515">
        <w:trPr>
          <w:trHeight w:val="397"/>
          <w:jc w:val="center"/>
        </w:trPr>
        <w:tc>
          <w:tcPr>
            <w:tcW w:w="1386" w:type="dxa"/>
            <w:vMerge w:val="restart"/>
            <w:tcBorders>
              <w:top w:val="single" w:sz="4" w:space="0" w:color="000000"/>
              <w:right w:val="single" w:sz="4" w:space="0" w:color="000000"/>
            </w:tcBorders>
            <w:vAlign w:val="center"/>
          </w:tcPr>
          <w:p w:rsidR="004029FE" w:rsidRPr="002D3515" w:rsidRDefault="004029FE" w:rsidP="00525F9D">
            <w:pPr>
              <w:suppressAutoHyphens/>
              <w:kinsoku w:val="0"/>
              <w:overflowPunct w:val="0"/>
              <w:autoSpaceDE w:val="0"/>
              <w:autoSpaceDN w:val="0"/>
              <w:adjustRightInd w:val="0"/>
              <w:spacing w:line="370" w:lineRule="atLeast"/>
              <w:jc w:val="center"/>
              <w:textAlignment w:val="baseline"/>
              <w:rPr>
                <w:rFonts w:ascii="ＭＳ ゴシック"/>
                <w:color w:val="000000"/>
                <w:spacing w:val="2"/>
                <w:kern w:val="0"/>
                <w:szCs w:val="22"/>
              </w:rPr>
            </w:pPr>
            <w:r w:rsidRPr="002D3515">
              <w:rPr>
                <w:rFonts w:ascii="ＭＳ ゴシック" w:hAnsi="ＭＳ ゴシック" w:cs="ＭＳ 明朝" w:hint="eastAsia"/>
                <w:color w:val="000000"/>
                <w:spacing w:val="8"/>
                <w:kern w:val="0"/>
                <w:szCs w:val="22"/>
              </w:rPr>
              <w:t>種別コード</w:t>
            </w:r>
          </w:p>
        </w:tc>
        <w:tc>
          <w:tcPr>
            <w:tcW w:w="4363" w:type="dxa"/>
            <w:gridSpan w:val="2"/>
            <w:tcBorders>
              <w:top w:val="single" w:sz="4" w:space="0" w:color="000000"/>
              <w:lef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kern w:val="0"/>
                <w:szCs w:val="22"/>
              </w:rPr>
              <w:t>許可・承認等番号体系</w:t>
            </w:r>
          </w:p>
        </w:tc>
      </w:tr>
      <w:tr w:rsidR="004029FE" w:rsidRPr="002D3515">
        <w:trPr>
          <w:trHeight w:val="397"/>
          <w:jc w:val="center"/>
        </w:trPr>
        <w:tc>
          <w:tcPr>
            <w:tcW w:w="1386" w:type="dxa"/>
            <w:vMerge/>
            <w:tcBorders>
              <w:right w:val="single" w:sz="4" w:space="0" w:color="000000"/>
            </w:tcBorders>
            <w:vAlign w:val="center"/>
          </w:tcPr>
          <w:p w:rsidR="004029FE" w:rsidRPr="002D3515" w:rsidRDefault="004029FE" w:rsidP="00525F9D">
            <w:pPr>
              <w:suppressAutoHyphens/>
              <w:kinsoku w:val="0"/>
              <w:overflowPunct w:val="0"/>
              <w:autoSpaceDE w:val="0"/>
              <w:autoSpaceDN w:val="0"/>
              <w:adjustRightInd w:val="0"/>
              <w:spacing w:line="370" w:lineRule="atLeast"/>
              <w:jc w:val="center"/>
              <w:textAlignment w:val="baseline"/>
              <w:rPr>
                <w:rFonts w:ascii="ＭＳ ゴシック" w:cs="ＭＳ 明朝"/>
                <w:color w:val="000000"/>
                <w:spacing w:val="8"/>
                <w:kern w:val="0"/>
                <w:szCs w:val="22"/>
              </w:rPr>
            </w:pPr>
          </w:p>
        </w:tc>
        <w:tc>
          <w:tcPr>
            <w:tcW w:w="2178" w:type="dxa"/>
            <w:tcBorders>
              <w:top w:val="single" w:sz="4" w:space="0" w:color="000000"/>
              <w:lef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システム通関</w:t>
            </w:r>
          </w:p>
        </w:tc>
        <w:tc>
          <w:tcPr>
            <w:tcW w:w="2185" w:type="dxa"/>
            <w:tcBorders>
              <w:top w:val="single" w:sz="4" w:space="0" w:color="000000"/>
              <w:lef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cs="ＭＳ 明朝"/>
                <w:color w:val="000000"/>
                <w:kern w:val="0"/>
                <w:szCs w:val="22"/>
              </w:rPr>
            </w:pPr>
            <w:r w:rsidRPr="002D3515">
              <w:rPr>
                <w:rFonts w:ascii="ＭＳ ゴシック" w:hAnsi="ＭＳ ゴシック" w:cs="ＭＳ 明朝" w:hint="eastAsia"/>
                <w:color w:val="000000"/>
                <w:kern w:val="0"/>
                <w:szCs w:val="22"/>
              </w:rPr>
              <w:t>マニュアル通関</w:t>
            </w:r>
          </w:p>
        </w:tc>
      </w:tr>
      <w:tr w:rsidR="004029FE" w:rsidRPr="002D3515">
        <w:trPr>
          <w:trHeight w:val="397"/>
          <w:jc w:val="center"/>
        </w:trPr>
        <w:tc>
          <w:tcPr>
            <w:tcW w:w="1386" w:type="dxa"/>
            <w:tcBorders>
              <w:top w:val="nil"/>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ＭＥＣ</w:t>
            </w:r>
          </w:p>
        </w:tc>
        <w:tc>
          <w:tcPr>
            <w:tcW w:w="2178" w:type="dxa"/>
            <w:tcBorders>
              <w:top w:val="nil"/>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nil"/>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ＭＲＣ</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ＣＲＮ</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C51DA9">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３８０</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C51DA9">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C51DA9">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ＵＬＣ</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C51DA9">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ＤＮＧ</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ＵＢＥ</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ＭＣＮ</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5"/>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cs="ＭＳ 明朝"/>
                <w:color w:val="000000"/>
                <w:spacing w:val="8"/>
                <w:kern w:val="0"/>
                <w:szCs w:val="22"/>
              </w:rPr>
            </w:pPr>
            <w:r w:rsidRPr="002D3515">
              <w:rPr>
                <w:rFonts w:ascii="ＭＳ ゴシック" w:hAnsi="ＭＳ ゴシック" w:cs="ＭＳ 明朝" w:hint="eastAsia"/>
                <w:color w:val="000000"/>
                <w:spacing w:val="8"/>
                <w:kern w:val="0"/>
                <w:szCs w:val="22"/>
              </w:rPr>
              <w:t>ＭＨＥ</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cs="ＭＳ 明朝"/>
                <w:color w:val="000000"/>
                <w:spacing w:val="8"/>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cs="ＭＳ 明朝"/>
                <w:color w:val="000000"/>
                <w:spacing w:val="8"/>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ＣＥＰ</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ＣＲＰ</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single" w:sz="4" w:space="0" w:color="000000"/>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ＴＯＫ</w:t>
            </w:r>
          </w:p>
        </w:tc>
        <w:tc>
          <w:tcPr>
            <w:tcW w:w="2178" w:type="dxa"/>
            <w:tcBorders>
              <w:top w:val="single" w:sz="4" w:space="0" w:color="000000"/>
              <w:left w:val="single" w:sz="4" w:space="0" w:color="000000"/>
              <w:bottom w:val="single" w:sz="4" w:space="0" w:color="000000"/>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single" w:sz="4" w:space="0" w:color="000000"/>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color w:val="000000"/>
                <w:spacing w:val="8"/>
                <w:kern w:val="0"/>
                <w:szCs w:val="22"/>
              </w:rPr>
              <w:t xml:space="preserve"> </w:t>
            </w:r>
            <w:r w:rsidRPr="002D3515">
              <w:rPr>
                <w:rFonts w:ascii="ＭＳ ゴシック" w:hAnsi="ＭＳ ゴシック" w:cs="ＭＳ 明朝" w:hint="eastAsia"/>
                <w:color w:val="000000"/>
                <w:spacing w:val="8"/>
                <w:kern w:val="0"/>
                <w:szCs w:val="22"/>
              </w:rPr>
              <w:t>○</w:t>
            </w:r>
            <w:r w:rsidRPr="002D3515">
              <w:rPr>
                <w:rFonts w:ascii="ＭＳ ゴシック" w:hAnsi="ＭＳ ゴシック" w:cs="ＭＳ 明朝" w:hint="eastAsia"/>
                <w:color w:val="000000"/>
                <w:kern w:val="0"/>
                <w:szCs w:val="22"/>
                <w:vertAlign w:val="superscript"/>
              </w:rPr>
              <w:t>＊</w:t>
            </w:r>
            <w:r w:rsidRPr="002D3515">
              <w:rPr>
                <w:rFonts w:ascii="ＭＳ ゴシック" w:hAnsi="ＭＳ ゴシック" w:cs="ＭＳ 明朝"/>
                <w:color w:val="000000"/>
                <w:kern w:val="0"/>
                <w:szCs w:val="22"/>
                <w:vertAlign w:val="superscript"/>
              </w:rPr>
              <w:t>6</w:t>
            </w:r>
          </w:p>
        </w:tc>
      </w:tr>
      <w:tr w:rsidR="004029FE" w:rsidRPr="002D3515">
        <w:trPr>
          <w:trHeight w:val="413"/>
          <w:jc w:val="center"/>
        </w:trPr>
        <w:tc>
          <w:tcPr>
            <w:tcW w:w="1386" w:type="dxa"/>
            <w:tcBorders>
              <w:top w:val="single" w:sz="4" w:space="0" w:color="000000"/>
              <w:left w:val="single" w:sz="4" w:space="0" w:color="000000"/>
              <w:bottom w:val="single" w:sz="4" w:space="0" w:color="000000"/>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ＦＵＺ</w:t>
            </w:r>
          </w:p>
        </w:tc>
        <w:tc>
          <w:tcPr>
            <w:tcW w:w="2178" w:type="dxa"/>
            <w:tcBorders>
              <w:top w:val="single" w:sz="4" w:space="0" w:color="000000"/>
              <w:left w:val="single" w:sz="4" w:space="0" w:color="000000"/>
              <w:bottom w:val="single" w:sz="4" w:space="0" w:color="000000"/>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single" w:sz="4" w:space="0" w:color="000000"/>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ＴＥＫ</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ＴＥＳ</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C51DA9">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ＰＴＳ</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C51DA9">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C51DA9">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ＰＨＡ</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C51DA9">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vAlign w:val="center"/>
          </w:tcPr>
          <w:p w:rsidR="004029FE" w:rsidRPr="002D3515" w:rsidRDefault="004029FE" w:rsidP="00C51DA9">
            <w:pPr>
              <w:jc w:val="center"/>
              <w:rPr>
                <w:noProof/>
              </w:rPr>
            </w:pPr>
            <w:r w:rsidRPr="002D3515">
              <w:rPr>
                <w:rFonts w:hint="eastAsia"/>
                <w:noProof/>
              </w:rPr>
              <w:t>ＰＨＢ</w:t>
            </w:r>
          </w:p>
        </w:tc>
        <w:tc>
          <w:tcPr>
            <w:tcW w:w="2178" w:type="dxa"/>
            <w:tcBorders>
              <w:top w:val="single" w:sz="4" w:space="0" w:color="000000"/>
              <w:left w:val="single" w:sz="4" w:space="0" w:color="000000"/>
              <w:bottom w:val="nil"/>
              <w:right w:val="single" w:sz="4" w:space="0" w:color="000000"/>
            </w:tcBorders>
            <w:vAlign w:val="center"/>
          </w:tcPr>
          <w:p w:rsidR="004029FE" w:rsidRPr="002D3515" w:rsidRDefault="004029FE" w:rsidP="00C51DA9">
            <w:pPr>
              <w:jc w:val="center"/>
              <w:rPr>
                <w:noProof/>
              </w:rPr>
            </w:pPr>
            <w:r w:rsidRPr="002D3515">
              <w:rPr>
                <w:rFonts w:hint="eastAsia"/>
                <w:noProof/>
              </w:rPr>
              <w:t>○</w:t>
            </w:r>
          </w:p>
        </w:tc>
        <w:tc>
          <w:tcPr>
            <w:tcW w:w="2185" w:type="dxa"/>
            <w:tcBorders>
              <w:top w:val="single" w:sz="4" w:space="0" w:color="000000"/>
              <w:left w:val="single" w:sz="4" w:space="0" w:color="000000"/>
              <w:bottom w:val="nil"/>
              <w:right w:val="single" w:sz="4" w:space="0" w:color="000000"/>
            </w:tcBorders>
            <w:vAlign w:val="center"/>
          </w:tcPr>
          <w:p w:rsidR="004029FE" w:rsidRPr="002D3515" w:rsidRDefault="004029FE" w:rsidP="00B73066">
            <w:pPr>
              <w:jc w:val="center"/>
              <w:rPr>
                <w:noProof/>
              </w:rPr>
            </w:pPr>
            <w:r w:rsidRPr="002D3515">
              <w:rPr>
                <w:rFonts w:hint="eastAsia"/>
                <w:noProof/>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vAlign w:val="center"/>
          </w:tcPr>
          <w:p w:rsidR="004029FE" w:rsidRPr="002D3515" w:rsidRDefault="004029FE" w:rsidP="00C51DA9">
            <w:pPr>
              <w:jc w:val="center"/>
              <w:rPr>
                <w:noProof/>
              </w:rPr>
            </w:pPr>
            <w:r w:rsidRPr="002D3515">
              <w:rPr>
                <w:rFonts w:hint="eastAsia"/>
                <w:noProof/>
              </w:rPr>
              <w:t>ＰＨＣ</w:t>
            </w:r>
          </w:p>
        </w:tc>
        <w:tc>
          <w:tcPr>
            <w:tcW w:w="2178" w:type="dxa"/>
            <w:tcBorders>
              <w:top w:val="single" w:sz="4" w:space="0" w:color="000000"/>
              <w:left w:val="single" w:sz="4" w:space="0" w:color="000000"/>
              <w:bottom w:val="nil"/>
              <w:right w:val="single" w:sz="4" w:space="0" w:color="000000"/>
            </w:tcBorders>
            <w:vAlign w:val="center"/>
          </w:tcPr>
          <w:p w:rsidR="004029FE" w:rsidRPr="002D3515" w:rsidRDefault="004029FE" w:rsidP="00C51DA9">
            <w:pPr>
              <w:jc w:val="center"/>
              <w:rPr>
                <w:noProof/>
              </w:rPr>
            </w:pPr>
            <w:r w:rsidRPr="002D3515">
              <w:rPr>
                <w:rFonts w:hint="eastAsia"/>
                <w:noProof/>
              </w:rPr>
              <w:t>○</w:t>
            </w:r>
          </w:p>
        </w:tc>
        <w:tc>
          <w:tcPr>
            <w:tcW w:w="2185" w:type="dxa"/>
            <w:tcBorders>
              <w:top w:val="single" w:sz="4" w:space="0" w:color="000000"/>
              <w:left w:val="single" w:sz="4" w:space="0" w:color="000000"/>
              <w:bottom w:val="nil"/>
              <w:right w:val="single" w:sz="4" w:space="0" w:color="000000"/>
            </w:tcBorders>
            <w:vAlign w:val="center"/>
          </w:tcPr>
          <w:p w:rsidR="004029FE" w:rsidRPr="002D3515" w:rsidRDefault="004029FE" w:rsidP="00B73066">
            <w:pPr>
              <w:jc w:val="center"/>
              <w:rPr>
                <w:noProof/>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ＵＣＰ</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ＵＵＺ</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ＵＴＫ</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ＵＴＳ</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ＵＵＳ</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562AD0">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ＵＨＡ</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562AD0">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562AD0">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vAlign w:val="center"/>
          </w:tcPr>
          <w:p w:rsidR="004029FE" w:rsidRPr="002D3515" w:rsidRDefault="004029FE" w:rsidP="00562AD0">
            <w:pPr>
              <w:jc w:val="center"/>
              <w:rPr>
                <w:noProof/>
              </w:rPr>
            </w:pPr>
            <w:r w:rsidRPr="002D3515">
              <w:rPr>
                <w:rFonts w:hint="eastAsia"/>
                <w:noProof/>
              </w:rPr>
              <w:t>ＵＨＢ</w:t>
            </w:r>
          </w:p>
        </w:tc>
        <w:tc>
          <w:tcPr>
            <w:tcW w:w="2178" w:type="dxa"/>
            <w:tcBorders>
              <w:top w:val="single" w:sz="4" w:space="0" w:color="000000"/>
              <w:left w:val="single" w:sz="4" w:space="0" w:color="000000"/>
              <w:bottom w:val="nil"/>
              <w:right w:val="single" w:sz="4" w:space="0" w:color="000000"/>
            </w:tcBorders>
            <w:vAlign w:val="center"/>
          </w:tcPr>
          <w:p w:rsidR="004029FE" w:rsidRPr="002D3515" w:rsidRDefault="004029FE" w:rsidP="00562AD0">
            <w:pPr>
              <w:jc w:val="center"/>
              <w:rPr>
                <w:noProof/>
              </w:rPr>
            </w:pPr>
            <w:r w:rsidRPr="002D3515">
              <w:rPr>
                <w:rFonts w:hint="eastAsia"/>
                <w:noProof/>
              </w:rPr>
              <w:t>○</w:t>
            </w:r>
          </w:p>
        </w:tc>
        <w:tc>
          <w:tcPr>
            <w:tcW w:w="2185" w:type="dxa"/>
            <w:tcBorders>
              <w:top w:val="single" w:sz="4" w:space="0" w:color="000000"/>
              <w:left w:val="single" w:sz="4" w:space="0" w:color="000000"/>
              <w:bottom w:val="nil"/>
              <w:right w:val="single" w:sz="4" w:space="0" w:color="000000"/>
            </w:tcBorders>
            <w:vAlign w:val="center"/>
          </w:tcPr>
          <w:p w:rsidR="004029FE" w:rsidRPr="002D3515" w:rsidRDefault="004029FE" w:rsidP="00562AD0">
            <w:pPr>
              <w:jc w:val="center"/>
              <w:rPr>
                <w:noProof/>
              </w:rPr>
            </w:pPr>
            <w:r w:rsidRPr="002D3515">
              <w:rPr>
                <w:rFonts w:hint="eastAsia"/>
                <w:noProof/>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ＣＴＫ</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7"/>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ＣＴＳ</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5"/>
          <w:jc w:val="center"/>
        </w:trPr>
        <w:tc>
          <w:tcPr>
            <w:tcW w:w="1386"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ＣＴＯ</w:t>
            </w:r>
          </w:p>
        </w:tc>
        <w:tc>
          <w:tcPr>
            <w:tcW w:w="2178" w:type="dxa"/>
            <w:tcBorders>
              <w:top w:val="single" w:sz="4" w:space="0" w:color="000000"/>
              <w:left w:val="single" w:sz="4" w:space="0" w:color="000000"/>
              <w:bottom w:val="nil"/>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nil"/>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5"/>
          <w:jc w:val="center"/>
        </w:trPr>
        <w:tc>
          <w:tcPr>
            <w:tcW w:w="1386" w:type="dxa"/>
            <w:tcBorders>
              <w:top w:val="single" w:sz="4" w:space="0" w:color="000000"/>
              <w:left w:val="single" w:sz="4" w:space="0" w:color="000000"/>
              <w:bottom w:val="single" w:sz="4" w:space="0" w:color="000000"/>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cs="ＭＳ 明朝"/>
                <w:color w:val="000000"/>
                <w:spacing w:val="8"/>
                <w:kern w:val="0"/>
                <w:szCs w:val="22"/>
              </w:rPr>
            </w:pPr>
            <w:r w:rsidRPr="002D3515">
              <w:rPr>
                <w:rFonts w:ascii="ＭＳ ゴシック" w:hAnsi="ＭＳ ゴシック" w:cs="ＭＳ 明朝" w:hint="eastAsia"/>
                <w:color w:val="000000"/>
                <w:spacing w:val="8"/>
                <w:kern w:val="0"/>
                <w:szCs w:val="22"/>
              </w:rPr>
              <w:t>ＨＴＫ</w:t>
            </w:r>
          </w:p>
        </w:tc>
        <w:tc>
          <w:tcPr>
            <w:tcW w:w="2178" w:type="dxa"/>
            <w:tcBorders>
              <w:top w:val="single" w:sz="4" w:space="0" w:color="000000"/>
              <w:left w:val="single" w:sz="4" w:space="0" w:color="000000"/>
              <w:bottom w:val="single" w:sz="4" w:space="0" w:color="000000"/>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cs="ＭＳ 明朝"/>
                <w:color w:val="000000"/>
                <w:spacing w:val="8"/>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single" w:sz="4" w:space="0" w:color="000000"/>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cs="ＭＳ 明朝"/>
                <w:color w:val="000000"/>
                <w:spacing w:val="8"/>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5"/>
          <w:jc w:val="center"/>
        </w:trPr>
        <w:tc>
          <w:tcPr>
            <w:tcW w:w="1386" w:type="dxa"/>
            <w:tcBorders>
              <w:top w:val="single" w:sz="4" w:space="0" w:color="000000"/>
              <w:left w:val="single" w:sz="4" w:space="0" w:color="000000"/>
              <w:bottom w:val="single" w:sz="4" w:space="0" w:color="000000"/>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cs="ＭＳ 明朝"/>
                <w:color w:val="000000"/>
                <w:spacing w:val="8"/>
                <w:kern w:val="0"/>
                <w:szCs w:val="22"/>
              </w:rPr>
            </w:pPr>
            <w:r w:rsidRPr="002D3515">
              <w:rPr>
                <w:rFonts w:ascii="ＭＳ ゴシック" w:hAnsi="ＭＳ ゴシック" w:cs="ＭＳ 明朝" w:hint="eastAsia"/>
                <w:color w:val="000000"/>
                <w:spacing w:val="8"/>
                <w:kern w:val="0"/>
                <w:szCs w:val="22"/>
              </w:rPr>
              <w:t>ＨＴＳ</w:t>
            </w:r>
          </w:p>
        </w:tc>
        <w:tc>
          <w:tcPr>
            <w:tcW w:w="2178" w:type="dxa"/>
            <w:tcBorders>
              <w:top w:val="single" w:sz="4" w:space="0" w:color="000000"/>
              <w:left w:val="single" w:sz="4" w:space="0" w:color="000000"/>
              <w:bottom w:val="single" w:sz="4" w:space="0" w:color="000000"/>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cs="ＭＳ 明朝"/>
                <w:color w:val="000000"/>
                <w:spacing w:val="8"/>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single" w:sz="4" w:space="0" w:color="000000"/>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cs="ＭＳ 明朝"/>
                <w:color w:val="000000"/>
                <w:spacing w:val="8"/>
                <w:kern w:val="0"/>
                <w:szCs w:val="22"/>
              </w:rPr>
            </w:pPr>
            <w:r w:rsidRPr="002D3515">
              <w:rPr>
                <w:rFonts w:ascii="ＭＳ ゴシック" w:hAnsi="ＭＳ ゴシック" w:cs="ＭＳ 明朝" w:hint="eastAsia"/>
                <w:color w:val="000000"/>
                <w:spacing w:val="8"/>
                <w:kern w:val="0"/>
                <w:szCs w:val="22"/>
              </w:rPr>
              <w:t>×</w:t>
            </w:r>
          </w:p>
        </w:tc>
      </w:tr>
      <w:tr w:rsidR="004029FE" w:rsidRPr="002D3515">
        <w:trPr>
          <w:trHeight w:val="395"/>
          <w:jc w:val="center"/>
        </w:trPr>
        <w:tc>
          <w:tcPr>
            <w:tcW w:w="1386" w:type="dxa"/>
            <w:tcBorders>
              <w:top w:val="single" w:sz="4" w:space="0" w:color="000000"/>
              <w:left w:val="single" w:sz="4" w:space="0" w:color="000000"/>
              <w:bottom w:val="single" w:sz="4" w:space="0" w:color="000000"/>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cs="ＭＳ 明朝"/>
                <w:color w:val="000000"/>
                <w:spacing w:val="8"/>
                <w:kern w:val="0"/>
                <w:szCs w:val="22"/>
              </w:rPr>
            </w:pPr>
            <w:r w:rsidRPr="002D3515">
              <w:rPr>
                <w:rFonts w:ascii="ＭＳ ゴシック" w:hAnsi="ＭＳ ゴシック" w:cs="ＭＳ 明朝" w:hint="eastAsia"/>
                <w:color w:val="000000"/>
                <w:spacing w:val="8"/>
                <w:kern w:val="0"/>
                <w:szCs w:val="22"/>
              </w:rPr>
              <w:t>ＨＴＯ</w:t>
            </w:r>
          </w:p>
        </w:tc>
        <w:tc>
          <w:tcPr>
            <w:tcW w:w="2178" w:type="dxa"/>
            <w:tcBorders>
              <w:top w:val="single" w:sz="4" w:space="0" w:color="000000"/>
              <w:left w:val="single" w:sz="4" w:space="0" w:color="000000"/>
              <w:bottom w:val="single" w:sz="4" w:space="0" w:color="000000"/>
              <w:right w:val="single" w:sz="4" w:space="0" w:color="000000"/>
            </w:tcBorders>
          </w:tcPr>
          <w:p w:rsidR="004029FE" w:rsidRPr="002D3515" w:rsidRDefault="004029FE" w:rsidP="00525F9D">
            <w:pPr>
              <w:suppressAutoHyphens/>
              <w:kinsoku w:val="0"/>
              <w:wordWrap w:val="0"/>
              <w:overflowPunct w:val="0"/>
              <w:autoSpaceDE w:val="0"/>
              <w:autoSpaceDN w:val="0"/>
              <w:adjustRightInd w:val="0"/>
              <w:spacing w:line="370" w:lineRule="atLeast"/>
              <w:jc w:val="center"/>
              <w:textAlignment w:val="baseline"/>
              <w:rPr>
                <w:rFonts w:ascii="ＭＳ ゴシック" w:cs="ＭＳ 明朝"/>
                <w:color w:val="000000"/>
                <w:spacing w:val="8"/>
                <w:kern w:val="0"/>
                <w:szCs w:val="22"/>
              </w:rPr>
            </w:pPr>
            <w:r w:rsidRPr="002D3515">
              <w:rPr>
                <w:rFonts w:ascii="ＭＳ ゴシック" w:hAnsi="ＭＳ ゴシック" w:cs="ＭＳ 明朝" w:hint="eastAsia"/>
                <w:color w:val="000000"/>
                <w:spacing w:val="8"/>
                <w:kern w:val="0"/>
                <w:szCs w:val="22"/>
              </w:rPr>
              <w:t>○</w:t>
            </w:r>
          </w:p>
        </w:tc>
        <w:tc>
          <w:tcPr>
            <w:tcW w:w="2185" w:type="dxa"/>
            <w:tcBorders>
              <w:top w:val="single" w:sz="4" w:space="0" w:color="000000"/>
              <w:left w:val="single" w:sz="4" w:space="0" w:color="000000"/>
              <w:bottom w:val="single" w:sz="4" w:space="0" w:color="000000"/>
              <w:right w:val="single" w:sz="4" w:space="0" w:color="000000"/>
            </w:tcBorders>
          </w:tcPr>
          <w:p w:rsidR="004029FE" w:rsidRPr="002D3515" w:rsidRDefault="004029FE" w:rsidP="00B73066">
            <w:pPr>
              <w:suppressAutoHyphens/>
              <w:kinsoku w:val="0"/>
              <w:wordWrap w:val="0"/>
              <w:overflowPunct w:val="0"/>
              <w:autoSpaceDE w:val="0"/>
              <w:autoSpaceDN w:val="0"/>
              <w:adjustRightInd w:val="0"/>
              <w:spacing w:line="370" w:lineRule="atLeast"/>
              <w:jc w:val="center"/>
              <w:textAlignment w:val="baseline"/>
              <w:rPr>
                <w:rFonts w:ascii="ＭＳ ゴシック" w:cs="ＭＳ 明朝"/>
                <w:color w:val="000000"/>
                <w:spacing w:val="8"/>
                <w:kern w:val="0"/>
                <w:szCs w:val="22"/>
              </w:rPr>
            </w:pPr>
            <w:r w:rsidRPr="002D3515">
              <w:rPr>
                <w:rFonts w:ascii="ＭＳ ゴシック" w:hAnsi="ＭＳ ゴシック" w:cs="ＭＳ 明朝" w:hint="eastAsia"/>
                <w:color w:val="000000"/>
                <w:spacing w:val="8"/>
                <w:kern w:val="0"/>
                <w:szCs w:val="22"/>
              </w:rPr>
              <w:t>○</w:t>
            </w:r>
          </w:p>
        </w:tc>
      </w:tr>
    </w:tbl>
    <w:p w:rsidR="004029FE" w:rsidRPr="00F3637E" w:rsidRDefault="004029FE" w:rsidP="00F31411">
      <w:pPr>
        <w:ind w:firstLineChars="1007" w:firstLine="1998"/>
        <w:rPr>
          <w:kern w:val="0"/>
        </w:rPr>
      </w:pPr>
      <w:r w:rsidRPr="002D3515">
        <w:rPr>
          <w:rFonts w:ascii="ＭＳ ゴシック" w:hAnsi="ＭＳ ゴシック" w:cs="ＭＳ 明朝" w:hint="eastAsia"/>
          <w:color w:val="000000"/>
          <w:kern w:val="0"/>
          <w:szCs w:val="22"/>
        </w:rPr>
        <w:t>（＊６）</w:t>
      </w:r>
      <w:r w:rsidR="00106D14" w:rsidRPr="002D3515">
        <w:rPr>
          <w:rFonts w:ascii="ＭＳ ゴシック" w:hAnsi="ＭＳ ゴシック" w:cs="ＭＳ 明朝" w:hint="eastAsia"/>
          <w:color w:val="000000"/>
          <w:kern w:val="0"/>
          <w:szCs w:val="22"/>
        </w:rPr>
        <w:t>航空</w:t>
      </w:r>
      <w:r w:rsidRPr="002D3515">
        <w:rPr>
          <w:rFonts w:ascii="ＭＳ ゴシック" w:hAnsi="ＭＳ ゴシック" w:cs="ＭＳ 明朝" w:hint="eastAsia"/>
          <w:color w:val="000000"/>
          <w:kern w:val="0"/>
          <w:szCs w:val="22"/>
        </w:rPr>
        <w:t>の場合は、受付不可。</w:t>
      </w:r>
    </w:p>
    <w:sectPr w:rsidR="004029FE" w:rsidRPr="00F3637E" w:rsidSect="00CC4C73">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D82" w:rsidRDefault="000F6D82">
      <w:r>
        <w:separator/>
      </w:r>
    </w:p>
  </w:endnote>
  <w:endnote w:type="continuationSeparator" w:id="0">
    <w:p w:rsidR="000F6D82" w:rsidRDefault="000F6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D14" w:rsidRDefault="00106D14" w:rsidP="007E3A62">
    <w:pPr>
      <w:pStyle w:val="a5"/>
      <w:jc w:val="center"/>
      <w:rPr>
        <w:rStyle w:val="a7"/>
        <w:rFonts w:ascii="ＭＳ ゴシック"/>
        <w:szCs w:val="22"/>
      </w:rPr>
    </w:pPr>
    <w:bookmarkStart w:id="2" w:name="OLE_LINK1"/>
    <w:r>
      <w:rPr>
        <w:rStyle w:val="a7"/>
        <w:rFonts w:ascii="ＭＳ ゴシック" w:hAnsi="ＭＳ ゴシック"/>
        <w:szCs w:val="22"/>
      </w:rPr>
      <w:t>301</w:t>
    </w:r>
    <w:r w:rsidR="001D7C5D">
      <w:rPr>
        <w:rStyle w:val="a7"/>
        <w:rFonts w:ascii="ＭＳ ゴシック" w:hAnsi="ＭＳ ゴシック" w:hint="eastAsia"/>
        <w:szCs w:val="22"/>
      </w:rPr>
      <w:t>2</w:t>
    </w:r>
    <w:r>
      <w:rPr>
        <w:rStyle w:val="a7"/>
        <w:rFonts w:ascii="ＭＳ ゴシック" w:hAnsi="ＭＳ ゴシック"/>
        <w:szCs w:val="22"/>
      </w:rPr>
      <w:t>-01-</w:t>
    </w:r>
    <w:bookmarkEnd w:id="2"/>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2D3515">
      <w:rPr>
        <w:rStyle w:val="a7"/>
        <w:rFonts w:ascii="ＭＳ ゴシック" w:hAnsi="ＭＳ ゴシック"/>
        <w:noProof/>
        <w:szCs w:val="22"/>
      </w:rPr>
      <w:t>1</w:t>
    </w:r>
    <w:r w:rsidRPr="007E3A62">
      <w:rPr>
        <w:rStyle w:val="a7"/>
        <w:rFonts w:ascii="ＭＳ ゴシック" w:hAnsi="ＭＳ ゴシック"/>
        <w:szCs w:val="22"/>
      </w:rPr>
      <w:fldChar w:fldCharType="end"/>
    </w:r>
  </w:p>
  <w:p w:rsidR="00106D14" w:rsidRPr="00211370" w:rsidRDefault="00EF677E" w:rsidP="00211370">
    <w:pPr>
      <w:pStyle w:val="a5"/>
      <w:jc w:val="right"/>
      <w:rPr>
        <w:rFonts w:ascii="ＭＳ ゴシック"/>
        <w:szCs w:val="22"/>
      </w:rPr>
    </w:pPr>
    <w:r w:rsidRPr="00EF677E">
      <w:rPr>
        <w:rFonts w:ascii="ＭＳ ゴシック" w:hAnsi="ＭＳ ゴシック" w:hint="eastAsia"/>
      </w:rPr>
      <w:t>＜20</w:t>
    </w:r>
    <w:r w:rsidR="00FE0437">
      <w:rPr>
        <w:rFonts w:ascii="ＭＳ ゴシック" w:hAnsi="ＭＳ ゴシック" w:hint="eastAsia"/>
      </w:rPr>
      <w:t>21</w:t>
    </w:r>
    <w:r w:rsidRPr="00EF677E">
      <w:rPr>
        <w:rFonts w:ascii="ＭＳ ゴシック" w:hAnsi="ＭＳ ゴシック" w:hint="eastAsia"/>
      </w:rPr>
      <w:t>.01修正＞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D82" w:rsidRDefault="000F6D82">
      <w:r>
        <w:separator/>
      </w:r>
    </w:p>
  </w:footnote>
  <w:footnote w:type="continuationSeparator" w:id="0">
    <w:p w:rsidR="000F6D82" w:rsidRDefault="000F6D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774BE80"/>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8598949E"/>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651A03B4"/>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4FE0BA24"/>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5C6CF534"/>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462ED5E6"/>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6C8CD956"/>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0D3C105E"/>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C4E8938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2B61EF6"/>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2FE7594"/>
    <w:multiLevelType w:val="hybridMultilevel"/>
    <w:tmpl w:val="CB16ABA2"/>
    <w:lvl w:ilvl="0" w:tplc="216A3BC2">
      <w:start w:val="1"/>
      <w:numFmt w:val="decimalEnclosedCircle"/>
      <w:lvlText w:val="%1"/>
      <w:lvlJc w:val="left"/>
      <w:pPr>
        <w:tabs>
          <w:tab w:val="num" w:pos="1158"/>
        </w:tabs>
        <w:ind w:left="1158" w:hanging="360"/>
      </w:pPr>
      <w:rPr>
        <w:rFonts w:cs="Times New Roman" w:hint="default"/>
      </w:rPr>
    </w:lvl>
    <w:lvl w:ilvl="1" w:tplc="04090017" w:tentative="1">
      <w:start w:val="1"/>
      <w:numFmt w:val="aiueoFullWidth"/>
      <w:lvlText w:val="(%2)"/>
      <w:lvlJc w:val="left"/>
      <w:pPr>
        <w:tabs>
          <w:tab w:val="num" w:pos="1638"/>
        </w:tabs>
        <w:ind w:left="1638" w:hanging="420"/>
      </w:pPr>
      <w:rPr>
        <w:rFonts w:cs="Times New Roman"/>
      </w:rPr>
    </w:lvl>
    <w:lvl w:ilvl="2" w:tplc="04090011" w:tentative="1">
      <w:start w:val="1"/>
      <w:numFmt w:val="decimalEnclosedCircle"/>
      <w:lvlText w:val="%3"/>
      <w:lvlJc w:val="left"/>
      <w:pPr>
        <w:tabs>
          <w:tab w:val="num" w:pos="2058"/>
        </w:tabs>
        <w:ind w:left="2058" w:hanging="420"/>
      </w:pPr>
      <w:rPr>
        <w:rFonts w:cs="Times New Roman"/>
      </w:rPr>
    </w:lvl>
    <w:lvl w:ilvl="3" w:tplc="0409000F" w:tentative="1">
      <w:start w:val="1"/>
      <w:numFmt w:val="decimal"/>
      <w:lvlText w:val="%4."/>
      <w:lvlJc w:val="left"/>
      <w:pPr>
        <w:tabs>
          <w:tab w:val="num" w:pos="2478"/>
        </w:tabs>
        <w:ind w:left="2478" w:hanging="420"/>
      </w:pPr>
      <w:rPr>
        <w:rFonts w:cs="Times New Roman"/>
      </w:rPr>
    </w:lvl>
    <w:lvl w:ilvl="4" w:tplc="04090017" w:tentative="1">
      <w:start w:val="1"/>
      <w:numFmt w:val="aiueoFullWidth"/>
      <w:lvlText w:val="(%5)"/>
      <w:lvlJc w:val="left"/>
      <w:pPr>
        <w:tabs>
          <w:tab w:val="num" w:pos="2898"/>
        </w:tabs>
        <w:ind w:left="2898" w:hanging="420"/>
      </w:pPr>
      <w:rPr>
        <w:rFonts w:cs="Times New Roman"/>
      </w:rPr>
    </w:lvl>
    <w:lvl w:ilvl="5" w:tplc="04090011" w:tentative="1">
      <w:start w:val="1"/>
      <w:numFmt w:val="decimalEnclosedCircle"/>
      <w:lvlText w:val="%6"/>
      <w:lvlJc w:val="left"/>
      <w:pPr>
        <w:tabs>
          <w:tab w:val="num" w:pos="3318"/>
        </w:tabs>
        <w:ind w:left="3318" w:hanging="420"/>
      </w:pPr>
      <w:rPr>
        <w:rFonts w:cs="Times New Roman"/>
      </w:rPr>
    </w:lvl>
    <w:lvl w:ilvl="6" w:tplc="0409000F" w:tentative="1">
      <w:start w:val="1"/>
      <w:numFmt w:val="decimal"/>
      <w:lvlText w:val="%7."/>
      <w:lvlJc w:val="left"/>
      <w:pPr>
        <w:tabs>
          <w:tab w:val="num" w:pos="3738"/>
        </w:tabs>
        <w:ind w:left="3738" w:hanging="420"/>
      </w:pPr>
      <w:rPr>
        <w:rFonts w:cs="Times New Roman"/>
      </w:rPr>
    </w:lvl>
    <w:lvl w:ilvl="7" w:tplc="04090017" w:tentative="1">
      <w:start w:val="1"/>
      <w:numFmt w:val="aiueoFullWidth"/>
      <w:lvlText w:val="(%8)"/>
      <w:lvlJc w:val="left"/>
      <w:pPr>
        <w:tabs>
          <w:tab w:val="num" w:pos="4158"/>
        </w:tabs>
        <w:ind w:left="4158" w:hanging="420"/>
      </w:pPr>
      <w:rPr>
        <w:rFonts w:cs="Times New Roman"/>
      </w:rPr>
    </w:lvl>
    <w:lvl w:ilvl="8" w:tplc="04090011" w:tentative="1">
      <w:start w:val="1"/>
      <w:numFmt w:val="decimalEnclosedCircle"/>
      <w:lvlText w:val="%9"/>
      <w:lvlJc w:val="left"/>
      <w:pPr>
        <w:tabs>
          <w:tab w:val="num" w:pos="4578"/>
        </w:tabs>
        <w:ind w:left="4578" w:hanging="420"/>
      </w:pPr>
      <w:rPr>
        <w:rFonts w:cs="Times New Roman"/>
      </w:rPr>
    </w:lvl>
  </w:abstractNum>
  <w:abstractNum w:abstractNumId="11" w15:restartNumberingAfterBreak="0">
    <w:nsid w:val="136F4ABF"/>
    <w:multiLevelType w:val="hybridMultilevel"/>
    <w:tmpl w:val="7F08E80E"/>
    <w:lvl w:ilvl="0" w:tplc="04208A2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1CB57F1B"/>
    <w:multiLevelType w:val="hybridMultilevel"/>
    <w:tmpl w:val="4CB2C928"/>
    <w:lvl w:ilvl="0" w:tplc="9C1ED7E6">
      <w:start w:val="1"/>
      <w:numFmt w:val="decimalEnclosedCircle"/>
      <w:lvlText w:val="%1"/>
      <w:lvlJc w:val="left"/>
      <w:pPr>
        <w:tabs>
          <w:tab w:val="num" w:pos="1156"/>
        </w:tabs>
        <w:ind w:left="1156" w:hanging="360"/>
      </w:pPr>
      <w:rPr>
        <w:rFonts w:cs="Times New Roman" w:hint="default"/>
      </w:rPr>
    </w:lvl>
    <w:lvl w:ilvl="1" w:tplc="04090017" w:tentative="1">
      <w:start w:val="1"/>
      <w:numFmt w:val="aiueoFullWidth"/>
      <w:lvlText w:val="(%2)"/>
      <w:lvlJc w:val="left"/>
      <w:pPr>
        <w:tabs>
          <w:tab w:val="num" w:pos="1636"/>
        </w:tabs>
        <w:ind w:left="1636" w:hanging="420"/>
      </w:pPr>
      <w:rPr>
        <w:rFonts w:cs="Times New Roman"/>
      </w:rPr>
    </w:lvl>
    <w:lvl w:ilvl="2" w:tplc="04090011" w:tentative="1">
      <w:start w:val="1"/>
      <w:numFmt w:val="decimalEnclosedCircle"/>
      <w:lvlText w:val="%3"/>
      <w:lvlJc w:val="left"/>
      <w:pPr>
        <w:tabs>
          <w:tab w:val="num" w:pos="2056"/>
        </w:tabs>
        <w:ind w:left="2056" w:hanging="420"/>
      </w:pPr>
      <w:rPr>
        <w:rFonts w:cs="Times New Roman"/>
      </w:rPr>
    </w:lvl>
    <w:lvl w:ilvl="3" w:tplc="0409000F" w:tentative="1">
      <w:start w:val="1"/>
      <w:numFmt w:val="decimal"/>
      <w:lvlText w:val="%4."/>
      <w:lvlJc w:val="left"/>
      <w:pPr>
        <w:tabs>
          <w:tab w:val="num" w:pos="2476"/>
        </w:tabs>
        <w:ind w:left="2476" w:hanging="420"/>
      </w:pPr>
      <w:rPr>
        <w:rFonts w:cs="Times New Roman"/>
      </w:rPr>
    </w:lvl>
    <w:lvl w:ilvl="4" w:tplc="04090017" w:tentative="1">
      <w:start w:val="1"/>
      <w:numFmt w:val="aiueoFullWidth"/>
      <w:lvlText w:val="(%5)"/>
      <w:lvlJc w:val="left"/>
      <w:pPr>
        <w:tabs>
          <w:tab w:val="num" w:pos="2896"/>
        </w:tabs>
        <w:ind w:left="2896" w:hanging="420"/>
      </w:pPr>
      <w:rPr>
        <w:rFonts w:cs="Times New Roman"/>
      </w:rPr>
    </w:lvl>
    <w:lvl w:ilvl="5" w:tplc="04090011" w:tentative="1">
      <w:start w:val="1"/>
      <w:numFmt w:val="decimalEnclosedCircle"/>
      <w:lvlText w:val="%6"/>
      <w:lvlJc w:val="left"/>
      <w:pPr>
        <w:tabs>
          <w:tab w:val="num" w:pos="3316"/>
        </w:tabs>
        <w:ind w:left="3316" w:hanging="420"/>
      </w:pPr>
      <w:rPr>
        <w:rFonts w:cs="Times New Roman"/>
      </w:rPr>
    </w:lvl>
    <w:lvl w:ilvl="6" w:tplc="0409000F" w:tentative="1">
      <w:start w:val="1"/>
      <w:numFmt w:val="decimal"/>
      <w:lvlText w:val="%7."/>
      <w:lvlJc w:val="left"/>
      <w:pPr>
        <w:tabs>
          <w:tab w:val="num" w:pos="3736"/>
        </w:tabs>
        <w:ind w:left="3736" w:hanging="420"/>
      </w:pPr>
      <w:rPr>
        <w:rFonts w:cs="Times New Roman"/>
      </w:rPr>
    </w:lvl>
    <w:lvl w:ilvl="7" w:tplc="04090017" w:tentative="1">
      <w:start w:val="1"/>
      <w:numFmt w:val="aiueoFullWidth"/>
      <w:lvlText w:val="(%8)"/>
      <w:lvlJc w:val="left"/>
      <w:pPr>
        <w:tabs>
          <w:tab w:val="num" w:pos="4156"/>
        </w:tabs>
        <w:ind w:left="4156" w:hanging="420"/>
      </w:pPr>
      <w:rPr>
        <w:rFonts w:cs="Times New Roman"/>
      </w:rPr>
    </w:lvl>
    <w:lvl w:ilvl="8" w:tplc="04090011" w:tentative="1">
      <w:start w:val="1"/>
      <w:numFmt w:val="decimalEnclosedCircle"/>
      <w:lvlText w:val="%9"/>
      <w:lvlJc w:val="left"/>
      <w:pPr>
        <w:tabs>
          <w:tab w:val="num" w:pos="4576"/>
        </w:tabs>
        <w:ind w:left="4576" w:hanging="420"/>
      </w:pPr>
      <w:rPr>
        <w:rFonts w:cs="Times New Roman"/>
      </w:rPr>
    </w:lvl>
  </w:abstractNum>
  <w:abstractNum w:abstractNumId="13" w15:restartNumberingAfterBreak="0">
    <w:nsid w:val="26DE3E1D"/>
    <w:multiLevelType w:val="hybridMultilevel"/>
    <w:tmpl w:val="0BAAE6C6"/>
    <w:lvl w:ilvl="0" w:tplc="75641EF6">
      <w:start w:val="1"/>
      <w:numFmt w:val="decimalFullWidth"/>
      <w:lvlText w:val="（%1）"/>
      <w:lvlJc w:val="left"/>
      <w:pPr>
        <w:tabs>
          <w:tab w:val="num" w:pos="795"/>
        </w:tabs>
        <w:ind w:left="795" w:hanging="79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27936FF8"/>
    <w:multiLevelType w:val="hybridMultilevel"/>
    <w:tmpl w:val="C414E112"/>
    <w:lvl w:ilvl="0" w:tplc="5210A6CE">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27E5472E"/>
    <w:multiLevelType w:val="hybridMultilevel"/>
    <w:tmpl w:val="465CA41A"/>
    <w:lvl w:ilvl="0" w:tplc="E654A382">
      <w:start w:val="1"/>
      <w:numFmt w:val="decimalEnclosedCircle"/>
      <w:lvlText w:val="%1"/>
      <w:lvlJc w:val="left"/>
      <w:pPr>
        <w:tabs>
          <w:tab w:val="num" w:pos="1177"/>
        </w:tabs>
        <w:ind w:left="1177" w:hanging="360"/>
      </w:pPr>
      <w:rPr>
        <w:rFonts w:cs="Times New Roman" w:hint="default"/>
      </w:rPr>
    </w:lvl>
    <w:lvl w:ilvl="1" w:tplc="04090017" w:tentative="1">
      <w:start w:val="1"/>
      <w:numFmt w:val="aiueoFullWidth"/>
      <w:lvlText w:val="(%2)"/>
      <w:lvlJc w:val="left"/>
      <w:pPr>
        <w:tabs>
          <w:tab w:val="num" w:pos="1657"/>
        </w:tabs>
        <w:ind w:left="1657" w:hanging="420"/>
      </w:pPr>
      <w:rPr>
        <w:rFonts w:cs="Times New Roman"/>
      </w:rPr>
    </w:lvl>
    <w:lvl w:ilvl="2" w:tplc="04090011" w:tentative="1">
      <w:start w:val="1"/>
      <w:numFmt w:val="decimalEnclosedCircle"/>
      <w:lvlText w:val="%3"/>
      <w:lvlJc w:val="left"/>
      <w:pPr>
        <w:tabs>
          <w:tab w:val="num" w:pos="2077"/>
        </w:tabs>
        <w:ind w:left="2077" w:hanging="420"/>
      </w:pPr>
      <w:rPr>
        <w:rFonts w:cs="Times New Roman"/>
      </w:rPr>
    </w:lvl>
    <w:lvl w:ilvl="3" w:tplc="0409000F" w:tentative="1">
      <w:start w:val="1"/>
      <w:numFmt w:val="decimal"/>
      <w:lvlText w:val="%4."/>
      <w:lvlJc w:val="left"/>
      <w:pPr>
        <w:tabs>
          <w:tab w:val="num" w:pos="2497"/>
        </w:tabs>
        <w:ind w:left="2497" w:hanging="420"/>
      </w:pPr>
      <w:rPr>
        <w:rFonts w:cs="Times New Roman"/>
      </w:rPr>
    </w:lvl>
    <w:lvl w:ilvl="4" w:tplc="04090017" w:tentative="1">
      <w:start w:val="1"/>
      <w:numFmt w:val="aiueoFullWidth"/>
      <w:lvlText w:val="(%5)"/>
      <w:lvlJc w:val="left"/>
      <w:pPr>
        <w:tabs>
          <w:tab w:val="num" w:pos="2917"/>
        </w:tabs>
        <w:ind w:left="2917" w:hanging="420"/>
      </w:pPr>
      <w:rPr>
        <w:rFonts w:cs="Times New Roman"/>
      </w:rPr>
    </w:lvl>
    <w:lvl w:ilvl="5" w:tplc="04090011" w:tentative="1">
      <w:start w:val="1"/>
      <w:numFmt w:val="decimalEnclosedCircle"/>
      <w:lvlText w:val="%6"/>
      <w:lvlJc w:val="left"/>
      <w:pPr>
        <w:tabs>
          <w:tab w:val="num" w:pos="3337"/>
        </w:tabs>
        <w:ind w:left="3337" w:hanging="420"/>
      </w:pPr>
      <w:rPr>
        <w:rFonts w:cs="Times New Roman"/>
      </w:rPr>
    </w:lvl>
    <w:lvl w:ilvl="6" w:tplc="0409000F" w:tentative="1">
      <w:start w:val="1"/>
      <w:numFmt w:val="decimal"/>
      <w:lvlText w:val="%7."/>
      <w:lvlJc w:val="left"/>
      <w:pPr>
        <w:tabs>
          <w:tab w:val="num" w:pos="3757"/>
        </w:tabs>
        <w:ind w:left="3757" w:hanging="420"/>
      </w:pPr>
      <w:rPr>
        <w:rFonts w:cs="Times New Roman"/>
      </w:rPr>
    </w:lvl>
    <w:lvl w:ilvl="7" w:tplc="04090017" w:tentative="1">
      <w:start w:val="1"/>
      <w:numFmt w:val="aiueoFullWidth"/>
      <w:lvlText w:val="(%8)"/>
      <w:lvlJc w:val="left"/>
      <w:pPr>
        <w:tabs>
          <w:tab w:val="num" w:pos="4177"/>
        </w:tabs>
        <w:ind w:left="4177" w:hanging="420"/>
      </w:pPr>
      <w:rPr>
        <w:rFonts w:cs="Times New Roman"/>
      </w:rPr>
    </w:lvl>
    <w:lvl w:ilvl="8" w:tplc="04090011" w:tentative="1">
      <w:start w:val="1"/>
      <w:numFmt w:val="decimalEnclosedCircle"/>
      <w:lvlText w:val="%9"/>
      <w:lvlJc w:val="left"/>
      <w:pPr>
        <w:tabs>
          <w:tab w:val="num" w:pos="4597"/>
        </w:tabs>
        <w:ind w:left="4597" w:hanging="420"/>
      </w:pPr>
      <w:rPr>
        <w:rFonts w:cs="Times New Roman"/>
      </w:rPr>
    </w:lvl>
  </w:abstractNum>
  <w:abstractNum w:abstractNumId="16" w15:restartNumberingAfterBreak="0">
    <w:nsid w:val="344A3FA9"/>
    <w:multiLevelType w:val="hybridMultilevel"/>
    <w:tmpl w:val="C90C6FA2"/>
    <w:lvl w:ilvl="0" w:tplc="089E0CF8">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17" w15:restartNumberingAfterBreak="0">
    <w:nsid w:val="393C6CFF"/>
    <w:multiLevelType w:val="hybridMultilevel"/>
    <w:tmpl w:val="DAAC7DB0"/>
    <w:lvl w:ilvl="0" w:tplc="3B1ACF50">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8" w15:restartNumberingAfterBreak="0">
    <w:nsid w:val="48831CA9"/>
    <w:multiLevelType w:val="hybridMultilevel"/>
    <w:tmpl w:val="F2A09B28"/>
    <w:lvl w:ilvl="0" w:tplc="5B86AC50">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9" w15:restartNumberingAfterBreak="0">
    <w:nsid w:val="498A015A"/>
    <w:multiLevelType w:val="hybridMultilevel"/>
    <w:tmpl w:val="18864044"/>
    <w:lvl w:ilvl="0" w:tplc="D8CCB1C4">
      <w:start w:val="1"/>
      <w:numFmt w:val="decimalFullWidth"/>
      <w:lvlText w:val="（%1）"/>
      <w:lvlJc w:val="left"/>
      <w:pPr>
        <w:tabs>
          <w:tab w:val="num" w:pos="720"/>
        </w:tabs>
        <w:ind w:left="720" w:hanging="720"/>
      </w:pPr>
      <w:rPr>
        <w:rFonts w:cs="ＭＳ 明朝" w:hint="default"/>
        <w:color w:val="00000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49B30CDF"/>
    <w:multiLevelType w:val="hybridMultilevel"/>
    <w:tmpl w:val="C52A9226"/>
    <w:lvl w:ilvl="0" w:tplc="B816C5A4">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21" w15:restartNumberingAfterBreak="0">
    <w:nsid w:val="502138B8"/>
    <w:multiLevelType w:val="hybridMultilevel"/>
    <w:tmpl w:val="9BC8CF32"/>
    <w:lvl w:ilvl="0" w:tplc="6F3E03A8">
      <w:start w:val="1"/>
      <w:numFmt w:val="decimalEnclosedCircle"/>
      <w:lvlText w:val="%1"/>
      <w:lvlJc w:val="left"/>
      <w:pPr>
        <w:tabs>
          <w:tab w:val="num" w:pos="1352"/>
        </w:tabs>
        <w:ind w:left="1352" w:hanging="360"/>
      </w:pPr>
      <w:rPr>
        <w:rFonts w:cs="Times New Roman" w:hint="default"/>
      </w:rPr>
    </w:lvl>
    <w:lvl w:ilvl="1" w:tplc="04090017" w:tentative="1">
      <w:start w:val="1"/>
      <w:numFmt w:val="aiueoFullWidth"/>
      <w:lvlText w:val="(%2)"/>
      <w:lvlJc w:val="left"/>
      <w:pPr>
        <w:tabs>
          <w:tab w:val="num" w:pos="1832"/>
        </w:tabs>
        <w:ind w:left="1832" w:hanging="420"/>
      </w:pPr>
      <w:rPr>
        <w:rFonts w:cs="Times New Roman"/>
      </w:rPr>
    </w:lvl>
    <w:lvl w:ilvl="2" w:tplc="04090011" w:tentative="1">
      <w:start w:val="1"/>
      <w:numFmt w:val="decimalEnclosedCircle"/>
      <w:lvlText w:val="%3"/>
      <w:lvlJc w:val="left"/>
      <w:pPr>
        <w:tabs>
          <w:tab w:val="num" w:pos="2252"/>
        </w:tabs>
        <w:ind w:left="2252" w:hanging="420"/>
      </w:pPr>
      <w:rPr>
        <w:rFonts w:cs="Times New Roman"/>
      </w:rPr>
    </w:lvl>
    <w:lvl w:ilvl="3" w:tplc="0409000F" w:tentative="1">
      <w:start w:val="1"/>
      <w:numFmt w:val="decimal"/>
      <w:lvlText w:val="%4."/>
      <w:lvlJc w:val="left"/>
      <w:pPr>
        <w:tabs>
          <w:tab w:val="num" w:pos="2672"/>
        </w:tabs>
        <w:ind w:left="2672" w:hanging="420"/>
      </w:pPr>
      <w:rPr>
        <w:rFonts w:cs="Times New Roman"/>
      </w:rPr>
    </w:lvl>
    <w:lvl w:ilvl="4" w:tplc="04090017" w:tentative="1">
      <w:start w:val="1"/>
      <w:numFmt w:val="aiueoFullWidth"/>
      <w:lvlText w:val="(%5)"/>
      <w:lvlJc w:val="left"/>
      <w:pPr>
        <w:tabs>
          <w:tab w:val="num" w:pos="3092"/>
        </w:tabs>
        <w:ind w:left="3092" w:hanging="420"/>
      </w:pPr>
      <w:rPr>
        <w:rFonts w:cs="Times New Roman"/>
      </w:rPr>
    </w:lvl>
    <w:lvl w:ilvl="5" w:tplc="04090011" w:tentative="1">
      <w:start w:val="1"/>
      <w:numFmt w:val="decimalEnclosedCircle"/>
      <w:lvlText w:val="%6"/>
      <w:lvlJc w:val="left"/>
      <w:pPr>
        <w:tabs>
          <w:tab w:val="num" w:pos="3512"/>
        </w:tabs>
        <w:ind w:left="3512" w:hanging="420"/>
      </w:pPr>
      <w:rPr>
        <w:rFonts w:cs="Times New Roman"/>
      </w:rPr>
    </w:lvl>
    <w:lvl w:ilvl="6" w:tplc="0409000F" w:tentative="1">
      <w:start w:val="1"/>
      <w:numFmt w:val="decimal"/>
      <w:lvlText w:val="%7."/>
      <w:lvlJc w:val="left"/>
      <w:pPr>
        <w:tabs>
          <w:tab w:val="num" w:pos="3932"/>
        </w:tabs>
        <w:ind w:left="3932" w:hanging="420"/>
      </w:pPr>
      <w:rPr>
        <w:rFonts w:cs="Times New Roman"/>
      </w:rPr>
    </w:lvl>
    <w:lvl w:ilvl="7" w:tplc="04090017" w:tentative="1">
      <w:start w:val="1"/>
      <w:numFmt w:val="aiueoFullWidth"/>
      <w:lvlText w:val="(%8)"/>
      <w:lvlJc w:val="left"/>
      <w:pPr>
        <w:tabs>
          <w:tab w:val="num" w:pos="4352"/>
        </w:tabs>
        <w:ind w:left="4352" w:hanging="420"/>
      </w:pPr>
      <w:rPr>
        <w:rFonts w:cs="Times New Roman"/>
      </w:rPr>
    </w:lvl>
    <w:lvl w:ilvl="8" w:tplc="04090011" w:tentative="1">
      <w:start w:val="1"/>
      <w:numFmt w:val="decimalEnclosedCircle"/>
      <w:lvlText w:val="%9"/>
      <w:lvlJc w:val="left"/>
      <w:pPr>
        <w:tabs>
          <w:tab w:val="num" w:pos="4772"/>
        </w:tabs>
        <w:ind w:left="4772" w:hanging="420"/>
      </w:pPr>
      <w:rPr>
        <w:rFonts w:cs="Times New Roman"/>
      </w:rPr>
    </w:lvl>
  </w:abstractNum>
  <w:abstractNum w:abstractNumId="22" w15:restartNumberingAfterBreak="0">
    <w:nsid w:val="52D45D1E"/>
    <w:multiLevelType w:val="hybridMultilevel"/>
    <w:tmpl w:val="A41E80AA"/>
    <w:lvl w:ilvl="0" w:tplc="26CEEF44">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3" w15:restartNumberingAfterBreak="0">
    <w:nsid w:val="55961AAB"/>
    <w:multiLevelType w:val="hybridMultilevel"/>
    <w:tmpl w:val="79EE301C"/>
    <w:lvl w:ilvl="0" w:tplc="FE129108">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24" w15:restartNumberingAfterBreak="0">
    <w:nsid w:val="609C1A73"/>
    <w:multiLevelType w:val="hybridMultilevel"/>
    <w:tmpl w:val="65025A4C"/>
    <w:lvl w:ilvl="0" w:tplc="9AF2A5E8">
      <w:start w:val="1"/>
      <w:numFmt w:val="decimalEnclosedCircle"/>
      <w:lvlText w:val="%1"/>
      <w:lvlJc w:val="left"/>
      <w:pPr>
        <w:tabs>
          <w:tab w:val="num" w:pos="1156"/>
        </w:tabs>
        <w:ind w:left="1156" w:hanging="360"/>
      </w:pPr>
      <w:rPr>
        <w:rFonts w:cs="Times New Roman" w:hint="default"/>
      </w:rPr>
    </w:lvl>
    <w:lvl w:ilvl="1" w:tplc="04090017" w:tentative="1">
      <w:start w:val="1"/>
      <w:numFmt w:val="aiueoFullWidth"/>
      <w:lvlText w:val="(%2)"/>
      <w:lvlJc w:val="left"/>
      <w:pPr>
        <w:tabs>
          <w:tab w:val="num" w:pos="1636"/>
        </w:tabs>
        <w:ind w:left="1636" w:hanging="420"/>
      </w:pPr>
      <w:rPr>
        <w:rFonts w:cs="Times New Roman"/>
      </w:rPr>
    </w:lvl>
    <w:lvl w:ilvl="2" w:tplc="04090011" w:tentative="1">
      <w:start w:val="1"/>
      <w:numFmt w:val="decimalEnclosedCircle"/>
      <w:lvlText w:val="%3"/>
      <w:lvlJc w:val="left"/>
      <w:pPr>
        <w:tabs>
          <w:tab w:val="num" w:pos="2056"/>
        </w:tabs>
        <w:ind w:left="2056" w:hanging="420"/>
      </w:pPr>
      <w:rPr>
        <w:rFonts w:cs="Times New Roman"/>
      </w:rPr>
    </w:lvl>
    <w:lvl w:ilvl="3" w:tplc="0409000F" w:tentative="1">
      <w:start w:val="1"/>
      <w:numFmt w:val="decimal"/>
      <w:lvlText w:val="%4."/>
      <w:lvlJc w:val="left"/>
      <w:pPr>
        <w:tabs>
          <w:tab w:val="num" w:pos="2476"/>
        </w:tabs>
        <w:ind w:left="2476" w:hanging="420"/>
      </w:pPr>
      <w:rPr>
        <w:rFonts w:cs="Times New Roman"/>
      </w:rPr>
    </w:lvl>
    <w:lvl w:ilvl="4" w:tplc="04090017" w:tentative="1">
      <w:start w:val="1"/>
      <w:numFmt w:val="aiueoFullWidth"/>
      <w:lvlText w:val="(%5)"/>
      <w:lvlJc w:val="left"/>
      <w:pPr>
        <w:tabs>
          <w:tab w:val="num" w:pos="2896"/>
        </w:tabs>
        <w:ind w:left="2896" w:hanging="420"/>
      </w:pPr>
      <w:rPr>
        <w:rFonts w:cs="Times New Roman"/>
      </w:rPr>
    </w:lvl>
    <w:lvl w:ilvl="5" w:tplc="04090011" w:tentative="1">
      <w:start w:val="1"/>
      <w:numFmt w:val="decimalEnclosedCircle"/>
      <w:lvlText w:val="%6"/>
      <w:lvlJc w:val="left"/>
      <w:pPr>
        <w:tabs>
          <w:tab w:val="num" w:pos="3316"/>
        </w:tabs>
        <w:ind w:left="3316" w:hanging="420"/>
      </w:pPr>
      <w:rPr>
        <w:rFonts w:cs="Times New Roman"/>
      </w:rPr>
    </w:lvl>
    <w:lvl w:ilvl="6" w:tplc="0409000F" w:tentative="1">
      <w:start w:val="1"/>
      <w:numFmt w:val="decimal"/>
      <w:lvlText w:val="%7."/>
      <w:lvlJc w:val="left"/>
      <w:pPr>
        <w:tabs>
          <w:tab w:val="num" w:pos="3736"/>
        </w:tabs>
        <w:ind w:left="3736" w:hanging="420"/>
      </w:pPr>
      <w:rPr>
        <w:rFonts w:cs="Times New Roman"/>
      </w:rPr>
    </w:lvl>
    <w:lvl w:ilvl="7" w:tplc="04090017" w:tentative="1">
      <w:start w:val="1"/>
      <w:numFmt w:val="aiueoFullWidth"/>
      <w:lvlText w:val="(%8)"/>
      <w:lvlJc w:val="left"/>
      <w:pPr>
        <w:tabs>
          <w:tab w:val="num" w:pos="4156"/>
        </w:tabs>
        <w:ind w:left="4156" w:hanging="420"/>
      </w:pPr>
      <w:rPr>
        <w:rFonts w:cs="Times New Roman"/>
      </w:rPr>
    </w:lvl>
    <w:lvl w:ilvl="8" w:tplc="04090011" w:tentative="1">
      <w:start w:val="1"/>
      <w:numFmt w:val="decimalEnclosedCircle"/>
      <w:lvlText w:val="%9"/>
      <w:lvlJc w:val="left"/>
      <w:pPr>
        <w:tabs>
          <w:tab w:val="num" w:pos="4576"/>
        </w:tabs>
        <w:ind w:left="4576" w:hanging="420"/>
      </w:pPr>
      <w:rPr>
        <w:rFonts w:cs="Times New Roman"/>
      </w:rPr>
    </w:lvl>
  </w:abstractNum>
  <w:abstractNum w:abstractNumId="25" w15:restartNumberingAfterBreak="0">
    <w:nsid w:val="68403BA2"/>
    <w:multiLevelType w:val="hybridMultilevel"/>
    <w:tmpl w:val="319C9976"/>
    <w:lvl w:ilvl="0" w:tplc="396C2DB0">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6" w15:restartNumberingAfterBreak="0">
    <w:nsid w:val="6AF918D0"/>
    <w:multiLevelType w:val="hybridMultilevel"/>
    <w:tmpl w:val="E61AF49A"/>
    <w:lvl w:ilvl="0" w:tplc="4C9446C8">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7" w15:restartNumberingAfterBreak="0">
    <w:nsid w:val="6CD8639D"/>
    <w:multiLevelType w:val="hybridMultilevel"/>
    <w:tmpl w:val="89DE939E"/>
    <w:lvl w:ilvl="0" w:tplc="47AAC3BC">
      <w:start w:val="1"/>
      <w:numFmt w:val="decimalFullWidth"/>
      <w:lvlText w:val="（注%1）"/>
      <w:lvlJc w:val="left"/>
      <w:pPr>
        <w:tabs>
          <w:tab w:val="num" w:pos="795"/>
        </w:tabs>
        <w:ind w:left="795" w:hanging="795"/>
      </w:pPr>
      <w:rPr>
        <w:rFonts w:cs="ＭＳ 明朝"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8" w15:restartNumberingAfterBreak="0">
    <w:nsid w:val="75D11AF3"/>
    <w:multiLevelType w:val="hybridMultilevel"/>
    <w:tmpl w:val="9ABCCB80"/>
    <w:lvl w:ilvl="0" w:tplc="5E928F72">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9" w15:restartNumberingAfterBreak="0">
    <w:nsid w:val="798667AD"/>
    <w:multiLevelType w:val="hybridMultilevel"/>
    <w:tmpl w:val="552CDA0A"/>
    <w:lvl w:ilvl="0" w:tplc="80D84A4A">
      <w:start w:val="1"/>
      <w:numFmt w:val="decimalEnclosedCircle"/>
      <w:lvlText w:val="%1"/>
      <w:lvlJc w:val="left"/>
      <w:pPr>
        <w:tabs>
          <w:tab w:val="num" w:pos="1177"/>
        </w:tabs>
        <w:ind w:left="1177" w:hanging="360"/>
      </w:pPr>
      <w:rPr>
        <w:rFonts w:cs="Times New Roman" w:hint="default"/>
      </w:rPr>
    </w:lvl>
    <w:lvl w:ilvl="1" w:tplc="04090017" w:tentative="1">
      <w:start w:val="1"/>
      <w:numFmt w:val="aiueoFullWidth"/>
      <w:lvlText w:val="(%2)"/>
      <w:lvlJc w:val="left"/>
      <w:pPr>
        <w:tabs>
          <w:tab w:val="num" w:pos="1657"/>
        </w:tabs>
        <w:ind w:left="1657" w:hanging="420"/>
      </w:pPr>
      <w:rPr>
        <w:rFonts w:cs="Times New Roman"/>
      </w:rPr>
    </w:lvl>
    <w:lvl w:ilvl="2" w:tplc="04090011" w:tentative="1">
      <w:start w:val="1"/>
      <w:numFmt w:val="decimalEnclosedCircle"/>
      <w:lvlText w:val="%3"/>
      <w:lvlJc w:val="left"/>
      <w:pPr>
        <w:tabs>
          <w:tab w:val="num" w:pos="2077"/>
        </w:tabs>
        <w:ind w:left="2077" w:hanging="420"/>
      </w:pPr>
      <w:rPr>
        <w:rFonts w:cs="Times New Roman"/>
      </w:rPr>
    </w:lvl>
    <w:lvl w:ilvl="3" w:tplc="0409000F" w:tentative="1">
      <w:start w:val="1"/>
      <w:numFmt w:val="decimal"/>
      <w:lvlText w:val="%4."/>
      <w:lvlJc w:val="left"/>
      <w:pPr>
        <w:tabs>
          <w:tab w:val="num" w:pos="2497"/>
        </w:tabs>
        <w:ind w:left="2497" w:hanging="420"/>
      </w:pPr>
      <w:rPr>
        <w:rFonts w:cs="Times New Roman"/>
      </w:rPr>
    </w:lvl>
    <w:lvl w:ilvl="4" w:tplc="04090017" w:tentative="1">
      <w:start w:val="1"/>
      <w:numFmt w:val="aiueoFullWidth"/>
      <w:lvlText w:val="(%5)"/>
      <w:lvlJc w:val="left"/>
      <w:pPr>
        <w:tabs>
          <w:tab w:val="num" w:pos="2917"/>
        </w:tabs>
        <w:ind w:left="2917" w:hanging="420"/>
      </w:pPr>
      <w:rPr>
        <w:rFonts w:cs="Times New Roman"/>
      </w:rPr>
    </w:lvl>
    <w:lvl w:ilvl="5" w:tplc="04090011" w:tentative="1">
      <w:start w:val="1"/>
      <w:numFmt w:val="decimalEnclosedCircle"/>
      <w:lvlText w:val="%6"/>
      <w:lvlJc w:val="left"/>
      <w:pPr>
        <w:tabs>
          <w:tab w:val="num" w:pos="3337"/>
        </w:tabs>
        <w:ind w:left="3337" w:hanging="420"/>
      </w:pPr>
      <w:rPr>
        <w:rFonts w:cs="Times New Roman"/>
      </w:rPr>
    </w:lvl>
    <w:lvl w:ilvl="6" w:tplc="0409000F" w:tentative="1">
      <w:start w:val="1"/>
      <w:numFmt w:val="decimal"/>
      <w:lvlText w:val="%7."/>
      <w:lvlJc w:val="left"/>
      <w:pPr>
        <w:tabs>
          <w:tab w:val="num" w:pos="3757"/>
        </w:tabs>
        <w:ind w:left="3757" w:hanging="420"/>
      </w:pPr>
      <w:rPr>
        <w:rFonts w:cs="Times New Roman"/>
      </w:rPr>
    </w:lvl>
    <w:lvl w:ilvl="7" w:tplc="04090017" w:tentative="1">
      <w:start w:val="1"/>
      <w:numFmt w:val="aiueoFullWidth"/>
      <w:lvlText w:val="(%8)"/>
      <w:lvlJc w:val="left"/>
      <w:pPr>
        <w:tabs>
          <w:tab w:val="num" w:pos="4177"/>
        </w:tabs>
        <w:ind w:left="4177" w:hanging="420"/>
      </w:pPr>
      <w:rPr>
        <w:rFonts w:cs="Times New Roman"/>
      </w:rPr>
    </w:lvl>
    <w:lvl w:ilvl="8" w:tplc="04090011" w:tentative="1">
      <w:start w:val="1"/>
      <w:numFmt w:val="decimalEnclosedCircle"/>
      <w:lvlText w:val="%9"/>
      <w:lvlJc w:val="left"/>
      <w:pPr>
        <w:tabs>
          <w:tab w:val="num" w:pos="4597"/>
        </w:tabs>
        <w:ind w:left="4597" w:hanging="420"/>
      </w:pPr>
      <w:rPr>
        <w:rFonts w:cs="Times New Roman"/>
      </w:rPr>
    </w:lvl>
  </w:abstractNum>
  <w:abstractNum w:abstractNumId="30" w15:restartNumberingAfterBreak="0">
    <w:nsid w:val="7D823397"/>
    <w:multiLevelType w:val="hybridMultilevel"/>
    <w:tmpl w:val="D3E6A3D6"/>
    <w:lvl w:ilvl="0" w:tplc="D9F291DA">
      <w:start w:val="1"/>
      <w:numFmt w:val="decimalEnclosedCircle"/>
      <w:lvlText w:val="%1"/>
      <w:lvlJc w:val="left"/>
      <w:pPr>
        <w:tabs>
          <w:tab w:val="num" w:pos="1155"/>
        </w:tabs>
        <w:ind w:left="1155" w:hanging="360"/>
      </w:pPr>
      <w:rPr>
        <w:rFonts w:cs="Times New Roman" w:hint="default"/>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31" w15:restartNumberingAfterBreak="0">
    <w:nsid w:val="7F1B7061"/>
    <w:multiLevelType w:val="hybridMultilevel"/>
    <w:tmpl w:val="5350A630"/>
    <w:lvl w:ilvl="0" w:tplc="BAC0020E">
      <w:start w:val="1"/>
      <w:numFmt w:val="decimalEnclosedCircle"/>
      <w:lvlText w:val="%1"/>
      <w:lvlJc w:val="left"/>
      <w:pPr>
        <w:tabs>
          <w:tab w:val="num" w:pos="1158"/>
        </w:tabs>
        <w:ind w:left="1158" w:hanging="360"/>
      </w:pPr>
      <w:rPr>
        <w:rFonts w:cs="Times New Roman" w:hint="default"/>
      </w:rPr>
    </w:lvl>
    <w:lvl w:ilvl="1" w:tplc="04090017" w:tentative="1">
      <w:start w:val="1"/>
      <w:numFmt w:val="aiueoFullWidth"/>
      <w:lvlText w:val="(%2)"/>
      <w:lvlJc w:val="left"/>
      <w:pPr>
        <w:tabs>
          <w:tab w:val="num" w:pos="1638"/>
        </w:tabs>
        <w:ind w:left="1638" w:hanging="420"/>
      </w:pPr>
      <w:rPr>
        <w:rFonts w:cs="Times New Roman"/>
      </w:rPr>
    </w:lvl>
    <w:lvl w:ilvl="2" w:tplc="04090011" w:tentative="1">
      <w:start w:val="1"/>
      <w:numFmt w:val="decimalEnclosedCircle"/>
      <w:lvlText w:val="%3"/>
      <w:lvlJc w:val="left"/>
      <w:pPr>
        <w:tabs>
          <w:tab w:val="num" w:pos="2058"/>
        </w:tabs>
        <w:ind w:left="2058" w:hanging="420"/>
      </w:pPr>
      <w:rPr>
        <w:rFonts w:cs="Times New Roman"/>
      </w:rPr>
    </w:lvl>
    <w:lvl w:ilvl="3" w:tplc="0409000F" w:tentative="1">
      <w:start w:val="1"/>
      <w:numFmt w:val="decimal"/>
      <w:lvlText w:val="%4."/>
      <w:lvlJc w:val="left"/>
      <w:pPr>
        <w:tabs>
          <w:tab w:val="num" w:pos="2478"/>
        </w:tabs>
        <w:ind w:left="2478" w:hanging="420"/>
      </w:pPr>
      <w:rPr>
        <w:rFonts w:cs="Times New Roman"/>
      </w:rPr>
    </w:lvl>
    <w:lvl w:ilvl="4" w:tplc="04090017" w:tentative="1">
      <w:start w:val="1"/>
      <w:numFmt w:val="aiueoFullWidth"/>
      <w:lvlText w:val="(%5)"/>
      <w:lvlJc w:val="left"/>
      <w:pPr>
        <w:tabs>
          <w:tab w:val="num" w:pos="2898"/>
        </w:tabs>
        <w:ind w:left="2898" w:hanging="420"/>
      </w:pPr>
      <w:rPr>
        <w:rFonts w:cs="Times New Roman"/>
      </w:rPr>
    </w:lvl>
    <w:lvl w:ilvl="5" w:tplc="04090011" w:tentative="1">
      <w:start w:val="1"/>
      <w:numFmt w:val="decimalEnclosedCircle"/>
      <w:lvlText w:val="%6"/>
      <w:lvlJc w:val="left"/>
      <w:pPr>
        <w:tabs>
          <w:tab w:val="num" w:pos="3318"/>
        </w:tabs>
        <w:ind w:left="3318" w:hanging="420"/>
      </w:pPr>
      <w:rPr>
        <w:rFonts w:cs="Times New Roman"/>
      </w:rPr>
    </w:lvl>
    <w:lvl w:ilvl="6" w:tplc="0409000F" w:tentative="1">
      <w:start w:val="1"/>
      <w:numFmt w:val="decimal"/>
      <w:lvlText w:val="%7."/>
      <w:lvlJc w:val="left"/>
      <w:pPr>
        <w:tabs>
          <w:tab w:val="num" w:pos="3738"/>
        </w:tabs>
        <w:ind w:left="3738" w:hanging="420"/>
      </w:pPr>
      <w:rPr>
        <w:rFonts w:cs="Times New Roman"/>
      </w:rPr>
    </w:lvl>
    <w:lvl w:ilvl="7" w:tplc="04090017" w:tentative="1">
      <w:start w:val="1"/>
      <w:numFmt w:val="aiueoFullWidth"/>
      <w:lvlText w:val="(%8)"/>
      <w:lvlJc w:val="left"/>
      <w:pPr>
        <w:tabs>
          <w:tab w:val="num" w:pos="4158"/>
        </w:tabs>
        <w:ind w:left="4158" w:hanging="420"/>
      </w:pPr>
      <w:rPr>
        <w:rFonts w:cs="Times New Roman"/>
      </w:rPr>
    </w:lvl>
    <w:lvl w:ilvl="8" w:tplc="04090011" w:tentative="1">
      <w:start w:val="1"/>
      <w:numFmt w:val="decimalEnclosedCircle"/>
      <w:lvlText w:val="%9"/>
      <w:lvlJc w:val="left"/>
      <w:pPr>
        <w:tabs>
          <w:tab w:val="num" w:pos="4578"/>
        </w:tabs>
        <w:ind w:left="4578" w:hanging="420"/>
      </w:pPr>
      <w:rPr>
        <w:rFonts w:cs="Times New Roman"/>
      </w:rPr>
    </w:lvl>
  </w:abstractNum>
  <w:num w:numId="1">
    <w:abstractNumId w:val="22"/>
  </w:num>
  <w:num w:numId="2">
    <w:abstractNumId w:val="18"/>
  </w:num>
  <w:num w:numId="3">
    <w:abstractNumId w:val="20"/>
  </w:num>
  <w:num w:numId="4">
    <w:abstractNumId w:val="16"/>
  </w:num>
  <w:num w:numId="5">
    <w:abstractNumId w:val="27"/>
  </w:num>
  <w:num w:numId="6">
    <w:abstractNumId w:val="21"/>
  </w:num>
  <w:num w:numId="7">
    <w:abstractNumId w:val="17"/>
  </w:num>
  <w:num w:numId="8">
    <w:abstractNumId w:val="25"/>
  </w:num>
  <w:num w:numId="9">
    <w:abstractNumId w:val="26"/>
  </w:num>
  <w:num w:numId="10">
    <w:abstractNumId w:val="28"/>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24"/>
  </w:num>
  <w:num w:numId="23">
    <w:abstractNumId w:val="29"/>
  </w:num>
  <w:num w:numId="24">
    <w:abstractNumId w:val="15"/>
  </w:num>
  <w:num w:numId="25">
    <w:abstractNumId w:val="11"/>
  </w:num>
  <w:num w:numId="26">
    <w:abstractNumId w:val="30"/>
  </w:num>
  <w:num w:numId="27">
    <w:abstractNumId w:val="23"/>
  </w:num>
  <w:num w:numId="28">
    <w:abstractNumId w:val="10"/>
  </w:num>
  <w:num w:numId="29">
    <w:abstractNumId w:val="31"/>
  </w:num>
  <w:num w:numId="30">
    <w:abstractNumId w:val="14"/>
  </w:num>
  <w:num w:numId="31">
    <w:abstractNumId w:val="19"/>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052E"/>
    <w:rsid w:val="00001A15"/>
    <w:rsid w:val="00001F77"/>
    <w:rsid w:val="00002F1E"/>
    <w:rsid w:val="000037E7"/>
    <w:rsid w:val="00003B0B"/>
    <w:rsid w:val="00004CEC"/>
    <w:rsid w:val="00004D75"/>
    <w:rsid w:val="00004E94"/>
    <w:rsid w:val="0000690B"/>
    <w:rsid w:val="00010438"/>
    <w:rsid w:val="00010D67"/>
    <w:rsid w:val="0001120C"/>
    <w:rsid w:val="000121B5"/>
    <w:rsid w:val="00012CA9"/>
    <w:rsid w:val="00013E49"/>
    <w:rsid w:val="00016395"/>
    <w:rsid w:val="0001689B"/>
    <w:rsid w:val="00017796"/>
    <w:rsid w:val="0001786A"/>
    <w:rsid w:val="00017BCC"/>
    <w:rsid w:val="00017FD1"/>
    <w:rsid w:val="00020352"/>
    <w:rsid w:val="000222C5"/>
    <w:rsid w:val="00025157"/>
    <w:rsid w:val="00025A35"/>
    <w:rsid w:val="00025C89"/>
    <w:rsid w:val="00025DE6"/>
    <w:rsid w:val="000269CE"/>
    <w:rsid w:val="000302D6"/>
    <w:rsid w:val="0003133C"/>
    <w:rsid w:val="00032C56"/>
    <w:rsid w:val="000337A5"/>
    <w:rsid w:val="000343A4"/>
    <w:rsid w:val="00034973"/>
    <w:rsid w:val="000349C0"/>
    <w:rsid w:val="00035AB1"/>
    <w:rsid w:val="0003713A"/>
    <w:rsid w:val="00037268"/>
    <w:rsid w:val="00037770"/>
    <w:rsid w:val="00037A2E"/>
    <w:rsid w:val="00040084"/>
    <w:rsid w:val="000432F8"/>
    <w:rsid w:val="000432F9"/>
    <w:rsid w:val="0004359B"/>
    <w:rsid w:val="00044C30"/>
    <w:rsid w:val="0004514D"/>
    <w:rsid w:val="00046564"/>
    <w:rsid w:val="0004772C"/>
    <w:rsid w:val="00047949"/>
    <w:rsid w:val="00047AE3"/>
    <w:rsid w:val="00050776"/>
    <w:rsid w:val="00051941"/>
    <w:rsid w:val="0005203D"/>
    <w:rsid w:val="00053DF7"/>
    <w:rsid w:val="0005486F"/>
    <w:rsid w:val="000551B3"/>
    <w:rsid w:val="00055271"/>
    <w:rsid w:val="0005557D"/>
    <w:rsid w:val="000559B9"/>
    <w:rsid w:val="00055EDB"/>
    <w:rsid w:val="00056490"/>
    <w:rsid w:val="000568AA"/>
    <w:rsid w:val="00056DBD"/>
    <w:rsid w:val="00057AF0"/>
    <w:rsid w:val="0006074B"/>
    <w:rsid w:val="00060DCE"/>
    <w:rsid w:val="00061C85"/>
    <w:rsid w:val="000629DC"/>
    <w:rsid w:val="00063B37"/>
    <w:rsid w:val="00063B60"/>
    <w:rsid w:val="00064D29"/>
    <w:rsid w:val="0006556E"/>
    <w:rsid w:val="00067995"/>
    <w:rsid w:val="000706D3"/>
    <w:rsid w:val="00071119"/>
    <w:rsid w:val="00071647"/>
    <w:rsid w:val="00071B40"/>
    <w:rsid w:val="00071B42"/>
    <w:rsid w:val="0007221A"/>
    <w:rsid w:val="0007487D"/>
    <w:rsid w:val="00074BB7"/>
    <w:rsid w:val="0007588B"/>
    <w:rsid w:val="000775C2"/>
    <w:rsid w:val="00077E9F"/>
    <w:rsid w:val="000812DE"/>
    <w:rsid w:val="000815E2"/>
    <w:rsid w:val="00081AE6"/>
    <w:rsid w:val="00082CF8"/>
    <w:rsid w:val="00082D9F"/>
    <w:rsid w:val="00084484"/>
    <w:rsid w:val="00084EFA"/>
    <w:rsid w:val="0008721F"/>
    <w:rsid w:val="00087BA8"/>
    <w:rsid w:val="0009020F"/>
    <w:rsid w:val="00090535"/>
    <w:rsid w:val="00090E13"/>
    <w:rsid w:val="00092258"/>
    <w:rsid w:val="000931F1"/>
    <w:rsid w:val="000935F0"/>
    <w:rsid w:val="00093C82"/>
    <w:rsid w:val="00096232"/>
    <w:rsid w:val="00097A6D"/>
    <w:rsid w:val="00097F04"/>
    <w:rsid w:val="00097F53"/>
    <w:rsid w:val="000A0A2B"/>
    <w:rsid w:val="000A1FBF"/>
    <w:rsid w:val="000A2110"/>
    <w:rsid w:val="000A2246"/>
    <w:rsid w:val="000A3381"/>
    <w:rsid w:val="000A3D0F"/>
    <w:rsid w:val="000A4720"/>
    <w:rsid w:val="000A49C1"/>
    <w:rsid w:val="000A4B98"/>
    <w:rsid w:val="000A4DEB"/>
    <w:rsid w:val="000A5AB7"/>
    <w:rsid w:val="000A69AC"/>
    <w:rsid w:val="000A7099"/>
    <w:rsid w:val="000A77AC"/>
    <w:rsid w:val="000A7C1A"/>
    <w:rsid w:val="000A7D25"/>
    <w:rsid w:val="000B1DED"/>
    <w:rsid w:val="000B235F"/>
    <w:rsid w:val="000B2649"/>
    <w:rsid w:val="000B3207"/>
    <w:rsid w:val="000B3309"/>
    <w:rsid w:val="000B5454"/>
    <w:rsid w:val="000B6AA0"/>
    <w:rsid w:val="000B6E25"/>
    <w:rsid w:val="000B78C8"/>
    <w:rsid w:val="000C0E21"/>
    <w:rsid w:val="000C1101"/>
    <w:rsid w:val="000C19F6"/>
    <w:rsid w:val="000C1AFF"/>
    <w:rsid w:val="000C1B00"/>
    <w:rsid w:val="000C1FD2"/>
    <w:rsid w:val="000C3043"/>
    <w:rsid w:val="000C33EE"/>
    <w:rsid w:val="000C3436"/>
    <w:rsid w:val="000C3BEC"/>
    <w:rsid w:val="000C445D"/>
    <w:rsid w:val="000C5955"/>
    <w:rsid w:val="000C65AE"/>
    <w:rsid w:val="000C68A0"/>
    <w:rsid w:val="000C71A0"/>
    <w:rsid w:val="000C7E08"/>
    <w:rsid w:val="000D0004"/>
    <w:rsid w:val="000D0492"/>
    <w:rsid w:val="000D04BC"/>
    <w:rsid w:val="000D0A4C"/>
    <w:rsid w:val="000D13CE"/>
    <w:rsid w:val="000D268D"/>
    <w:rsid w:val="000D3AF5"/>
    <w:rsid w:val="000D5416"/>
    <w:rsid w:val="000D6E70"/>
    <w:rsid w:val="000D76C9"/>
    <w:rsid w:val="000E07EF"/>
    <w:rsid w:val="000E13BE"/>
    <w:rsid w:val="000E1415"/>
    <w:rsid w:val="000E1488"/>
    <w:rsid w:val="000E1577"/>
    <w:rsid w:val="000E30C7"/>
    <w:rsid w:val="000E5638"/>
    <w:rsid w:val="000E57A7"/>
    <w:rsid w:val="000E5FD7"/>
    <w:rsid w:val="000E637A"/>
    <w:rsid w:val="000E69AA"/>
    <w:rsid w:val="000E71F7"/>
    <w:rsid w:val="000E72BF"/>
    <w:rsid w:val="000F0020"/>
    <w:rsid w:val="000F064A"/>
    <w:rsid w:val="000F0FD7"/>
    <w:rsid w:val="000F1829"/>
    <w:rsid w:val="000F33C1"/>
    <w:rsid w:val="000F36D4"/>
    <w:rsid w:val="000F3A74"/>
    <w:rsid w:val="000F40A8"/>
    <w:rsid w:val="000F4150"/>
    <w:rsid w:val="000F4AE8"/>
    <w:rsid w:val="000F4B20"/>
    <w:rsid w:val="000F6D82"/>
    <w:rsid w:val="000F6E84"/>
    <w:rsid w:val="000F785F"/>
    <w:rsid w:val="000F7F53"/>
    <w:rsid w:val="001008F1"/>
    <w:rsid w:val="00102B6D"/>
    <w:rsid w:val="00102F01"/>
    <w:rsid w:val="00103075"/>
    <w:rsid w:val="0010390D"/>
    <w:rsid w:val="00103B85"/>
    <w:rsid w:val="001045A4"/>
    <w:rsid w:val="00104ED3"/>
    <w:rsid w:val="0010529D"/>
    <w:rsid w:val="00105C0A"/>
    <w:rsid w:val="001061C1"/>
    <w:rsid w:val="00106D14"/>
    <w:rsid w:val="00106D39"/>
    <w:rsid w:val="00107BAF"/>
    <w:rsid w:val="00110B96"/>
    <w:rsid w:val="00110F0B"/>
    <w:rsid w:val="00111EF8"/>
    <w:rsid w:val="00112EE5"/>
    <w:rsid w:val="00113BE9"/>
    <w:rsid w:val="00114986"/>
    <w:rsid w:val="00114B91"/>
    <w:rsid w:val="00114CBA"/>
    <w:rsid w:val="00114F78"/>
    <w:rsid w:val="00115A51"/>
    <w:rsid w:val="001169CA"/>
    <w:rsid w:val="00116E47"/>
    <w:rsid w:val="00116E9A"/>
    <w:rsid w:val="00116F16"/>
    <w:rsid w:val="001174EF"/>
    <w:rsid w:val="00120C30"/>
    <w:rsid w:val="00121921"/>
    <w:rsid w:val="00122B78"/>
    <w:rsid w:val="00122FAF"/>
    <w:rsid w:val="0012356E"/>
    <w:rsid w:val="001246F7"/>
    <w:rsid w:val="001250A3"/>
    <w:rsid w:val="001256FE"/>
    <w:rsid w:val="00125EB4"/>
    <w:rsid w:val="0012658D"/>
    <w:rsid w:val="00126D44"/>
    <w:rsid w:val="00126EEB"/>
    <w:rsid w:val="00131C90"/>
    <w:rsid w:val="00131DDD"/>
    <w:rsid w:val="001327AD"/>
    <w:rsid w:val="00132B0F"/>
    <w:rsid w:val="00133337"/>
    <w:rsid w:val="0013408B"/>
    <w:rsid w:val="001341AD"/>
    <w:rsid w:val="001341CF"/>
    <w:rsid w:val="001371FD"/>
    <w:rsid w:val="00140196"/>
    <w:rsid w:val="00140690"/>
    <w:rsid w:val="00140B80"/>
    <w:rsid w:val="00141C1A"/>
    <w:rsid w:val="00145F3E"/>
    <w:rsid w:val="00151610"/>
    <w:rsid w:val="00152ABD"/>
    <w:rsid w:val="00152C72"/>
    <w:rsid w:val="00153108"/>
    <w:rsid w:val="00153AFF"/>
    <w:rsid w:val="0015431C"/>
    <w:rsid w:val="00154723"/>
    <w:rsid w:val="001551E9"/>
    <w:rsid w:val="0015606F"/>
    <w:rsid w:val="0015635B"/>
    <w:rsid w:val="00156C2A"/>
    <w:rsid w:val="00157DAE"/>
    <w:rsid w:val="00157ECE"/>
    <w:rsid w:val="00160148"/>
    <w:rsid w:val="0016025F"/>
    <w:rsid w:val="0016074D"/>
    <w:rsid w:val="001622E6"/>
    <w:rsid w:val="001648B0"/>
    <w:rsid w:val="00167D7C"/>
    <w:rsid w:val="00167F2B"/>
    <w:rsid w:val="00170051"/>
    <w:rsid w:val="0017060D"/>
    <w:rsid w:val="0017219D"/>
    <w:rsid w:val="00173A63"/>
    <w:rsid w:val="001746F0"/>
    <w:rsid w:val="0018004A"/>
    <w:rsid w:val="001802CE"/>
    <w:rsid w:val="00180E60"/>
    <w:rsid w:val="00181042"/>
    <w:rsid w:val="0018229F"/>
    <w:rsid w:val="00183129"/>
    <w:rsid w:val="00183667"/>
    <w:rsid w:val="00183B87"/>
    <w:rsid w:val="00185794"/>
    <w:rsid w:val="00187DB2"/>
    <w:rsid w:val="001904B5"/>
    <w:rsid w:val="00190B32"/>
    <w:rsid w:val="00191DD5"/>
    <w:rsid w:val="00191FDD"/>
    <w:rsid w:val="0019224F"/>
    <w:rsid w:val="00192F11"/>
    <w:rsid w:val="00194B3C"/>
    <w:rsid w:val="0019564E"/>
    <w:rsid w:val="00196C1C"/>
    <w:rsid w:val="00196D40"/>
    <w:rsid w:val="001978F0"/>
    <w:rsid w:val="00197A2C"/>
    <w:rsid w:val="001A0782"/>
    <w:rsid w:val="001A2078"/>
    <w:rsid w:val="001A218B"/>
    <w:rsid w:val="001A4608"/>
    <w:rsid w:val="001A4CEC"/>
    <w:rsid w:val="001A4E83"/>
    <w:rsid w:val="001A5B81"/>
    <w:rsid w:val="001A6A89"/>
    <w:rsid w:val="001A6E3D"/>
    <w:rsid w:val="001A729B"/>
    <w:rsid w:val="001A7DF9"/>
    <w:rsid w:val="001B121B"/>
    <w:rsid w:val="001B351C"/>
    <w:rsid w:val="001B374F"/>
    <w:rsid w:val="001B376F"/>
    <w:rsid w:val="001B4CDB"/>
    <w:rsid w:val="001B6011"/>
    <w:rsid w:val="001B64CF"/>
    <w:rsid w:val="001B6B98"/>
    <w:rsid w:val="001B722B"/>
    <w:rsid w:val="001C02CC"/>
    <w:rsid w:val="001C084D"/>
    <w:rsid w:val="001C098C"/>
    <w:rsid w:val="001C0ECB"/>
    <w:rsid w:val="001C1371"/>
    <w:rsid w:val="001C1EBA"/>
    <w:rsid w:val="001C29E4"/>
    <w:rsid w:val="001C3149"/>
    <w:rsid w:val="001C3B0C"/>
    <w:rsid w:val="001C46D8"/>
    <w:rsid w:val="001C584A"/>
    <w:rsid w:val="001C61A6"/>
    <w:rsid w:val="001C65AA"/>
    <w:rsid w:val="001D0C45"/>
    <w:rsid w:val="001D1B3B"/>
    <w:rsid w:val="001D4657"/>
    <w:rsid w:val="001D55F9"/>
    <w:rsid w:val="001D6714"/>
    <w:rsid w:val="001D7C5D"/>
    <w:rsid w:val="001E05DF"/>
    <w:rsid w:val="001E08E9"/>
    <w:rsid w:val="001E09E7"/>
    <w:rsid w:val="001E0F37"/>
    <w:rsid w:val="001E125A"/>
    <w:rsid w:val="001E12FB"/>
    <w:rsid w:val="001E26CF"/>
    <w:rsid w:val="001E2926"/>
    <w:rsid w:val="001E2BEB"/>
    <w:rsid w:val="001E5009"/>
    <w:rsid w:val="001E59D3"/>
    <w:rsid w:val="001E629A"/>
    <w:rsid w:val="001E683B"/>
    <w:rsid w:val="001E6A0F"/>
    <w:rsid w:val="001E6A8F"/>
    <w:rsid w:val="001E7F6F"/>
    <w:rsid w:val="001F002C"/>
    <w:rsid w:val="001F1156"/>
    <w:rsid w:val="001F1356"/>
    <w:rsid w:val="001F1807"/>
    <w:rsid w:val="001F20C0"/>
    <w:rsid w:val="001F3C1B"/>
    <w:rsid w:val="001F5432"/>
    <w:rsid w:val="001F678D"/>
    <w:rsid w:val="001F71C2"/>
    <w:rsid w:val="002016C3"/>
    <w:rsid w:val="002033C9"/>
    <w:rsid w:val="00204442"/>
    <w:rsid w:val="002052CB"/>
    <w:rsid w:val="00207D01"/>
    <w:rsid w:val="00210A66"/>
    <w:rsid w:val="00211370"/>
    <w:rsid w:val="00212C7E"/>
    <w:rsid w:val="00213603"/>
    <w:rsid w:val="00214308"/>
    <w:rsid w:val="00214915"/>
    <w:rsid w:val="00215335"/>
    <w:rsid w:val="00215358"/>
    <w:rsid w:val="00216D31"/>
    <w:rsid w:val="002217CC"/>
    <w:rsid w:val="00221DBC"/>
    <w:rsid w:val="0022222F"/>
    <w:rsid w:val="00222E4E"/>
    <w:rsid w:val="002235B2"/>
    <w:rsid w:val="002254B8"/>
    <w:rsid w:val="00226815"/>
    <w:rsid w:val="0022756B"/>
    <w:rsid w:val="00227AEB"/>
    <w:rsid w:val="002314CD"/>
    <w:rsid w:val="002318B1"/>
    <w:rsid w:val="00232064"/>
    <w:rsid w:val="002321F2"/>
    <w:rsid w:val="00232D9F"/>
    <w:rsid w:val="00235A12"/>
    <w:rsid w:val="002361E1"/>
    <w:rsid w:val="00236F78"/>
    <w:rsid w:val="002376B4"/>
    <w:rsid w:val="00237803"/>
    <w:rsid w:val="00237FC9"/>
    <w:rsid w:val="00240E16"/>
    <w:rsid w:val="00240EE7"/>
    <w:rsid w:val="0024105A"/>
    <w:rsid w:val="002422AC"/>
    <w:rsid w:val="002426BB"/>
    <w:rsid w:val="00245ED7"/>
    <w:rsid w:val="002462FA"/>
    <w:rsid w:val="00246582"/>
    <w:rsid w:val="002468F1"/>
    <w:rsid w:val="00246C2E"/>
    <w:rsid w:val="00246FC3"/>
    <w:rsid w:val="002477B9"/>
    <w:rsid w:val="00250FD7"/>
    <w:rsid w:val="00251079"/>
    <w:rsid w:val="00252513"/>
    <w:rsid w:val="00252BA1"/>
    <w:rsid w:val="00253012"/>
    <w:rsid w:val="002552DE"/>
    <w:rsid w:val="002552F6"/>
    <w:rsid w:val="002560E4"/>
    <w:rsid w:val="00257E19"/>
    <w:rsid w:val="00257E1E"/>
    <w:rsid w:val="0026014D"/>
    <w:rsid w:val="00260E54"/>
    <w:rsid w:val="00262693"/>
    <w:rsid w:val="00263067"/>
    <w:rsid w:val="00263903"/>
    <w:rsid w:val="002648B8"/>
    <w:rsid w:val="0026566A"/>
    <w:rsid w:val="002656AA"/>
    <w:rsid w:val="00265E49"/>
    <w:rsid w:val="002667AF"/>
    <w:rsid w:val="00266830"/>
    <w:rsid w:val="00266CFC"/>
    <w:rsid w:val="00267435"/>
    <w:rsid w:val="002677FB"/>
    <w:rsid w:val="00267A73"/>
    <w:rsid w:val="0027048C"/>
    <w:rsid w:val="00270C41"/>
    <w:rsid w:val="002714D3"/>
    <w:rsid w:val="00272828"/>
    <w:rsid w:val="0027614D"/>
    <w:rsid w:val="0027622F"/>
    <w:rsid w:val="002768E3"/>
    <w:rsid w:val="002774BD"/>
    <w:rsid w:val="0027756E"/>
    <w:rsid w:val="002778A8"/>
    <w:rsid w:val="00277B1B"/>
    <w:rsid w:val="00277D85"/>
    <w:rsid w:val="00282E48"/>
    <w:rsid w:val="00283BF1"/>
    <w:rsid w:val="00283E7A"/>
    <w:rsid w:val="00284D11"/>
    <w:rsid w:val="0028660B"/>
    <w:rsid w:val="00290205"/>
    <w:rsid w:val="002903D9"/>
    <w:rsid w:val="002916B2"/>
    <w:rsid w:val="00292056"/>
    <w:rsid w:val="00292460"/>
    <w:rsid w:val="00293C49"/>
    <w:rsid w:val="00293E46"/>
    <w:rsid w:val="00294387"/>
    <w:rsid w:val="002959E1"/>
    <w:rsid w:val="002964F7"/>
    <w:rsid w:val="00296973"/>
    <w:rsid w:val="00296CCF"/>
    <w:rsid w:val="00296F6D"/>
    <w:rsid w:val="00297544"/>
    <w:rsid w:val="00297584"/>
    <w:rsid w:val="002A0905"/>
    <w:rsid w:val="002A0A2C"/>
    <w:rsid w:val="002A3AF5"/>
    <w:rsid w:val="002A48D9"/>
    <w:rsid w:val="002A4C21"/>
    <w:rsid w:val="002A5F14"/>
    <w:rsid w:val="002A5FE1"/>
    <w:rsid w:val="002A61F3"/>
    <w:rsid w:val="002A7414"/>
    <w:rsid w:val="002A7B34"/>
    <w:rsid w:val="002B082F"/>
    <w:rsid w:val="002B163E"/>
    <w:rsid w:val="002B2D3C"/>
    <w:rsid w:val="002B3B94"/>
    <w:rsid w:val="002B3DD7"/>
    <w:rsid w:val="002B3F27"/>
    <w:rsid w:val="002B3FF1"/>
    <w:rsid w:val="002B47B0"/>
    <w:rsid w:val="002B4E17"/>
    <w:rsid w:val="002B50BC"/>
    <w:rsid w:val="002B5835"/>
    <w:rsid w:val="002B5A20"/>
    <w:rsid w:val="002B61EB"/>
    <w:rsid w:val="002B649E"/>
    <w:rsid w:val="002B6746"/>
    <w:rsid w:val="002B697C"/>
    <w:rsid w:val="002B6A3E"/>
    <w:rsid w:val="002B75CD"/>
    <w:rsid w:val="002B7710"/>
    <w:rsid w:val="002C1939"/>
    <w:rsid w:val="002C3BA8"/>
    <w:rsid w:val="002C54F0"/>
    <w:rsid w:val="002C561D"/>
    <w:rsid w:val="002C6095"/>
    <w:rsid w:val="002C652E"/>
    <w:rsid w:val="002C78F6"/>
    <w:rsid w:val="002D27A8"/>
    <w:rsid w:val="002D2971"/>
    <w:rsid w:val="002D2D7A"/>
    <w:rsid w:val="002D3515"/>
    <w:rsid w:val="002D5F4A"/>
    <w:rsid w:val="002D6AB8"/>
    <w:rsid w:val="002E0C01"/>
    <w:rsid w:val="002E23CC"/>
    <w:rsid w:val="002E2C41"/>
    <w:rsid w:val="002E31B6"/>
    <w:rsid w:val="002E48D9"/>
    <w:rsid w:val="002F05BB"/>
    <w:rsid w:val="002F12A0"/>
    <w:rsid w:val="002F1739"/>
    <w:rsid w:val="002F1CB7"/>
    <w:rsid w:val="002F2162"/>
    <w:rsid w:val="002F5C86"/>
    <w:rsid w:val="002F64C0"/>
    <w:rsid w:val="002F76F6"/>
    <w:rsid w:val="002F7711"/>
    <w:rsid w:val="00300882"/>
    <w:rsid w:val="00301357"/>
    <w:rsid w:val="00301423"/>
    <w:rsid w:val="00302362"/>
    <w:rsid w:val="003057FB"/>
    <w:rsid w:val="003058F1"/>
    <w:rsid w:val="003060C7"/>
    <w:rsid w:val="00306563"/>
    <w:rsid w:val="003074E1"/>
    <w:rsid w:val="00310196"/>
    <w:rsid w:val="00310614"/>
    <w:rsid w:val="00314F4A"/>
    <w:rsid w:val="00315353"/>
    <w:rsid w:val="00315434"/>
    <w:rsid w:val="00315D05"/>
    <w:rsid w:val="00316BCE"/>
    <w:rsid w:val="00316F42"/>
    <w:rsid w:val="003203AF"/>
    <w:rsid w:val="003208E1"/>
    <w:rsid w:val="00320E5F"/>
    <w:rsid w:val="00321BD1"/>
    <w:rsid w:val="00322137"/>
    <w:rsid w:val="003221B3"/>
    <w:rsid w:val="0032244C"/>
    <w:rsid w:val="003226E1"/>
    <w:rsid w:val="00324D2F"/>
    <w:rsid w:val="00325119"/>
    <w:rsid w:val="00325D78"/>
    <w:rsid w:val="00326C28"/>
    <w:rsid w:val="00327149"/>
    <w:rsid w:val="003273B0"/>
    <w:rsid w:val="00327C95"/>
    <w:rsid w:val="00330CE0"/>
    <w:rsid w:val="00330DE1"/>
    <w:rsid w:val="00331252"/>
    <w:rsid w:val="00331B8E"/>
    <w:rsid w:val="003325CC"/>
    <w:rsid w:val="00333E86"/>
    <w:rsid w:val="003341A1"/>
    <w:rsid w:val="00334BD8"/>
    <w:rsid w:val="00334E3E"/>
    <w:rsid w:val="0033530B"/>
    <w:rsid w:val="003407A6"/>
    <w:rsid w:val="0034126B"/>
    <w:rsid w:val="00341459"/>
    <w:rsid w:val="003418B1"/>
    <w:rsid w:val="00341D91"/>
    <w:rsid w:val="0034420A"/>
    <w:rsid w:val="00345173"/>
    <w:rsid w:val="003457B0"/>
    <w:rsid w:val="003471D8"/>
    <w:rsid w:val="003513FF"/>
    <w:rsid w:val="003516D2"/>
    <w:rsid w:val="00351AB5"/>
    <w:rsid w:val="00351FA6"/>
    <w:rsid w:val="00352990"/>
    <w:rsid w:val="00354596"/>
    <w:rsid w:val="00357690"/>
    <w:rsid w:val="0035778C"/>
    <w:rsid w:val="00357A58"/>
    <w:rsid w:val="00360AFC"/>
    <w:rsid w:val="00360C79"/>
    <w:rsid w:val="00361C50"/>
    <w:rsid w:val="00362277"/>
    <w:rsid w:val="00362B08"/>
    <w:rsid w:val="00362BB1"/>
    <w:rsid w:val="00362D33"/>
    <w:rsid w:val="003630BD"/>
    <w:rsid w:val="00365785"/>
    <w:rsid w:val="003657A2"/>
    <w:rsid w:val="00365EDB"/>
    <w:rsid w:val="00370486"/>
    <w:rsid w:val="00370A39"/>
    <w:rsid w:val="00371332"/>
    <w:rsid w:val="0037159A"/>
    <w:rsid w:val="00371DEC"/>
    <w:rsid w:val="003730C3"/>
    <w:rsid w:val="003732CD"/>
    <w:rsid w:val="00374CA3"/>
    <w:rsid w:val="00374E6A"/>
    <w:rsid w:val="00380800"/>
    <w:rsid w:val="00380A29"/>
    <w:rsid w:val="00380B48"/>
    <w:rsid w:val="00381CAE"/>
    <w:rsid w:val="003822D5"/>
    <w:rsid w:val="00383007"/>
    <w:rsid w:val="00384380"/>
    <w:rsid w:val="0038447E"/>
    <w:rsid w:val="00384645"/>
    <w:rsid w:val="00385D2E"/>
    <w:rsid w:val="00386833"/>
    <w:rsid w:val="00387908"/>
    <w:rsid w:val="00387DC8"/>
    <w:rsid w:val="00390987"/>
    <w:rsid w:val="003913D5"/>
    <w:rsid w:val="00391D5C"/>
    <w:rsid w:val="00392F1D"/>
    <w:rsid w:val="003932A4"/>
    <w:rsid w:val="003933C7"/>
    <w:rsid w:val="00393E44"/>
    <w:rsid w:val="0039568B"/>
    <w:rsid w:val="003974E6"/>
    <w:rsid w:val="00397620"/>
    <w:rsid w:val="003A0046"/>
    <w:rsid w:val="003A0D90"/>
    <w:rsid w:val="003A2934"/>
    <w:rsid w:val="003A4BE6"/>
    <w:rsid w:val="003A51B6"/>
    <w:rsid w:val="003A58E2"/>
    <w:rsid w:val="003A7AD9"/>
    <w:rsid w:val="003A7D12"/>
    <w:rsid w:val="003B0CD8"/>
    <w:rsid w:val="003B2460"/>
    <w:rsid w:val="003B2472"/>
    <w:rsid w:val="003B284E"/>
    <w:rsid w:val="003B3470"/>
    <w:rsid w:val="003B4635"/>
    <w:rsid w:val="003B46A6"/>
    <w:rsid w:val="003B52FC"/>
    <w:rsid w:val="003B5AD2"/>
    <w:rsid w:val="003B7EE3"/>
    <w:rsid w:val="003C050C"/>
    <w:rsid w:val="003C2473"/>
    <w:rsid w:val="003C24C3"/>
    <w:rsid w:val="003C2952"/>
    <w:rsid w:val="003C4778"/>
    <w:rsid w:val="003C6F61"/>
    <w:rsid w:val="003C71F6"/>
    <w:rsid w:val="003D084A"/>
    <w:rsid w:val="003D45DC"/>
    <w:rsid w:val="003D5335"/>
    <w:rsid w:val="003D5B63"/>
    <w:rsid w:val="003D6043"/>
    <w:rsid w:val="003D6140"/>
    <w:rsid w:val="003E0C8B"/>
    <w:rsid w:val="003E1F97"/>
    <w:rsid w:val="003E3B49"/>
    <w:rsid w:val="003E4512"/>
    <w:rsid w:val="003E547E"/>
    <w:rsid w:val="003E57D0"/>
    <w:rsid w:val="003F1939"/>
    <w:rsid w:val="003F3C7E"/>
    <w:rsid w:val="003F402F"/>
    <w:rsid w:val="003F438E"/>
    <w:rsid w:val="003F47B2"/>
    <w:rsid w:val="003F5695"/>
    <w:rsid w:val="003F62BD"/>
    <w:rsid w:val="003F6E10"/>
    <w:rsid w:val="0040172E"/>
    <w:rsid w:val="004019B4"/>
    <w:rsid w:val="00401E5F"/>
    <w:rsid w:val="004029FE"/>
    <w:rsid w:val="00403590"/>
    <w:rsid w:val="00403BFE"/>
    <w:rsid w:val="0040525B"/>
    <w:rsid w:val="00406B83"/>
    <w:rsid w:val="00406EC8"/>
    <w:rsid w:val="00411551"/>
    <w:rsid w:val="00412ADE"/>
    <w:rsid w:val="00412D06"/>
    <w:rsid w:val="00412DF9"/>
    <w:rsid w:val="0041319E"/>
    <w:rsid w:val="0041582F"/>
    <w:rsid w:val="00415F9E"/>
    <w:rsid w:val="004162E6"/>
    <w:rsid w:val="00416989"/>
    <w:rsid w:val="00417398"/>
    <w:rsid w:val="00420A36"/>
    <w:rsid w:val="004210A9"/>
    <w:rsid w:val="0042261C"/>
    <w:rsid w:val="00423C3A"/>
    <w:rsid w:val="0042401C"/>
    <w:rsid w:val="004249B0"/>
    <w:rsid w:val="004257E6"/>
    <w:rsid w:val="00425855"/>
    <w:rsid w:val="004258D7"/>
    <w:rsid w:val="00425EDB"/>
    <w:rsid w:val="00425F68"/>
    <w:rsid w:val="0042687D"/>
    <w:rsid w:val="0042690D"/>
    <w:rsid w:val="004269F0"/>
    <w:rsid w:val="00427428"/>
    <w:rsid w:val="004279DA"/>
    <w:rsid w:val="004307EF"/>
    <w:rsid w:val="00430815"/>
    <w:rsid w:val="00430D79"/>
    <w:rsid w:val="0043299B"/>
    <w:rsid w:val="00433135"/>
    <w:rsid w:val="004346EC"/>
    <w:rsid w:val="00435A6F"/>
    <w:rsid w:val="004413A8"/>
    <w:rsid w:val="00442310"/>
    <w:rsid w:val="0044261D"/>
    <w:rsid w:val="0044327D"/>
    <w:rsid w:val="0044379F"/>
    <w:rsid w:val="00443D0F"/>
    <w:rsid w:val="0044506F"/>
    <w:rsid w:val="00446892"/>
    <w:rsid w:val="004476AC"/>
    <w:rsid w:val="00447EC9"/>
    <w:rsid w:val="004513B0"/>
    <w:rsid w:val="00451862"/>
    <w:rsid w:val="00452EF1"/>
    <w:rsid w:val="004535B7"/>
    <w:rsid w:val="00454F3F"/>
    <w:rsid w:val="0045582A"/>
    <w:rsid w:val="0045587B"/>
    <w:rsid w:val="00456A33"/>
    <w:rsid w:val="00456B0A"/>
    <w:rsid w:val="00456B2D"/>
    <w:rsid w:val="00456B45"/>
    <w:rsid w:val="0045721D"/>
    <w:rsid w:val="00460714"/>
    <w:rsid w:val="0046084E"/>
    <w:rsid w:val="004610F8"/>
    <w:rsid w:val="0046349E"/>
    <w:rsid w:val="00463943"/>
    <w:rsid w:val="00465393"/>
    <w:rsid w:val="00466396"/>
    <w:rsid w:val="004663D3"/>
    <w:rsid w:val="0046789F"/>
    <w:rsid w:val="004712A5"/>
    <w:rsid w:val="00471D3D"/>
    <w:rsid w:val="004725C3"/>
    <w:rsid w:val="00472D90"/>
    <w:rsid w:val="004732F8"/>
    <w:rsid w:val="00473B8B"/>
    <w:rsid w:val="00473C14"/>
    <w:rsid w:val="00473C86"/>
    <w:rsid w:val="00475729"/>
    <w:rsid w:val="00475952"/>
    <w:rsid w:val="004760C3"/>
    <w:rsid w:val="00476B52"/>
    <w:rsid w:val="004801FA"/>
    <w:rsid w:val="00481744"/>
    <w:rsid w:val="00483E44"/>
    <w:rsid w:val="00484E10"/>
    <w:rsid w:val="00484E20"/>
    <w:rsid w:val="00486C0B"/>
    <w:rsid w:val="00491821"/>
    <w:rsid w:val="004923AC"/>
    <w:rsid w:val="0049324C"/>
    <w:rsid w:val="00493C4A"/>
    <w:rsid w:val="00494B01"/>
    <w:rsid w:val="00495539"/>
    <w:rsid w:val="004961AB"/>
    <w:rsid w:val="004A20C0"/>
    <w:rsid w:val="004A31E4"/>
    <w:rsid w:val="004A46FF"/>
    <w:rsid w:val="004A481B"/>
    <w:rsid w:val="004A48D5"/>
    <w:rsid w:val="004A556F"/>
    <w:rsid w:val="004A55EA"/>
    <w:rsid w:val="004A59FE"/>
    <w:rsid w:val="004A6A03"/>
    <w:rsid w:val="004A6DFD"/>
    <w:rsid w:val="004B0A17"/>
    <w:rsid w:val="004B187E"/>
    <w:rsid w:val="004B22D5"/>
    <w:rsid w:val="004B2C65"/>
    <w:rsid w:val="004B2E4A"/>
    <w:rsid w:val="004B62B0"/>
    <w:rsid w:val="004B63C7"/>
    <w:rsid w:val="004B664D"/>
    <w:rsid w:val="004B69DA"/>
    <w:rsid w:val="004B6C72"/>
    <w:rsid w:val="004B70AE"/>
    <w:rsid w:val="004B74E5"/>
    <w:rsid w:val="004C052F"/>
    <w:rsid w:val="004C0672"/>
    <w:rsid w:val="004C08AD"/>
    <w:rsid w:val="004C0DE5"/>
    <w:rsid w:val="004C1243"/>
    <w:rsid w:val="004C42DC"/>
    <w:rsid w:val="004C461D"/>
    <w:rsid w:val="004C62A9"/>
    <w:rsid w:val="004C74DD"/>
    <w:rsid w:val="004D0825"/>
    <w:rsid w:val="004D1A75"/>
    <w:rsid w:val="004D37B3"/>
    <w:rsid w:val="004D3857"/>
    <w:rsid w:val="004D474F"/>
    <w:rsid w:val="004D6373"/>
    <w:rsid w:val="004D6ECB"/>
    <w:rsid w:val="004E1908"/>
    <w:rsid w:val="004E1F3F"/>
    <w:rsid w:val="004E2905"/>
    <w:rsid w:val="004E3372"/>
    <w:rsid w:val="004E4EF2"/>
    <w:rsid w:val="004E5104"/>
    <w:rsid w:val="004E597B"/>
    <w:rsid w:val="004E5B68"/>
    <w:rsid w:val="004E7EF3"/>
    <w:rsid w:val="004F0EA2"/>
    <w:rsid w:val="004F137D"/>
    <w:rsid w:val="004F3647"/>
    <w:rsid w:val="004F36FD"/>
    <w:rsid w:val="004F418F"/>
    <w:rsid w:val="004F442E"/>
    <w:rsid w:val="004F4514"/>
    <w:rsid w:val="004F4A28"/>
    <w:rsid w:val="004F58F2"/>
    <w:rsid w:val="004F5C74"/>
    <w:rsid w:val="0050015A"/>
    <w:rsid w:val="005012EC"/>
    <w:rsid w:val="005022E8"/>
    <w:rsid w:val="00503FFA"/>
    <w:rsid w:val="005046CE"/>
    <w:rsid w:val="00506052"/>
    <w:rsid w:val="00506DC7"/>
    <w:rsid w:val="00506F1B"/>
    <w:rsid w:val="00507571"/>
    <w:rsid w:val="005105BA"/>
    <w:rsid w:val="00510766"/>
    <w:rsid w:val="00510A51"/>
    <w:rsid w:val="00510C5B"/>
    <w:rsid w:val="00511BCA"/>
    <w:rsid w:val="00513964"/>
    <w:rsid w:val="00514A85"/>
    <w:rsid w:val="00517632"/>
    <w:rsid w:val="005176A8"/>
    <w:rsid w:val="0052028D"/>
    <w:rsid w:val="005209BF"/>
    <w:rsid w:val="00520A8B"/>
    <w:rsid w:val="00520AEA"/>
    <w:rsid w:val="005225DF"/>
    <w:rsid w:val="0052323F"/>
    <w:rsid w:val="00524037"/>
    <w:rsid w:val="00525F9D"/>
    <w:rsid w:val="00525FE8"/>
    <w:rsid w:val="0052709D"/>
    <w:rsid w:val="00530B95"/>
    <w:rsid w:val="00532414"/>
    <w:rsid w:val="00534FFC"/>
    <w:rsid w:val="0053664D"/>
    <w:rsid w:val="00536BEB"/>
    <w:rsid w:val="00537328"/>
    <w:rsid w:val="00537757"/>
    <w:rsid w:val="00540069"/>
    <w:rsid w:val="00540304"/>
    <w:rsid w:val="00540D9E"/>
    <w:rsid w:val="00540FFD"/>
    <w:rsid w:val="005413F4"/>
    <w:rsid w:val="00542764"/>
    <w:rsid w:val="0054365B"/>
    <w:rsid w:val="005440CD"/>
    <w:rsid w:val="0054456E"/>
    <w:rsid w:val="005453D8"/>
    <w:rsid w:val="00546894"/>
    <w:rsid w:val="00547BA8"/>
    <w:rsid w:val="0055061A"/>
    <w:rsid w:val="0055081B"/>
    <w:rsid w:val="005518EB"/>
    <w:rsid w:val="005536E3"/>
    <w:rsid w:val="00553836"/>
    <w:rsid w:val="00553F8B"/>
    <w:rsid w:val="00554F4E"/>
    <w:rsid w:val="005556A4"/>
    <w:rsid w:val="00556F93"/>
    <w:rsid w:val="00561595"/>
    <w:rsid w:val="005617EA"/>
    <w:rsid w:val="00561E13"/>
    <w:rsid w:val="00562288"/>
    <w:rsid w:val="005623FD"/>
    <w:rsid w:val="00562AD0"/>
    <w:rsid w:val="005633EE"/>
    <w:rsid w:val="00563500"/>
    <w:rsid w:val="0056364B"/>
    <w:rsid w:val="00564002"/>
    <w:rsid w:val="00564344"/>
    <w:rsid w:val="0056489C"/>
    <w:rsid w:val="00565AA0"/>
    <w:rsid w:val="00570A94"/>
    <w:rsid w:val="00570D43"/>
    <w:rsid w:val="00571501"/>
    <w:rsid w:val="00571C12"/>
    <w:rsid w:val="00573C52"/>
    <w:rsid w:val="00573DFB"/>
    <w:rsid w:val="00573F12"/>
    <w:rsid w:val="005740F2"/>
    <w:rsid w:val="005746C8"/>
    <w:rsid w:val="00574736"/>
    <w:rsid w:val="00575292"/>
    <w:rsid w:val="00575B09"/>
    <w:rsid w:val="005768E0"/>
    <w:rsid w:val="005779B7"/>
    <w:rsid w:val="00580AB5"/>
    <w:rsid w:val="00580CDF"/>
    <w:rsid w:val="005812B2"/>
    <w:rsid w:val="0058157A"/>
    <w:rsid w:val="00581F8A"/>
    <w:rsid w:val="00582D34"/>
    <w:rsid w:val="00583AC5"/>
    <w:rsid w:val="005861CE"/>
    <w:rsid w:val="00586379"/>
    <w:rsid w:val="005877BB"/>
    <w:rsid w:val="00587FE4"/>
    <w:rsid w:val="00590849"/>
    <w:rsid w:val="00590934"/>
    <w:rsid w:val="00591001"/>
    <w:rsid w:val="00592156"/>
    <w:rsid w:val="0059271F"/>
    <w:rsid w:val="00593596"/>
    <w:rsid w:val="0059446E"/>
    <w:rsid w:val="00595738"/>
    <w:rsid w:val="00596E2D"/>
    <w:rsid w:val="005A02AE"/>
    <w:rsid w:val="005A0B84"/>
    <w:rsid w:val="005A0D2E"/>
    <w:rsid w:val="005A176B"/>
    <w:rsid w:val="005A1A74"/>
    <w:rsid w:val="005A3808"/>
    <w:rsid w:val="005A3CC8"/>
    <w:rsid w:val="005A3D22"/>
    <w:rsid w:val="005A46D7"/>
    <w:rsid w:val="005A52A7"/>
    <w:rsid w:val="005A5DFD"/>
    <w:rsid w:val="005A6F1D"/>
    <w:rsid w:val="005A70EA"/>
    <w:rsid w:val="005A7617"/>
    <w:rsid w:val="005A7997"/>
    <w:rsid w:val="005A7F19"/>
    <w:rsid w:val="005B043A"/>
    <w:rsid w:val="005B09ED"/>
    <w:rsid w:val="005B0A0E"/>
    <w:rsid w:val="005B2492"/>
    <w:rsid w:val="005B2AFF"/>
    <w:rsid w:val="005B4B79"/>
    <w:rsid w:val="005B5003"/>
    <w:rsid w:val="005B6453"/>
    <w:rsid w:val="005B778B"/>
    <w:rsid w:val="005B7ABC"/>
    <w:rsid w:val="005C1832"/>
    <w:rsid w:val="005C2BEC"/>
    <w:rsid w:val="005C2BED"/>
    <w:rsid w:val="005C46E3"/>
    <w:rsid w:val="005C7708"/>
    <w:rsid w:val="005C7C23"/>
    <w:rsid w:val="005D00E1"/>
    <w:rsid w:val="005D281C"/>
    <w:rsid w:val="005D2E63"/>
    <w:rsid w:val="005D3D0B"/>
    <w:rsid w:val="005D3E07"/>
    <w:rsid w:val="005D527B"/>
    <w:rsid w:val="005D5C3D"/>
    <w:rsid w:val="005D60F2"/>
    <w:rsid w:val="005D651A"/>
    <w:rsid w:val="005D6D58"/>
    <w:rsid w:val="005D70E5"/>
    <w:rsid w:val="005E07C9"/>
    <w:rsid w:val="005E1BC0"/>
    <w:rsid w:val="005E2212"/>
    <w:rsid w:val="005E2745"/>
    <w:rsid w:val="005E2E3C"/>
    <w:rsid w:val="005E35E0"/>
    <w:rsid w:val="005E5592"/>
    <w:rsid w:val="005E5D95"/>
    <w:rsid w:val="005E7DC0"/>
    <w:rsid w:val="005F1BB9"/>
    <w:rsid w:val="005F4076"/>
    <w:rsid w:val="005F5A95"/>
    <w:rsid w:val="005F5F16"/>
    <w:rsid w:val="005F5F1E"/>
    <w:rsid w:val="005F6012"/>
    <w:rsid w:val="005F62C3"/>
    <w:rsid w:val="005F70BE"/>
    <w:rsid w:val="006004C6"/>
    <w:rsid w:val="006014B2"/>
    <w:rsid w:val="00601907"/>
    <w:rsid w:val="00601AB5"/>
    <w:rsid w:val="00601F88"/>
    <w:rsid w:val="00602681"/>
    <w:rsid w:val="006027E1"/>
    <w:rsid w:val="00602EB7"/>
    <w:rsid w:val="00603264"/>
    <w:rsid w:val="00604E2A"/>
    <w:rsid w:val="00605894"/>
    <w:rsid w:val="00605997"/>
    <w:rsid w:val="006060DE"/>
    <w:rsid w:val="00606443"/>
    <w:rsid w:val="00611C8D"/>
    <w:rsid w:val="00612258"/>
    <w:rsid w:val="00615F61"/>
    <w:rsid w:val="006161A5"/>
    <w:rsid w:val="0061672A"/>
    <w:rsid w:val="00616C7B"/>
    <w:rsid w:val="0061700F"/>
    <w:rsid w:val="00620869"/>
    <w:rsid w:val="00620F30"/>
    <w:rsid w:val="0062192F"/>
    <w:rsid w:val="00622919"/>
    <w:rsid w:val="00622BA7"/>
    <w:rsid w:val="00624D6E"/>
    <w:rsid w:val="00625045"/>
    <w:rsid w:val="00630552"/>
    <w:rsid w:val="0063160B"/>
    <w:rsid w:val="00632439"/>
    <w:rsid w:val="00632B28"/>
    <w:rsid w:val="006334A9"/>
    <w:rsid w:val="0063484C"/>
    <w:rsid w:val="00637DB4"/>
    <w:rsid w:val="0064044D"/>
    <w:rsid w:val="006419A2"/>
    <w:rsid w:val="00643745"/>
    <w:rsid w:val="00646477"/>
    <w:rsid w:val="00646935"/>
    <w:rsid w:val="00646D92"/>
    <w:rsid w:val="00647859"/>
    <w:rsid w:val="00650493"/>
    <w:rsid w:val="00650FF0"/>
    <w:rsid w:val="00651466"/>
    <w:rsid w:val="00651AFB"/>
    <w:rsid w:val="00652990"/>
    <w:rsid w:val="006568C4"/>
    <w:rsid w:val="00657FD0"/>
    <w:rsid w:val="0066047F"/>
    <w:rsid w:val="006606F8"/>
    <w:rsid w:val="00661186"/>
    <w:rsid w:val="0066166C"/>
    <w:rsid w:val="0066185E"/>
    <w:rsid w:val="00661B47"/>
    <w:rsid w:val="00662CEE"/>
    <w:rsid w:val="006634A9"/>
    <w:rsid w:val="00663907"/>
    <w:rsid w:val="00665F52"/>
    <w:rsid w:val="00667847"/>
    <w:rsid w:val="00667D58"/>
    <w:rsid w:val="00670291"/>
    <w:rsid w:val="00670C83"/>
    <w:rsid w:val="00671175"/>
    <w:rsid w:val="00671432"/>
    <w:rsid w:val="00671BC6"/>
    <w:rsid w:val="0067285B"/>
    <w:rsid w:val="00672B7A"/>
    <w:rsid w:val="00673B40"/>
    <w:rsid w:val="00674130"/>
    <w:rsid w:val="00674463"/>
    <w:rsid w:val="00674D02"/>
    <w:rsid w:val="00675D5A"/>
    <w:rsid w:val="0067626D"/>
    <w:rsid w:val="00676B63"/>
    <w:rsid w:val="00680A31"/>
    <w:rsid w:val="00681120"/>
    <w:rsid w:val="006834E6"/>
    <w:rsid w:val="006836AB"/>
    <w:rsid w:val="00685E2E"/>
    <w:rsid w:val="0068615F"/>
    <w:rsid w:val="006867AD"/>
    <w:rsid w:val="00686893"/>
    <w:rsid w:val="00687103"/>
    <w:rsid w:val="0068737D"/>
    <w:rsid w:val="00687687"/>
    <w:rsid w:val="0069194C"/>
    <w:rsid w:val="00691F34"/>
    <w:rsid w:val="00692F74"/>
    <w:rsid w:val="00694EA2"/>
    <w:rsid w:val="00696324"/>
    <w:rsid w:val="00697C44"/>
    <w:rsid w:val="006A0B6D"/>
    <w:rsid w:val="006A24FB"/>
    <w:rsid w:val="006A3579"/>
    <w:rsid w:val="006A3F0E"/>
    <w:rsid w:val="006A6FBD"/>
    <w:rsid w:val="006A70E0"/>
    <w:rsid w:val="006B189B"/>
    <w:rsid w:val="006B27F8"/>
    <w:rsid w:val="006B2A34"/>
    <w:rsid w:val="006B31D3"/>
    <w:rsid w:val="006B436E"/>
    <w:rsid w:val="006B4EBC"/>
    <w:rsid w:val="006B5BC0"/>
    <w:rsid w:val="006B74D8"/>
    <w:rsid w:val="006B7A8F"/>
    <w:rsid w:val="006C154D"/>
    <w:rsid w:val="006C1C4D"/>
    <w:rsid w:val="006C2CC0"/>
    <w:rsid w:val="006C600F"/>
    <w:rsid w:val="006C61C7"/>
    <w:rsid w:val="006C67FD"/>
    <w:rsid w:val="006C694C"/>
    <w:rsid w:val="006C6F08"/>
    <w:rsid w:val="006D00E4"/>
    <w:rsid w:val="006D1071"/>
    <w:rsid w:val="006D146B"/>
    <w:rsid w:val="006D2AF7"/>
    <w:rsid w:val="006D313D"/>
    <w:rsid w:val="006D3CCB"/>
    <w:rsid w:val="006D3D86"/>
    <w:rsid w:val="006D4128"/>
    <w:rsid w:val="006D417E"/>
    <w:rsid w:val="006D520E"/>
    <w:rsid w:val="006D560B"/>
    <w:rsid w:val="006D599B"/>
    <w:rsid w:val="006D5BB3"/>
    <w:rsid w:val="006D715F"/>
    <w:rsid w:val="006E147A"/>
    <w:rsid w:val="006E1ED7"/>
    <w:rsid w:val="006E3B0B"/>
    <w:rsid w:val="006E4703"/>
    <w:rsid w:val="006E56BC"/>
    <w:rsid w:val="006E589D"/>
    <w:rsid w:val="006E5E53"/>
    <w:rsid w:val="006E653E"/>
    <w:rsid w:val="006E6A73"/>
    <w:rsid w:val="006E7EE3"/>
    <w:rsid w:val="006F1906"/>
    <w:rsid w:val="006F1BB2"/>
    <w:rsid w:val="006F1D62"/>
    <w:rsid w:val="006F343F"/>
    <w:rsid w:val="006F3E17"/>
    <w:rsid w:val="006F4445"/>
    <w:rsid w:val="006F4543"/>
    <w:rsid w:val="006F4B5D"/>
    <w:rsid w:val="006F5325"/>
    <w:rsid w:val="006F6544"/>
    <w:rsid w:val="00701FE6"/>
    <w:rsid w:val="007037A2"/>
    <w:rsid w:val="00704444"/>
    <w:rsid w:val="00712176"/>
    <w:rsid w:val="00712472"/>
    <w:rsid w:val="00712CC5"/>
    <w:rsid w:val="00712F89"/>
    <w:rsid w:val="00713F30"/>
    <w:rsid w:val="00714DAD"/>
    <w:rsid w:val="007150A5"/>
    <w:rsid w:val="00715436"/>
    <w:rsid w:val="0071640D"/>
    <w:rsid w:val="007178F6"/>
    <w:rsid w:val="007210B6"/>
    <w:rsid w:val="007214F9"/>
    <w:rsid w:val="0072160D"/>
    <w:rsid w:val="00721DDD"/>
    <w:rsid w:val="007227CF"/>
    <w:rsid w:val="0072312E"/>
    <w:rsid w:val="00723AEE"/>
    <w:rsid w:val="00723D78"/>
    <w:rsid w:val="007240C5"/>
    <w:rsid w:val="00726C66"/>
    <w:rsid w:val="00727AEF"/>
    <w:rsid w:val="00727C0F"/>
    <w:rsid w:val="00727C6A"/>
    <w:rsid w:val="007302D7"/>
    <w:rsid w:val="00731310"/>
    <w:rsid w:val="00731EC1"/>
    <w:rsid w:val="0073282C"/>
    <w:rsid w:val="007329EC"/>
    <w:rsid w:val="00732D71"/>
    <w:rsid w:val="00733AD2"/>
    <w:rsid w:val="00733B1C"/>
    <w:rsid w:val="00734CDB"/>
    <w:rsid w:val="007441C9"/>
    <w:rsid w:val="007447B6"/>
    <w:rsid w:val="007451AD"/>
    <w:rsid w:val="007452CD"/>
    <w:rsid w:val="00746935"/>
    <w:rsid w:val="00747430"/>
    <w:rsid w:val="0074747E"/>
    <w:rsid w:val="007477DD"/>
    <w:rsid w:val="00747EDA"/>
    <w:rsid w:val="00750ADB"/>
    <w:rsid w:val="00751A02"/>
    <w:rsid w:val="00751C98"/>
    <w:rsid w:val="00751F10"/>
    <w:rsid w:val="00752694"/>
    <w:rsid w:val="00753839"/>
    <w:rsid w:val="0075385F"/>
    <w:rsid w:val="007547D3"/>
    <w:rsid w:val="00756D0F"/>
    <w:rsid w:val="007575A1"/>
    <w:rsid w:val="00757F78"/>
    <w:rsid w:val="007605CB"/>
    <w:rsid w:val="007606CF"/>
    <w:rsid w:val="00760A6D"/>
    <w:rsid w:val="00761337"/>
    <w:rsid w:val="0076444A"/>
    <w:rsid w:val="00764F3F"/>
    <w:rsid w:val="00765F53"/>
    <w:rsid w:val="00766C45"/>
    <w:rsid w:val="007677C9"/>
    <w:rsid w:val="0077160B"/>
    <w:rsid w:val="00773EFA"/>
    <w:rsid w:val="007740BD"/>
    <w:rsid w:val="00774CB3"/>
    <w:rsid w:val="00777068"/>
    <w:rsid w:val="007775AD"/>
    <w:rsid w:val="007804EC"/>
    <w:rsid w:val="00780714"/>
    <w:rsid w:val="007821D6"/>
    <w:rsid w:val="00783920"/>
    <w:rsid w:val="0078452B"/>
    <w:rsid w:val="0078508D"/>
    <w:rsid w:val="00785617"/>
    <w:rsid w:val="007859CB"/>
    <w:rsid w:val="00785B31"/>
    <w:rsid w:val="00787FD5"/>
    <w:rsid w:val="00790C4A"/>
    <w:rsid w:val="00790F18"/>
    <w:rsid w:val="007938C1"/>
    <w:rsid w:val="00794C45"/>
    <w:rsid w:val="00794E3C"/>
    <w:rsid w:val="00795498"/>
    <w:rsid w:val="007977E4"/>
    <w:rsid w:val="007A03BF"/>
    <w:rsid w:val="007A0A11"/>
    <w:rsid w:val="007A1EBF"/>
    <w:rsid w:val="007A3104"/>
    <w:rsid w:val="007A3695"/>
    <w:rsid w:val="007A3BAB"/>
    <w:rsid w:val="007B003A"/>
    <w:rsid w:val="007B0EC8"/>
    <w:rsid w:val="007B1029"/>
    <w:rsid w:val="007B1B35"/>
    <w:rsid w:val="007B1CD2"/>
    <w:rsid w:val="007B2DD7"/>
    <w:rsid w:val="007B3622"/>
    <w:rsid w:val="007B4056"/>
    <w:rsid w:val="007B447A"/>
    <w:rsid w:val="007B5914"/>
    <w:rsid w:val="007B7CDF"/>
    <w:rsid w:val="007B7D90"/>
    <w:rsid w:val="007B7E87"/>
    <w:rsid w:val="007C171C"/>
    <w:rsid w:val="007C23BA"/>
    <w:rsid w:val="007C2DEC"/>
    <w:rsid w:val="007C2F7D"/>
    <w:rsid w:val="007C3F4F"/>
    <w:rsid w:val="007C585E"/>
    <w:rsid w:val="007C6D38"/>
    <w:rsid w:val="007C7009"/>
    <w:rsid w:val="007D0869"/>
    <w:rsid w:val="007D161C"/>
    <w:rsid w:val="007D18A5"/>
    <w:rsid w:val="007D1AE0"/>
    <w:rsid w:val="007D2B0D"/>
    <w:rsid w:val="007D30BE"/>
    <w:rsid w:val="007D49FD"/>
    <w:rsid w:val="007D4D8E"/>
    <w:rsid w:val="007D5835"/>
    <w:rsid w:val="007D781C"/>
    <w:rsid w:val="007D7923"/>
    <w:rsid w:val="007E01DF"/>
    <w:rsid w:val="007E0243"/>
    <w:rsid w:val="007E0962"/>
    <w:rsid w:val="007E32A0"/>
    <w:rsid w:val="007E3A62"/>
    <w:rsid w:val="007E4A50"/>
    <w:rsid w:val="007E5353"/>
    <w:rsid w:val="007E6191"/>
    <w:rsid w:val="007E65F8"/>
    <w:rsid w:val="007E7F0F"/>
    <w:rsid w:val="007F0868"/>
    <w:rsid w:val="007F15A1"/>
    <w:rsid w:val="007F1674"/>
    <w:rsid w:val="007F179D"/>
    <w:rsid w:val="007F2441"/>
    <w:rsid w:val="007F4E9F"/>
    <w:rsid w:val="007F5C87"/>
    <w:rsid w:val="00800C6F"/>
    <w:rsid w:val="008010B8"/>
    <w:rsid w:val="00801395"/>
    <w:rsid w:val="00801AF4"/>
    <w:rsid w:val="00801B9A"/>
    <w:rsid w:val="00802043"/>
    <w:rsid w:val="008029C0"/>
    <w:rsid w:val="008034A1"/>
    <w:rsid w:val="00804077"/>
    <w:rsid w:val="00804997"/>
    <w:rsid w:val="00804F8E"/>
    <w:rsid w:val="008050ED"/>
    <w:rsid w:val="00806EDA"/>
    <w:rsid w:val="00807A1F"/>
    <w:rsid w:val="00810A9B"/>
    <w:rsid w:val="00811C25"/>
    <w:rsid w:val="00811C41"/>
    <w:rsid w:val="00813056"/>
    <w:rsid w:val="00813277"/>
    <w:rsid w:val="00813720"/>
    <w:rsid w:val="00813B9A"/>
    <w:rsid w:val="008143B5"/>
    <w:rsid w:val="00815D36"/>
    <w:rsid w:val="00815DCA"/>
    <w:rsid w:val="0081628C"/>
    <w:rsid w:val="00816AF1"/>
    <w:rsid w:val="00817559"/>
    <w:rsid w:val="00820065"/>
    <w:rsid w:val="008203F8"/>
    <w:rsid w:val="0082196C"/>
    <w:rsid w:val="00821CDA"/>
    <w:rsid w:val="00821CE3"/>
    <w:rsid w:val="008225A8"/>
    <w:rsid w:val="00822B75"/>
    <w:rsid w:val="008248FD"/>
    <w:rsid w:val="00825341"/>
    <w:rsid w:val="00825426"/>
    <w:rsid w:val="008254C6"/>
    <w:rsid w:val="00825638"/>
    <w:rsid w:val="008267FE"/>
    <w:rsid w:val="00826C06"/>
    <w:rsid w:val="00826EA8"/>
    <w:rsid w:val="00827798"/>
    <w:rsid w:val="00827A88"/>
    <w:rsid w:val="00827F69"/>
    <w:rsid w:val="00830A1E"/>
    <w:rsid w:val="00830C7D"/>
    <w:rsid w:val="008317C4"/>
    <w:rsid w:val="00833699"/>
    <w:rsid w:val="00835C20"/>
    <w:rsid w:val="008361B1"/>
    <w:rsid w:val="008363AA"/>
    <w:rsid w:val="00836949"/>
    <w:rsid w:val="00836FFE"/>
    <w:rsid w:val="00837DF4"/>
    <w:rsid w:val="00837F9A"/>
    <w:rsid w:val="00842E5A"/>
    <w:rsid w:val="00844B5C"/>
    <w:rsid w:val="00845672"/>
    <w:rsid w:val="00846306"/>
    <w:rsid w:val="0084660C"/>
    <w:rsid w:val="008471CA"/>
    <w:rsid w:val="0084746D"/>
    <w:rsid w:val="00850443"/>
    <w:rsid w:val="00851A2A"/>
    <w:rsid w:val="00853A46"/>
    <w:rsid w:val="00853BE4"/>
    <w:rsid w:val="00854AFE"/>
    <w:rsid w:val="00854F0B"/>
    <w:rsid w:val="0085552A"/>
    <w:rsid w:val="00855BE8"/>
    <w:rsid w:val="00855C25"/>
    <w:rsid w:val="00857EA2"/>
    <w:rsid w:val="00860342"/>
    <w:rsid w:val="0086093D"/>
    <w:rsid w:val="00860F7B"/>
    <w:rsid w:val="008618FF"/>
    <w:rsid w:val="008622D1"/>
    <w:rsid w:val="0086262E"/>
    <w:rsid w:val="00862643"/>
    <w:rsid w:val="00862AED"/>
    <w:rsid w:val="00863E10"/>
    <w:rsid w:val="008647DE"/>
    <w:rsid w:val="00864B80"/>
    <w:rsid w:val="00865D7D"/>
    <w:rsid w:val="0086750A"/>
    <w:rsid w:val="00867922"/>
    <w:rsid w:val="0087000A"/>
    <w:rsid w:val="00872FA4"/>
    <w:rsid w:val="00874023"/>
    <w:rsid w:val="008758F4"/>
    <w:rsid w:val="00876A1F"/>
    <w:rsid w:val="00877133"/>
    <w:rsid w:val="00877A6E"/>
    <w:rsid w:val="0088001E"/>
    <w:rsid w:val="008804FA"/>
    <w:rsid w:val="00883671"/>
    <w:rsid w:val="00883E1F"/>
    <w:rsid w:val="00883E31"/>
    <w:rsid w:val="008873DE"/>
    <w:rsid w:val="00887411"/>
    <w:rsid w:val="00887BC2"/>
    <w:rsid w:val="0089058F"/>
    <w:rsid w:val="00893D25"/>
    <w:rsid w:val="00893E0E"/>
    <w:rsid w:val="008942B7"/>
    <w:rsid w:val="0089655E"/>
    <w:rsid w:val="00896716"/>
    <w:rsid w:val="0089694B"/>
    <w:rsid w:val="008A0B6F"/>
    <w:rsid w:val="008A2F66"/>
    <w:rsid w:val="008A3415"/>
    <w:rsid w:val="008A3FEB"/>
    <w:rsid w:val="008A42C9"/>
    <w:rsid w:val="008A59E1"/>
    <w:rsid w:val="008A69F7"/>
    <w:rsid w:val="008A7DA4"/>
    <w:rsid w:val="008B0140"/>
    <w:rsid w:val="008B0D73"/>
    <w:rsid w:val="008B151F"/>
    <w:rsid w:val="008B1571"/>
    <w:rsid w:val="008B15C4"/>
    <w:rsid w:val="008B2BE7"/>
    <w:rsid w:val="008B34B7"/>
    <w:rsid w:val="008B4075"/>
    <w:rsid w:val="008B462A"/>
    <w:rsid w:val="008B69A7"/>
    <w:rsid w:val="008B7121"/>
    <w:rsid w:val="008B7BE5"/>
    <w:rsid w:val="008C04A1"/>
    <w:rsid w:val="008C0CF4"/>
    <w:rsid w:val="008C0CFB"/>
    <w:rsid w:val="008C1BE1"/>
    <w:rsid w:val="008C222E"/>
    <w:rsid w:val="008C2DCE"/>
    <w:rsid w:val="008C2EE0"/>
    <w:rsid w:val="008C3380"/>
    <w:rsid w:val="008C4DBD"/>
    <w:rsid w:val="008C749E"/>
    <w:rsid w:val="008C74E8"/>
    <w:rsid w:val="008C7625"/>
    <w:rsid w:val="008C7E3C"/>
    <w:rsid w:val="008D279E"/>
    <w:rsid w:val="008D5384"/>
    <w:rsid w:val="008D53C3"/>
    <w:rsid w:val="008D5C45"/>
    <w:rsid w:val="008D735E"/>
    <w:rsid w:val="008D736F"/>
    <w:rsid w:val="008E0472"/>
    <w:rsid w:val="008E0628"/>
    <w:rsid w:val="008E170C"/>
    <w:rsid w:val="008E1DFE"/>
    <w:rsid w:val="008E366B"/>
    <w:rsid w:val="008E580E"/>
    <w:rsid w:val="008E5D4E"/>
    <w:rsid w:val="008E6C66"/>
    <w:rsid w:val="008E6FEE"/>
    <w:rsid w:val="008F00DA"/>
    <w:rsid w:val="008F0E5C"/>
    <w:rsid w:val="008F1327"/>
    <w:rsid w:val="008F27F0"/>
    <w:rsid w:val="008F31AC"/>
    <w:rsid w:val="008F32B5"/>
    <w:rsid w:val="008F3FA7"/>
    <w:rsid w:val="008F4340"/>
    <w:rsid w:val="008F4C96"/>
    <w:rsid w:val="008F5B82"/>
    <w:rsid w:val="008F7790"/>
    <w:rsid w:val="008F7A2C"/>
    <w:rsid w:val="009016E6"/>
    <w:rsid w:val="00901AFB"/>
    <w:rsid w:val="0090376E"/>
    <w:rsid w:val="00903C91"/>
    <w:rsid w:val="00904FCA"/>
    <w:rsid w:val="00906115"/>
    <w:rsid w:val="00906345"/>
    <w:rsid w:val="009066F3"/>
    <w:rsid w:val="00906906"/>
    <w:rsid w:val="0090730E"/>
    <w:rsid w:val="00911A1B"/>
    <w:rsid w:val="00912642"/>
    <w:rsid w:val="0091367C"/>
    <w:rsid w:val="009139D4"/>
    <w:rsid w:val="00914FE5"/>
    <w:rsid w:val="009153E1"/>
    <w:rsid w:val="00915BA4"/>
    <w:rsid w:val="0091660D"/>
    <w:rsid w:val="0091696C"/>
    <w:rsid w:val="00917C31"/>
    <w:rsid w:val="009234FB"/>
    <w:rsid w:val="00924DB4"/>
    <w:rsid w:val="0092525F"/>
    <w:rsid w:val="00925E42"/>
    <w:rsid w:val="009263E1"/>
    <w:rsid w:val="009272CE"/>
    <w:rsid w:val="00927404"/>
    <w:rsid w:val="00927D67"/>
    <w:rsid w:val="0093096C"/>
    <w:rsid w:val="00930D3F"/>
    <w:rsid w:val="009314A6"/>
    <w:rsid w:val="00931C84"/>
    <w:rsid w:val="00932D0F"/>
    <w:rsid w:val="00935ABC"/>
    <w:rsid w:val="009403C6"/>
    <w:rsid w:val="00942697"/>
    <w:rsid w:val="00942E99"/>
    <w:rsid w:val="00943386"/>
    <w:rsid w:val="00943643"/>
    <w:rsid w:val="00943B97"/>
    <w:rsid w:val="00944243"/>
    <w:rsid w:val="0094461B"/>
    <w:rsid w:val="0094496E"/>
    <w:rsid w:val="00944AB7"/>
    <w:rsid w:val="00945FA1"/>
    <w:rsid w:val="0095071C"/>
    <w:rsid w:val="00950D57"/>
    <w:rsid w:val="00952212"/>
    <w:rsid w:val="009527B3"/>
    <w:rsid w:val="0095343C"/>
    <w:rsid w:val="00953FED"/>
    <w:rsid w:val="00954241"/>
    <w:rsid w:val="0095570F"/>
    <w:rsid w:val="009557CB"/>
    <w:rsid w:val="00956C8C"/>
    <w:rsid w:val="00961B77"/>
    <w:rsid w:val="00962BDD"/>
    <w:rsid w:val="009631D8"/>
    <w:rsid w:val="00963929"/>
    <w:rsid w:val="00963EFA"/>
    <w:rsid w:val="009654AC"/>
    <w:rsid w:val="00965616"/>
    <w:rsid w:val="009659DC"/>
    <w:rsid w:val="009661F0"/>
    <w:rsid w:val="009662EA"/>
    <w:rsid w:val="00966D69"/>
    <w:rsid w:val="0097025A"/>
    <w:rsid w:val="00970698"/>
    <w:rsid w:val="0097084B"/>
    <w:rsid w:val="00970FF4"/>
    <w:rsid w:val="009722D6"/>
    <w:rsid w:val="009723CF"/>
    <w:rsid w:val="00972A29"/>
    <w:rsid w:val="00972BC4"/>
    <w:rsid w:val="00973530"/>
    <w:rsid w:val="009737E3"/>
    <w:rsid w:val="00973B92"/>
    <w:rsid w:val="0097514F"/>
    <w:rsid w:val="00975EEE"/>
    <w:rsid w:val="009764D3"/>
    <w:rsid w:val="0097735D"/>
    <w:rsid w:val="00977820"/>
    <w:rsid w:val="00981F76"/>
    <w:rsid w:val="00982A75"/>
    <w:rsid w:val="009840AF"/>
    <w:rsid w:val="009843F9"/>
    <w:rsid w:val="009859AF"/>
    <w:rsid w:val="009870AC"/>
    <w:rsid w:val="009873BE"/>
    <w:rsid w:val="00994B26"/>
    <w:rsid w:val="0099768E"/>
    <w:rsid w:val="0099774F"/>
    <w:rsid w:val="00997EBA"/>
    <w:rsid w:val="009A0F60"/>
    <w:rsid w:val="009A4BD1"/>
    <w:rsid w:val="009A4EDC"/>
    <w:rsid w:val="009A5C5B"/>
    <w:rsid w:val="009A7D21"/>
    <w:rsid w:val="009B10D6"/>
    <w:rsid w:val="009B1D4D"/>
    <w:rsid w:val="009B1EFD"/>
    <w:rsid w:val="009B20BF"/>
    <w:rsid w:val="009B2F46"/>
    <w:rsid w:val="009B429F"/>
    <w:rsid w:val="009B4AA8"/>
    <w:rsid w:val="009B632D"/>
    <w:rsid w:val="009B6844"/>
    <w:rsid w:val="009C07D5"/>
    <w:rsid w:val="009C2BA3"/>
    <w:rsid w:val="009C37C7"/>
    <w:rsid w:val="009C4202"/>
    <w:rsid w:val="009C4AC9"/>
    <w:rsid w:val="009C4BD3"/>
    <w:rsid w:val="009C5694"/>
    <w:rsid w:val="009C5F95"/>
    <w:rsid w:val="009C5FD4"/>
    <w:rsid w:val="009C7182"/>
    <w:rsid w:val="009C77F1"/>
    <w:rsid w:val="009D09C5"/>
    <w:rsid w:val="009D0AFD"/>
    <w:rsid w:val="009D2074"/>
    <w:rsid w:val="009D209D"/>
    <w:rsid w:val="009D28B2"/>
    <w:rsid w:val="009D3DEC"/>
    <w:rsid w:val="009D4569"/>
    <w:rsid w:val="009D4D8F"/>
    <w:rsid w:val="009D5476"/>
    <w:rsid w:val="009D61F6"/>
    <w:rsid w:val="009D6E14"/>
    <w:rsid w:val="009D7375"/>
    <w:rsid w:val="009D75AB"/>
    <w:rsid w:val="009E32DD"/>
    <w:rsid w:val="009E3569"/>
    <w:rsid w:val="009E40FE"/>
    <w:rsid w:val="009E7012"/>
    <w:rsid w:val="009E7EC3"/>
    <w:rsid w:val="009F0ACD"/>
    <w:rsid w:val="009F1DA5"/>
    <w:rsid w:val="009F2E6E"/>
    <w:rsid w:val="009F2EDB"/>
    <w:rsid w:val="009F3182"/>
    <w:rsid w:val="009F3CCC"/>
    <w:rsid w:val="009F4F4C"/>
    <w:rsid w:val="009F6B1C"/>
    <w:rsid w:val="009F7413"/>
    <w:rsid w:val="009F7BD9"/>
    <w:rsid w:val="00A00CAC"/>
    <w:rsid w:val="00A01073"/>
    <w:rsid w:val="00A05B6C"/>
    <w:rsid w:val="00A06598"/>
    <w:rsid w:val="00A0771D"/>
    <w:rsid w:val="00A079C3"/>
    <w:rsid w:val="00A07DE9"/>
    <w:rsid w:val="00A10E3B"/>
    <w:rsid w:val="00A11BD8"/>
    <w:rsid w:val="00A11F7B"/>
    <w:rsid w:val="00A12652"/>
    <w:rsid w:val="00A12984"/>
    <w:rsid w:val="00A13247"/>
    <w:rsid w:val="00A135D6"/>
    <w:rsid w:val="00A137B4"/>
    <w:rsid w:val="00A1421C"/>
    <w:rsid w:val="00A142A0"/>
    <w:rsid w:val="00A14E5A"/>
    <w:rsid w:val="00A153EB"/>
    <w:rsid w:val="00A17994"/>
    <w:rsid w:val="00A20D5F"/>
    <w:rsid w:val="00A21A31"/>
    <w:rsid w:val="00A21F3E"/>
    <w:rsid w:val="00A22AED"/>
    <w:rsid w:val="00A22EE7"/>
    <w:rsid w:val="00A22F61"/>
    <w:rsid w:val="00A23DB0"/>
    <w:rsid w:val="00A24A38"/>
    <w:rsid w:val="00A265B2"/>
    <w:rsid w:val="00A276C7"/>
    <w:rsid w:val="00A30F9E"/>
    <w:rsid w:val="00A30FAB"/>
    <w:rsid w:val="00A31401"/>
    <w:rsid w:val="00A33B50"/>
    <w:rsid w:val="00A34902"/>
    <w:rsid w:val="00A34DFE"/>
    <w:rsid w:val="00A3558B"/>
    <w:rsid w:val="00A3588B"/>
    <w:rsid w:val="00A35E5C"/>
    <w:rsid w:val="00A3704C"/>
    <w:rsid w:val="00A37210"/>
    <w:rsid w:val="00A40195"/>
    <w:rsid w:val="00A406C7"/>
    <w:rsid w:val="00A413D4"/>
    <w:rsid w:val="00A42115"/>
    <w:rsid w:val="00A42556"/>
    <w:rsid w:val="00A4346E"/>
    <w:rsid w:val="00A4366D"/>
    <w:rsid w:val="00A44359"/>
    <w:rsid w:val="00A44379"/>
    <w:rsid w:val="00A44773"/>
    <w:rsid w:val="00A44DD4"/>
    <w:rsid w:val="00A50AD0"/>
    <w:rsid w:val="00A51A06"/>
    <w:rsid w:val="00A52416"/>
    <w:rsid w:val="00A5392F"/>
    <w:rsid w:val="00A54DB1"/>
    <w:rsid w:val="00A55665"/>
    <w:rsid w:val="00A560BD"/>
    <w:rsid w:val="00A56493"/>
    <w:rsid w:val="00A56EB2"/>
    <w:rsid w:val="00A571B1"/>
    <w:rsid w:val="00A57A6A"/>
    <w:rsid w:val="00A60EC0"/>
    <w:rsid w:val="00A6155B"/>
    <w:rsid w:val="00A617C6"/>
    <w:rsid w:val="00A63023"/>
    <w:rsid w:val="00A632BC"/>
    <w:rsid w:val="00A63EB9"/>
    <w:rsid w:val="00A64412"/>
    <w:rsid w:val="00A656AD"/>
    <w:rsid w:val="00A6597A"/>
    <w:rsid w:val="00A663F1"/>
    <w:rsid w:val="00A67A1D"/>
    <w:rsid w:val="00A70B38"/>
    <w:rsid w:val="00A71F2B"/>
    <w:rsid w:val="00A7433F"/>
    <w:rsid w:val="00A74E51"/>
    <w:rsid w:val="00A758AB"/>
    <w:rsid w:val="00A75D6E"/>
    <w:rsid w:val="00A761BC"/>
    <w:rsid w:val="00A7761C"/>
    <w:rsid w:val="00A77CFF"/>
    <w:rsid w:val="00A77E4B"/>
    <w:rsid w:val="00A832C5"/>
    <w:rsid w:val="00A84316"/>
    <w:rsid w:val="00A85BCF"/>
    <w:rsid w:val="00A9040E"/>
    <w:rsid w:val="00A906CB"/>
    <w:rsid w:val="00A9079B"/>
    <w:rsid w:val="00A921C6"/>
    <w:rsid w:val="00A925E2"/>
    <w:rsid w:val="00A93F17"/>
    <w:rsid w:val="00A9403C"/>
    <w:rsid w:val="00A94B62"/>
    <w:rsid w:val="00A96350"/>
    <w:rsid w:val="00A96847"/>
    <w:rsid w:val="00A96AAD"/>
    <w:rsid w:val="00A96AE6"/>
    <w:rsid w:val="00AA2441"/>
    <w:rsid w:val="00AA3967"/>
    <w:rsid w:val="00AA3C00"/>
    <w:rsid w:val="00AA4471"/>
    <w:rsid w:val="00AA44B2"/>
    <w:rsid w:val="00AA6147"/>
    <w:rsid w:val="00AA625A"/>
    <w:rsid w:val="00AA68EF"/>
    <w:rsid w:val="00AA69A9"/>
    <w:rsid w:val="00AA6E66"/>
    <w:rsid w:val="00AA7126"/>
    <w:rsid w:val="00AA71B2"/>
    <w:rsid w:val="00AA7D00"/>
    <w:rsid w:val="00AB00AF"/>
    <w:rsid w:val="00AB044C"/>
    <w:rsid w:val="00AB0775"/>
    <w:rsid w:val="00AB1253"/>
    <w:rsid w:val="00AB1BCD"/>
    <w:rsid w:val="00AB1FA5"/>
    <w:rsid w:val="00AB2D89"/>
    <w:rsid w:val="00AB2DB9"/>
    <w:rsid w:val="00AB2E54"/>
    <w:rsid w:val="00AB412E"/>
    <w:rsid w:val="00AB43A8"/>
    <w:rsid w:val="00AB4D5B"/>
    <w:rsid w:val="00AB55C8"/>
    <w:rsid w:val="00AB5622"/>
    <w:rsid w:val="00AB6D84"/>
    <w:rsid w:val="00AB7B18"/>
    <w:rsid w:val="00AB7B47"/>
    <w:rsid w:val="00AC0E7E"/>
    <w:rsid w:val="00AC2BA5"/>
    <w:rsid w:val="00AC38C6"/>
    <w:rsid w:val="00AC4D73"/>
    <w:rsid w:val="00AC5E8A"/>
    <w:rsid w:val="00AC617C"/>
    <w:rsid w:val="00AC633F"/>
    <w:rsid w:val="00AC6379"/>
    <w:rsid w:val="00AC73D2"/>
    <w:rsid w:val="00AD0389"/>
    <w:rsid w:val="00AD0CA0"/>
    <w:rsid w:val="00AD3698"/>
    <w:rsid w:val="00AD4396"/>
    <w:rsid w:val="00AD47CD"/>
    <w:rsid w:val="00AD50C6"/>
    <w:rsid w:val="00AD5C73"/>
    <w:rsid w:val="00AD68E4"/>
    <w:rsid w:val="00AD693F"/>
    <w:rsid w:val="00AD7667"/>
    <w:rsid w:val="00AD77BD"/>
    <w:rsid w:val="00AD7948"/>
    <w:rsid w:val="00AE00AC"/>
    <w:rsid w:val="00AE04CD"/>
    <w:rsid w:val="00AE0622"/>
    <w:rsid w:val="00AE0E8D"/>
    <w:rsid w:val="00AE1B3F"/>
    <w:rsid w:val="00AE2057"/>
    <w:rsid w:val="00AE3200"/>
    <w:rsid w:val="00AE3382"/>
    <w:rsid w:val="00AE3E68"/>
    <w:rsid w:val="00AE45E5"/>
    <w:rsid w:val="00AE5485"/>
    <w:rsid w:val="00AE64AA"/>
    <w:rsid w:val="00AF00A5"/>
    <w:rsid w:val="00AF12BC"/>
    <w:rsid w:val="00AF1975"/>
    <w:rsid w:val="00AF4F28"/>
    <w:rsid w:val="00AF6DC4"/>
    <w:rsid w:val="00AF70FF"/>
    <w:rsid w:val="00B00416"/>
    <w:rsid w:val="00B01617"/>
    <w:rsid w:val="00B0278A"/>
    <w:rsid w:val="00B02DBA"/>
    <w:rsid w:val="00B03D3C"/>
    <w:rsid w:val="00B03EB2"/>
    <w:rsid w:val="00B04978"/>
    <w:rsid w:val="00B064B3"/>
    <w:rsid w:val="00B07C9C"/>
    <w:rsid w:val="00B07FB8"/>
    <w:rsid w:val="00B103E8"/>
    <w:rsid w:val="00B106B1"/>
    <w:rsid w:val="00B111D9"/>
    <w:rsid w:val="00B12326"/>
    <w:rsid w:val="00B12A84"/>
    <w:rsid w:val="00B12B54"/>
    <w:rsid w:val="00B15457"/>
    <w:rsid w:val="00B15A7A"/>
    <w:rsid w:val="00B160AE"/>
    <w:rsid w:val="00B16E7D"/>
    <w:rsid w:val="00B17515"/>
    <w:rsid w:val="00B17818"/>
    <w:rsid w:val="00B17E5B"/>
    <w:rsid w:val="00B21464"/>
    <w:rsid w:val="00B216DA"/>
    <w:rsid w:val="00B21833"/>
    <w:rsid w:val="00B22113"/>
    <w:rsid w:val="00B2521C"/>
    <w:rsid w:val="00B25FD3"/>
    <w:rsid w:val="00B2600B"/>
    <w:rsid w:val="00B276CA"/>
    <w:rsid w:val="00B27ABF"/>
    <w:rsid w:val="00B27C81"/>
    <w:rsid w:val="00B3023C"/>
    <w:rsid w:val="00B306FF"/>
    <w:rsid w:val="00B30C24"/>
    <w:rsid w:val="00B3104A"/>
    <w:rsid w:val="00B31BD6"/>
    <w:rsid w:val="00B31EEF"/>
    <w:rsid w:val="00B31FE0"/>
    <w:rsid w:val="00B323EE"/>
    <w:rsid w:val="00B3310D"/>
    <w:rsid w:val="00B343BA"/>
    <w:rsid w:val="00B3477E"/>
    <w:rsid w:val="00B37D8B"/>
    <w:rsid w:val="00B406EC"/>
    <w:rsid w:val="00B4083C"/>
    <w:rsid w:val="00B4129B"/>
    <w:rsid w:val="00B4169B"/>
    <w:rsid w:val="00B420E9"/>
    <w:rsid w:val="00B423DA"/>
    <w:rsid w:val="00B42B44"/>
    <w:rsid w:val="00B42B82"/>
    <w:rsid w:val="00B45764"/>
    <w:rsid w:val="00B45F7D"/>
    <w:rsid w:val="00B46477"/>
    <w:rsid w:val="00B46AEC"/>
    <w:rsid w:val="00B46CB4"/>
    <w:rsid w:val="00B4755D"/>
    <w:rsid w:val="00B47CB9"/>
    <w:rsid w:val="00B5072E"/>
    <w:rsid w:val="00B5194D"/>
    <w:rsid w:val="00B53B78"/>
    <w:rsid w:val="00B53E7C"/>
    <w:rsid w:val="00B54860"/>
    <w:rsid w:val="00B54A3E"/>
    <w:rsid w:val="00B57351"/>
    <w:rsid w:val="00B61139"/>
    <w:rsid w:val="00B61250"/>
    <w:rsid w:val="00B61785"/>
    <w:rsid w:val="00B61E9F"/>
    <w:rsid w:val="00B62E8A"/>
    <w:rsid w:val="00B631E7"/>
    <w:rsid w:val="00B63A2D"/>
    <w:rsid w:val="00B63E93"/>
    <w:rsid w:val="00B653FF"/>
    <w:rsid w:val="00B6762C"/>
    <w:rsid w:val="00B67CA3"/>
    <w:rsid w:val="00B67E19"/>
    <w:rsid w:val="00B70C2A"/>
    <w:rsid w:val="00B7130D"/>
    <w:rsid w:val="00B716B2"/>
    <w:rsid w:val="00B71D79"/>
    <w:rsid w:val="00B729B0"/>
    <w:rsid w:val="00B73066"/>
    <w:rsid w:val="00B73086"/>
    <w:rsid w:val="00B73977"/>
    <w:rsid w:val="00B73E1D"/>
    <w:rsid w:val="00B75C13"/>
    <w:rsid w:val="00B767B0"/>
    <w:rsid w:val="00B772FC"/>
    <w:rsid w:val="00B808A8"/>
    <w:rsid w:val="00B81373"/>
    <w:rsid w:val="00B813D9"/>
    <w:rsid w:val="00B816FD"/>
    <w:rsid w:val="00B81732"/>
    <w:rsid w:val="00B81C12"/>
    <w:rsid w:val="00B8279D"/>
    <w:rsid w:val="00B82D07"/>
    <w:rsid w:val="00B83ED5"/>
    <w:rsid w:val="00B852E1"/>
    <w:rsid w:val="00B86D4F"/>
    <w:rsid w:val="00B87F1C"/>
    <w:rsid w:val="00B90B06"/>
    <w:rsid w:val="00B91203"/>
    <w:rsid w:val="00B91292"/>
    <w:rsid w:val="00B9306F"/>
    <w:rsid w:val="00B933A4"/>
    <w:rsid w:val="00B93692"/>
    <w:rsid w:val="00B94904"/>
    <w:rsid w:val="00B95C31"/>
    <w:rsid w:val="00B9660B"/>
    <w:rsid w:val="00B966D5"/>
    <w:rsid w:val="00B96BE7"/>
    <w:rsid w:val="00B96F3B"/>
    <w:rsid w:val="00BA1457"/>
    <w:rsid w:val="00BA1CFB"/>
    <w:rsid w:val="00BA228B"/>
    <w:rsid w:val="00BA40B3"/>
    <w:rsid w:val="00BA4BCE"/>
    <w:rsid w:val="00BB0311"/>
    <w:rsid w:val="00BB03BF"/>
    <w:rsid w:val="00BB0F4D"/>
    <w:rsid w:val="00BB1364"/>
    <w:rsid w:val="00BB1D5D"/>
    <w:rsid w:val="00BB1F9B"/>
    <w:rsid w:val="00BB323F"/>
    <w:rsid w:val="00BB3EAA"/>
    <w:rsid w:val="00BB41BD"/>
    <w:rsid w:val="00BB4550"/>
    <w:rsid w:val="00BB5247"/>
    <w:rsid w:val="00BB6F62"/>
    <w:rsid w:val="00BB7ED1"/>
    <w:rsid w:val="00BC025D"/>
    <w:rsid w:val="00BC0C15"/>
    <w:rsid w:val="00BC0C4A"/>
    <w:rsid w:val="00BC17DC"/>
    <w:rsid w:val="00BC18FF"/>
    <w:rsid w:val="00BC21F5"/>
    <w:rsid w:val="00BC2BA3"/>
    <w:rsid w:val="00BC2D71"/>
    <w:rsid w:val="00BC2DF5"/>
    <w:rsid w:val="00BC3042"/>
    <w:rsid w:val="00BC3570"/>
    <w:rsid w:val="00BC5054"/>
    <w:rsid w:val="00BC75EF"/>
    <w:rsid w:val="00BC7BCB"/>
    <w:rsid w:val="00BD011A"/>
    <w:rsid w:val="00BD0A13"/>
    <w:rsid w:val="00BD1CE2"/>
    <w:rsid w:val="00BD2A93"/>
    <w:rsid w:val="00BD3005"/>
    <w:rsid w:val="00BD37D4"/>
    <w:rsid w:val="00BD4CA6"/>
    <w:rsid w:val="00BD5657"/>
    <w:rsid w:val="00BD60ED"/>
    <w:rsid w:val="00BD6810"/>
    <w:rsid w:val="00BD6D51"/>
    <w:rsid w:val="00BD7186"/>
    <w:rsid w:val="00BD7833"/>
    <w:rsid w:val="00BE0315"/>
    <w:rsid w:val="00BE03C5"/>
    <w:rsid w:val="00BE1D09"/>
    <w:rsid w:val="00BE2B48"/>
    <w:rsid w:val="00BE3591"/>
    <w:rsid w:val="00BE359A"/>
    <w:rsid w:val="00BE4172"/>
    <w:rsid w:val="00BE42A6"/>
    <w:rsid w:val="00BE449C"/>
    <w:rsid w:val="00BE4BB1"/>
    <w:rsid w:val="00BE4D77"/>
    <w:rsid w:val="00BE537D"/>
    <w:rsid w:val="00BE5EB2"/>
    <w:rsid w:val="00BE5EE1"/>
    <w:rsid w:val="00BE70CF"/>
    <w:rsid w:val="00BF1F81"/>
    <w:rsid w:val="00BF450D"/>
    <w:rsid w:val="00BF5C07"/>
    <w:rsid w:val="00BF7585"/>
    <w:rsid w:val="00C008EA"/>
    <w:rsid w:val="00C01B73"/>
    <w:rsid w:val="00C026E5"/>
    <w:rsid w:val="00C034E2"/>
    <w:rsid w:val="00C035ED"/>
    <w:rsid w:val="00C03F1F"/>
    <w:rsid w:val="00C05058"/>
    <w:rsid w:val="00C050F8"/>
    <w:rsid w:val="00C0606D"/>
    <w:rsid w:val="00C06545"/>
    <w:rsid w:val="00C06D9E"/>
    <w:rsid w:val="00C07376"/>
    <w:rsid w:val="00C100D0"/>
    <w:rsid w:val="00C10FB7"/>
    <w:rsid w:val="00C12AA8"/>
    <w:rsid w:val="00C12CA8"/>
    <w:rsid w:val="00C1347E"/>
    <w:rsid w:val="00C14543"/>
    <w:rsid w:val="00C179D6"/>
    <w:rsid w:val="00C17FA5"/>
    <w:rsid w:val="00C213FB"/>
    <w:rsid w:val="00C25777"/>
    <w:rsid w:val="00C2583C"/>
    <w:rsid w:val="00C2770C"/>
    <w:rsid w:val="00C278B0"/>
    <w:rsid w:val="00C306FF"/>
    <w:rsid w:val="00C30C5D"/>
    <w:rsid w:val="00C30EF7"/>
    <w:rsid w:val="00C320D4"/>
    <w:rsid w:val="00C334AB"/>
    <w:rsid w:val="00C33662"/>
    <w:rsid w:val="00C35356"/>
    <w:rsid w:val="00C35976"/>
    <w:rsid w:val="00C36452"/>
    <w:rsid w:val="00C3676B"/>
    <w:rsid w:val="00C36CBC"/>
    <w:rsid w:val="00C377FC"/>
    <w:rsid w:val="00C37C24"/>
    <w:rsid w:val="00C422CA"/>
    <w:rsid w:val="00C432DB"/>
    <w:rsid w:val="00C43B6B"/>
    <w:rsid w:val="00C43EE5"/>
    <w:rsid w:val="00C445D1"/>
    <w:rsid w:val="00C46146"/>
    <w:rsid w:val="00C46E83"/>
    <w:rsid w:val="00C472BE"/>
    <w:rsid w:val="00C51153"/>
    <w:rsid w:val="00C51DA9"/>
    <w:rsid w:val="00C52920"/>
    <w:rsid w:val="00C52F22"/>
    <w:rsid w:val="00C53928"/>
    <w:rsid w:val="00C540C2"/>
    <w:rsid w:val="00C547CF"/>
    <w:rsid w:val="00C55760"/>
    <w:rsid w:val="00C5607D"/>
    <w:rsid w:val="00C56780"/>
    <w:rsid w:val="00C5785D"/>
    <w:rsid w:val="00C60168"/>
    <w:rsid w:val="00C60E40"/>
    <w:rsid w:val="00C6161A"/>
    <w:rsid w:val="00C61F0A"/>
    <w:rsid w:val="00C62ED0"/>
    <w:rsid w:val="00C63F70"/>
    <w:rsid w:val="00C657A6"/>
    <w:rsid w:val="00C66A61"/>
    <w:rsid w:val="00C66EB2"/>
    <w:rsid w:val="00C6734D"/>
    <w:rsid w:val="00C71241"/>
    <w:rsid w:val="00C7148A"/>
    <w:rsid w:val="00C72B93"/>
    <w:rsid w:val="00C7447F"/>
    <w:rsid w:val="00C74A9C"/>
    <w:rsid w:val="00C77F46"/>
    <w:rsid w:val="00C8029A"/>
    <w:rsid w:val="00C80C5E"/>
    <w:rsid w:val="00C81BAF"/>
    <w:rsid w:val="00C825A1"/>
    <w:rsid w:val="00C84480"/>
    <w:rsid w:val="00C84DF2"/>
    <w:rsid w:val="00C8607E"/>
    <w:rsid w:val="00C86ECD"/>
    <w:rsid w:val="00C8702E"/>
    <w:rsid w:val="00C92C61"/>
    <w:rsid w:val="00C946F4"/>
    <w:rsid w:val="00C94728"/>
    <w:rsid w:val="00C94EE6"/>
    <w:rsid w:val="00C96177"/>
    <w:rsid w:val="00C97380"/>
    <w:rsid w:val="00C97F8F"/>
    <w:rsid w:val="00CA05D7"/>
    <w:rsid w:val="00CA179F"/>
    <w:rsid w:val="00CA1F91"/>
    <w:rsid w:val="00CA497D"/>
    <w:rsid w:val="00CA5940"/>
    <w:rsid w:val="00CA5BCF"/>
    <w:rsid w:val="00CA6F06"/>
    <w:rsid w:val="00CA711F"/>
    <w:rsid w:val="00CA75D8"/>
    <w:rsid w:val="00CB0A2B"/>
    <w:rsid w:val="00CB0A4F"/>
    <w:rsid w:val="00CB112B"/>
    <w:rsid w:val="00CB152D"/>
    <w:rsid w:val="00CB2620"/>
    <w:rsid w:val="00CB29C1"/>
    <w:rsid w:val="00CB4A47"/>
    <w:rsid w:val="00CB4BB3"/>
    <w:rsid w:val="00CB52AE"/>
    <w:rsid w:val="00CB6EFE"/>
    <w:rsid w:val="00CB7940"/>
    <w:rsid w:val="00CC170C"/>
    <w:rsid w:val="00CC1A60"/>
    <w:rsid w:val="00CC1AC7"/>
    <w:rsid w:val="00CC1E01"/>
    <w:rsid w:val="00CC37DB"/>
    <w:rsid w:val="00CC4C73"/>
    <w:rsid w:val="00CC5CAB"/>
    <w:rsid w:val="00CD01C2"/>
    <w:rsid w:val="00CD2606"/>
    <w:rsid w:val="00CD5B01"/>
    <w:rsid w:val="00CD7EC1"/>
    <w:rsid w:val="00CE0341"/>
    <w:rsid w:val="00CE0F87"/>
    <w:rsid w:val="00CE15A5"/>
    <w:rsid w:val="00CE196A"/>
    <w:rsid w:val="00CE1D31"/>
    <w:rsid w:val="00CE22BF"/>
    <w:rsid w:val="00CE5138"/>
    <w:rsid w:val="00CF23FF"/>
    <w:rsid w:val="00CF4F63"/>
    <w:rsid w:val="00CF7B5A"/>
    <w:rsid w:val="00CF7E8D"/>
    <w:rsid w:val="00D0129E"/>
    <w:rsid w:val="00D02857"/>
    <w:rsid w:val="00D02D44"/>
    <w:rsid w:val="00D03407"/>
    <w:rsid w:val="00D0598C"/>
    <w:rsid w:val="00D05B72"/>
    <w:rsid w:val="00D06C08"/>
    <w:rsid w:val="00D07B62"/>
    <w:rsid w:val="00D102B1"/>
    <w:rsid w:val="00D1320D"/>
    <w:rsid w:val="00D142BA"/>
    <w:rsid w:val="00D147F6"/>
    <w:rsid w:val="00D16BE5"/>
    <w:rsid w:val="00D16F38"/>
    <w:rsid w:val="00D17BD9"/>
    <w:rsid w:val="00D17DA5"/>
    <w:rsid w:val="00D2073E"/>
    <w:rsid w:val="00D220F6"/>
    <w:rsid w:val="00D22501"/>
    <w:rsid w:val="00D230C5"/>
    <w:rsid w:val="00D23803"/>
    <w:rsid w:val="00D23C49"/>
    <w:rsid w:val="00D25FE5"/>
    <w:rsid w:val="00D261BA"/>
    <w:rsid w:val="00D2735F"/>
    <w:rsid w:val="00D30D3C"/>
    <w:rsid w:val="00D31386"/>
    <w:rsid w:val="00D31684"/>
    <w:rsid w:val="00D3223C"/>
    <w:rsid w:val="00D32BE7"/>
    <w:rsid w:val="00D32D95"/>
    <w:rsid w:val="00D32EE8"/>
    <w:rsid w:val="00D33201"/>
    <w:rsid w:val="00D34757"/>
    <w:rsid w:val="00D356BD"/>
    <w:rsid w:val="00D359E1"/>
    <w:rsid w:val="00D35CA9"/>
    <w:rsid w:val="00D360AB"/>
    <w:rsid w:val="00D365D8"/>
    <w:rsid w:val="00D36BDC"/>
    <w:rsid w:val="00D372EB"/>
    <w:rsid w:val="00D402BB"/>
    <w:rsid w:val="00D40A43"/>
    <w:rsid w:val="00D44DC2"/>
    <w:rsid w:val="00D47811"/>
    <w:rsid w:val="00D4791D"/>
    <w:rsid w:val="00D50E98"/>
    <w:rsid w:val="00D515B1"/>
    <w:rsid w:val="00D5325D"/>
    <w:rsid w:val="00D5433C"/>
    <w:rsid w:val="00D54F27"/>
    <w:rsid w:val="00D55489"/>
    <w:rsid w:val="00D60E2F"/>
    <w:rsid w:val="00D615FB"/>
    <w:rsid w:val="00D628CA"/>
    <w:rsid w:val="00D636F7"/>
    <w:rsid w:val="00D639DB"/>
    <w:rsid w:val="00D63B62"/>
    <w:rsid w:val="00D641A5"/>
    <w:rsid w:val="00D64E29"/>
    <w:rsid w:val="00D66410"/>
    <w:rsid w:val="00D67357"/>
    <w:rsid w:val="00D67996"/>
    <w:rsid w:val="00D70DE5"/>
    <w:rsid w:val="00D7286F"/>
    <w:rsid w:val="00D7297E"/>
    <w:rsid w:val="00D74C1F"/>
    <w:rsid w:val="00D752A7"/>
    <w:rsid w:val="00D75CC2"/>
    <w:rsid w:val="00D75E51"/>
    <w:rsid w:val="00D76150"/>
    <w:rsid w:val="00D805DA"/>
    <w:rsid w:val="00D81670"/>
    <w:rsid w:val="00D81FB1"/>
    <w:rsid w:val="00D8272A"/>
    <w:rsid w:val="00D838FB"/>
    <w:rsid w:val="00D83DBD"/>
    <w:rsid w:val="00D83E58"/>
    <w:rsid w:val="00D84114"/>
    <w:rsid w:val="00D85441"/>
    <w:rsid w:val="00D86E19"/>
    <w:rsid w:val="00D8743B"/>
    <w:rsid w:val="00D90CF9"/>
    <w:rsid w:val="00D910C3"/>
    <w:rsid w:val="00D91CC2"/>
    <w:rsid w:val="00D96DE3"/>
    <w:rsid w:val="00D97CFA"/>
    <w:rsid w:val="00D97FB8"/>
    <w:rsid w:val="00DA2A5D"/>
    <w:rsid w:val="00DA393E"/>
    <w:rsid w:val="00DA42E0"/>
    <w:rsid w:val="00DA5205"/>
    <w:rsid w:val="00DA55B7"/>
    <w:rsid w:val="00DA5C2F"/>
    <w:rsid w:val="00DB0256"/>
    <w:rsid w:val="00DB0BAE"/>
    <w:rsid w:val="00DB0BCE"/>
    <w:rsid w:val="00DB3372"/>
    <w:rsid w:val="00DB55D3"/>
    <w:rsid w:val="00DB5B86"/>
    <w:rsid w:val="00DB5CEF"/>
    <w:rsid w:val="00DB6DA0"/>
    <w:rsid w:val="00DB7E51"/>
    <w:rsid w:val="00DC1949"/>
    <w:rsid w:val="00DC1E31"/>
    <w:rsid w:val="00DC23DF"/>
    <w:rsid w:val="00DC40C8"/>
    <w:rsid w:val="00DC4204"/>
    <w:rsid w:val="00DC4F4F"/>
    <w:rsid w:val="00DC58CB"/>
    <w:rsid w:val="00DC7F5B"/>
    <w:rsid w:val="00DD20FE"/>
    <w:rsid w:val="00DD31DF"/>
    <w:rsid w:val="00DD40A4"/>
    <w:rsid w:val="00DD5560"/>
    <w:rsid w:val="00DD57DF"/>
    <w:rsid w:val="00DD5D56"/>
    <w:rsid w:val="00DD7E4E"/>
    <w:rsid w:val="00DE0298"/>
    <w:rsid w:val="00DE0381"/>
    <w:rsid w:val="00DE054E"/>
    <w:rsid w:val="00DE104D"/>
    <w:rsid w:val="00DE32A9"/>
    <w:rsid w:val="00DE433D"/>
    <w:rsid w:val="00DE43AC"/>
    <w:rsid w:val="00DE4425"/>
    <w:rsid w:val="00DE525B"/>
    <w:rsid w:val="00DE52EC"/>
    <w:rsid w:val="00DE6FE0"/>
    <w:rsid w:val="00DE70E3"/>
    <w:rsid w:val="00DE799F"/>
    <w:rsid w:val="00DF2AE7"/>
    <w:rsid w:val="00DF38AE"/>
    <w:rsid w:val="00DF54ED"/>
    <w:rsid w:val="00DF55FA"/>
    <w:rsid w:val="00DF641A"/>
    <w:rsid w:val="00E0017A"/>
    <w:rsid w:val="00E00A5C"/>
    <w:rsid w:val="00E01CAD"/>
    <w:rsid w:val="00E01EF8"/>
    <w:rsid w:val="00E02582"/>
    <w:rsid w:val="00E03769"/>
    <w:rsid w:val="00E0571A"/>
    <w:rsid w:val="00E05EE8"/>
    <w:rsid w:val="00E07709"/>
    <w:rsid w:val="00E1261B"/>
    <w:rsid w:val="00E13832"/>
    <w:rsid w:val="00E13AAA"/>
    <w:rsid w:val="00E14255"/>
    <w:rsid w:val="00E16F58"/>
    <w:rsid w:val="00E1756B"/>
    <w:rsid w:val="00E217E0"/>
    <w:rsid w:val="00E22C9D"/>
    <w:rsid w:val="00E248A9"/>
    <w:rsid w:val="00E24AEB"/>
    <w:rsid w:val="00E24BC8"/>
    <w:rsid w:val="00E24D3E"/>
    <w:rsid w:val="00E24D7A"/>
    <w:rsid w:val="00E24E43"/>
    <w:rsid w:val="00E25220"/>
    <w:rsid w:val="00E25597"/>
    <w:rsid w:val="00E25A59"/>
    <w:rsid w:val="00E25C6D"/>
    <w:rsid w:val="00E26103"/>
    <w:rsid w:val="00E26567"/>
    <w:rsid w:val="00E26A19"/>
    <w:rsid w:val="00E26F36"/>
    <w:rsid w:val="00E27461"/>
    <w:rsid w:val="00E30FB8"/>
    <w:rsid w:val="00E31357"/>
    <w:rsid w:val="00E31711"/>
    <w:rsid w:val="00E32163"/>
    <w:rsid w:val="00E3359E"/>
    <w:rsid w:val="00E34051"/>
    <w:rsid w:val="00E34458"/>
    <w:rsid w:val="00E35FCE"/>
    <w:rsid w:val="00E361A7"/>
    <w:rsid w:val="00E37A6A"/>
    <w:rsid w:val="00E40481"/>
    <w:rsid w:val="00E40D28"/>
    <w:rsid w:val="00E41CE8"/>
    <w:rsid w:val="00E4217C"/>
    <w:rsid w:val="00E429DC"/>
    <w:rsid w:val="00E438CD"/>
    <w:rsid w:val="00E44F66"/>
    <w:rsid w:val="00E45EBB"/>
    <w:rsid w:val="00E460CE"/>
    <w:rsid w:val="00E46CB7"/>
    <w:rsid w:val="00E47015"/>
    <w:rsid w:val="00E47A12"/>
    <w:rsid w:val="00E47EDF"/>
    <w:rsid w:val="00E511D5"/>
    <w:rsid w:val="00E51B55"/>
    <w:rsid w:val="00E51CED"/>
    <w:rsid w:val="00E51FAA"/>
    <w:rsid w:val="00E5218D"/>
    <w:rsid w:val="00E5345E"/>
    <w:rsid w:val="00E536CB"/>
    <w:rsid w:val="00E5492B"/>
    <w:rsid w:val="00E55AA7"/>
    <w:rsid w:val="00E55FD6"/>
    <w:rsid w:val="00E57D2D"/>
    <w:rsid w:val="00E57F63"/>
    <w:rsid w:val="00E614F6"/>
    <w:rsid w:val="00E63E85"/>
    <w:rsid w:val="00E6560D"/>
    <w:rsid w:val="00E65ACE"/>
    <w:rsid w:val="00E65D04"/>
    <w:rsid w:val="00E70E0C"/>
    <w:rsid w:val="00E72078"/>
    <w:rsid w:val="00E728AF"/>
    <w:rsid w:val="00E72D24"/>
    <w:rsid w:val="00E72DAC"/>
    <w:rsid w:val="00E73852"/>
    <w:rsid w:val="00E75B06"/>
    <w:rsid w:val="00E76145"/>
    <w:rsid w:val="00E807E3"/>
    <w:rsid w:val="00E81E8A"/>
    <w:rsid w:val="00E859CD"/>
    <w:rsid w:val="00E860AC"/>
    <w:rsid w:val="00E86943"/>
    <w:rsid w:val="00E8788C"/>
    <w:rsid w:val="00E879EA"/>
    <w:rsid w:val="00E9011F"/>
    <w:rsid w:val="00E90D85"/>
    <w:rsid w:val="00E90FE7"/>
    <w:rsid w:val="00E9107E"/>
    <w:rsid w:val="00E9147B"/>
    <w:rsid w:val="00E91810"/>
    <w:rsid w:val="00E93062"/>
    <w:rsid w:val="00E9354E"/>
    <w:rsid w:val="00E954B9"/>
    <w:rsid w:val="00E9783B"/>
    <w:rsid w:val="00E97C5D"/>
    <w:rsid w:val="00EA2793"/>
    <w:rsid w:val="00EA3D33"/>
    <w:rsid w:val="00EA4022"/>
    <w:rsid w:val="00EA4F85"/>
    <w:rsid w:val="00EA5A44"/>
    <w:rsid w:val="00EA5D7D"/>
    <w:rsid w:val="00EA668E"/>
    <w:rsid w:val="00EA6E1A"/>
    <w:rsid w:val="00EB0B48"/>
    <w:rsid w:val="00EB1D34"/>
    <w:rsid w:val="00EB2DBE"/>
    <w:rsid w:val="00EB3CB4"/>
    <w:rsid w:val="00EB3E96"/>
    <w:rsid w:val="00EB436F"/>
    <w:rsid w:val="00EB4528"/>
    <w:rsid w:val="00EB59BA"/>
    <w:rsid w:val="00EB66EE"/>
    <w:rsid w:val="00EB72DC"/>
    <w:rsid w:val="00EC01FA"/>
    <w:rsid w:val="00EC2E5B"/>
    <w:rsid w:val="00EC38C7"/>
    <w:rsid w:val="00EC54C7"/>
    <w:rsid w:val="00EC65D1"/>
    <w:rsid w:val="00ED0BA0"/>
    <w:rsid w:val="00ED1A5B"/>
    <w:rsid w:val="00ED1A5F"/>
    <w:rsid w:val="00ED259B"/>
    <w:rsid w:val="00ED2E75"/>
    <w:rsid w:val="00ED37E7"/>
    <w:rsid w:val="00ED3FD0"/>
    <w:rsid w:val="00ED5D6F"/>
    <w:rsid w:val="00ED6640"/>
    <w:rsid w:val="00ED72BF"/>
    <w:rsid w:val="00ED7573"/>
    <w:rsid w:val="00EE0C73"/>
    <w:rsid w:val="00EE357E"/>
    <w:rsid w:val="00EE4602"/>
    <w:rsid w:val="00EE602D"/>
    <w:rsid w:val="00EE70CB"/>
    <w:rsid w:val="00EF02D3"/>
    <w:rsid w:val="00EF0B96"/>
    <w:rsid w:val="00EF0E9E"/>
    <w:rsid w:val="00EF236A"/>
    <w:rsid w:val="00EF2458"/>
    <w:rsid w:val="00EF2BC6"/>
    <w:rsid w:val="00EF4322"/>
    <w:rsid w:val="00EF49AF"/>
    <w:rsid w:val="00EF5AA2"/>
    <w:rsid w:val="00EF677E"/>
    <w:rsid w:val="00EF6F9A"/>
    <w:rsid w:val="00EF7422"/>
    <w:rsid w:val="00F00F6A"/>
    <w:rsid w:val="00F02FC6"/>
    <w:rsid w:val="00F03DDF"/>
    <w:rsid w:val="00F040F4"/>
    <w:rsid w:val="00F047F2"/>
    <w:rsid w:val="00F05966"/>
    <w:rsid w:val="00F12A54"/>
    <w:rsid w:val="00F135DF"/>
    <w:rsid w:val="00F13C5B"/>
    <w:rsid w:val="00F13F15"/>
    <w:rsid w:val="00F1408D"/>
    <w:rsid w:val="00F150CD"/>
    <w:rsid w:val="00F15F82"/>
    <w:rsid w:val="00F163D5"/>
    <w:rsid w:val="00F167F6"/>
    <w:rsid w:val="00F16C00"/>
    <w:rsid w:val="00F21962"/>
    <w:rsid w:val="00F2197F"/>
    <w:rsid w:val="00F21C87"/>
    <w:rsid w:val="00F227B5"/>
    <w:rsid w:val="00F2281B"/>
    <w:rsid w:val="00F228C5"/>
    <w:rsid w:val="00F2360E"/>
    <w:rsid w:val="00F24ED9"/>
    <w:rsid w:val="00F276CB"/>
    <w:rsid w:val="00F27F07"/>
    <w:rsid w:val="00F3063C"/>
    <w:rsid w:val="00F307D7"/>
    <w:rsid w:val="00F31411"/>
    <w:rsid w:val="00F3637E"/>
    <w:rsid w:val="00F36F3A"/>
    <w:rsid w:val="00F40113"/>
    <w:rsid w:val="00F40B0D"/>
    <w:rsid w:val="00F41E23"/>
    <w:rsid w:val="00F43722"/>
    <w:rsid w:val="00F43E2D"/>
    <w:rsid w:val="00F44463"/>
    <w:rsid w:val="00F4553B"/>
    <w:rsid w:val="00F45EA3"/>
    <w:rsid w:val="00F50E10"/>
    <w:rsid w:val="00F51229"/>
    <w:rsid w:val="00F51C23"/>
    <w:rsid w:val="00F52C82"/>
    <w:rsid w:val="00F54059"/>
    <w:rsid w:val="00F551E9"/>
    <w:rsid w:val="00F57249"/>
    <w:rsid w:val="00F62203"/>
    <w:rsid w:val="00F62EDF"/>
    <w:rsid w:val="00F64224"/>
    <w:rsid w:val="00F642CB"/>
    <w:rsid w:val="00F643F3"/>
    <w:rsid w:val="00F64A2F"/>
    <w:rsid w:val="00F65FD5"/>
    <w:rsid w:val="00F66AE7"/>
    <w:rsid w:val="00F67790"/>
    <w:rsid w:val="00F70B49"/>
    <w:rsid w:val="00F712C0"/>
    <w:rsid w:val="00F71434"/>
    <w:rsid w:val="00F71509"/>
    <w:rsid w:val="00F71F2B"/>
    <w:rsid w:val="00F7210D"/>
    <w:rsid w:val="00F723F2"/>
    <w:rsid w:val="00F723F4"/>
    <w:rsid w:val="00F72C6F"/>
    <w:rsid w:val="00F73A23"/>
    <w:rsid w:val="00F74BA0"/>
    <w:rsid w:val="00F76702"/>
    <w:rsid w:val="00F775AB"/>
    <w:rsid w:val="00F77C25"/>
    <w:rsid w:val="00F80307"/>
    <w:rsid w:val="00F80E2D"/>
    <w:rsid w:val="00F8171D"/>
    <w:rsid w:val="00F82A2B"/>
    <w:rsid w:val="00F8393F"/>
    <w:rsid w:val="00F841DB"/>
    <w:rsid w:val="00F84203"/>
    <w:rsid w:val="00F84206"/>
    <w:rsid w:val="00F843A9"/>
    <w:rsid w:val="00F861E9"/>
    <w:rsid w:val="00F87AB8"/>
    <w:rsid w:val="00F90C7F"/>
    <w:rsid w:val="00F9108F"/>
    <w:rsid w:val="00F91C8D"/>
    <w:rsid w:val="00F93E09"/>
    <w:rsid w:val="00F97DE3"/>
    <w:rsid w:val="00FA0612"/>
    <w:rsid w:val="00FA0799"/>
    <w:rsid w:val="00FA118F"/>
    <w:rsid w:val="00FA1230"/>
    <w:rsid w:val="00FA2CF7"/>
    <w:rsid w:val="00FA32F1"/>
    <w:rsid w:val="00FA6957"/>
    <w:rsid w:val="00FA6ED0"/>
    <w:rsid w:val="00FB0516"/>
    <w:rsid w:val="00FB1534"/>
    <w:rsid w:val="00FB184F"/>
    <w:rsid w:val="00FB1F2D"/>
    <w:rsid w:val="00FB21E1"/>
    <w:rsid w:val="00FB2B68"/>
    <w:rsid w:val="00FB2C3C"/>
    <w:rsid w:val="00FB3890"/>
    <w:rsid w:val="00FB4C53"/>
    <w:rsid w:val="00FB5EDB"/>
    <w:rsid w:val="00FB5FCF"/>
    <w:rsid w:val="00FB63EA"/>
    <w:rsid w:val="00FB65A6"/>
    <w:rsid w:val="00FB774B"/>
    <w:rsid w:val="00FB7BD7"/>
    <w:rsid w:val="00FC00B0"/>
    <w:rsid w:val="00FC0AED"/>
    <w:rsid w:val="00FC1441"/>
    <w:rsid w:val="00FC224B"/>
    <w:rsid w:val="00FC2B3F"/>
    <w:rsid w:val="00FC39AC"/>
    <w:rsid w:val="00FC4078"/>
    <w:rsid w:val="00FC73C6"/>
    <w:rsid w:val="00FC7D8B"/>
    <w:rsid w:val="00FD2276"/>
    <w:rsid w:val="00FD3A62"/>
    <w:rsid w:val="00FD476B"/>
    <w:rsid w:val="00FD5094"/>
    <w:rsid w:val="00FD5219"/>
    <w:rsid w:val="00FD560D"/>
    <w:rsid w:val="00FD5D94"/>
    <w:rsid w:val="00FD61EA"/>
    <w:rsid w:val="00FD6BCA"/>
    <w:rsid w:val="00FD74E9"/>
    <w:rsid w:val="00FD7A53"/>
    <w:rsid w:val="00FD7DC0"/>
    <w:rsid w:val="00FE0437"/>
    <w:rsid w:val="00FE048F"/>
    <w:rsid w:val="00FE0E33"/>
    <w:rsid w:val="00FE25FF"/>
    <w:rsid w:val="00FE2B57"/>
    <w:rsid w:val="00FE34DD"/>
    <w:rsid w:val="00FE48C4"/>
    <w:rsid w:val="00FE56CD"/>
    <w:rsid w:val="00FE5E27"/>
    <w:rsid w:val="00FE5E99"/>
    <w:rsid w:val="00FE6395"/>
    <w:rsid w:val="00FE7DBC"/>
    <w:rsid w:val="00FF165F"/>
    <w:rsid w:val="00FF2611"/>
    <w:rsid w:val="00FF2C34"/>
    <w:rsid w:val="00FF4B2B"/>
    <w:rsid w:val="00FF53FC"/>
    <w:rsid w:val="00FF5539"/>
    <w:rsid w:val="00FF5749"/>
    <w:rsid w:val="00FF67AF"/>
    <w:rsid w:val="00FF6B27"/>
    <w:rsid w:val="00FF6D88"/>
    <w:rsid w:val="00FF6EBF"/>
    <w:rsid w:val="00FF76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efaultImageDpi w14:val="0"/>
  <w15:docId w15:val="{760DBDAB-BB57-4797-9EA8-206F35670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0622"/>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980005"/>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980005"/>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836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見出し１本文"/>
    <w:basedOn w:val="a"/>
    <w:rsid w:val="00167F2B"/>
    <w:pPr>
      <w:ind w:leftChars="50" w:left="107" w:firstLineChars="100" w:firstLine="214"/>
    </w:pPr>
    <w:rPr>
      <w:rFonts w:cs="ＭＳ 明朝"/>
    </w:rPr>
  </w:style>
  <w:style w:type="character" w:styleId="aa">
    <w:name w:val="Strong"/>
    <w:uiPriority w:val="22"/>
    <w:qFormat/>
    <w:rsid w:val="00125EB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9500420">
      <w:marLeft w:val="0"/>
      <w:marRight w:val="0"/>
      <w:marTop w:val="0"/>
      <w:marBottom w:val="0"/>
      <w:divBdr>
        <w:top w:val="none" w:sz="0" w:space="0" w:color="auto"/>
        <w:left w:val="none" w:sz="0" w:space="0" w:color="auto"/>
        <w:bottom w:val="none" w:sz="0" w:space="0" w:color="auto"/>
        <w:right w:val="none" w:sz="0" w:space="0" w:color="auto"/>
      </w:divBdr>
    </w:div>
    <w:div w:id="1699500421">
      <w:marLeft w:val="0"/>
      <w:marRight w:val="0"/>
      <w:marTop w:val="0"/>
      <w:marBottom w:val="0"/>
      <w:divBdr>
        <w:top w:val="none" w:sz="0" w:space="0" w:color="auto"/>
        <w:left w:val="none" w:sz="0" w:space="0" w:color="auto"/>
        <w:bottom w:val="none" w:sz="0" w:space="0" w:color="auto"/>
        <w:right w:val="none" w:sz="0" w:space="0" w:color="auto"/>
      </w:divBdr>
    </w:div>
    <w:div w:id="1699500422">
      <w:marLeft w:val="0"/>
      <w:marRight w:val="0"/>
      <w:marTop w:val="0"/>
      <w:marBottom w:val="0"/>
      <w:divBdr>
        <w:top w:val="none" w:sz="0" w:space="0" w:color="auto"/>
        <w:left w:val="none" w:sz="0" w:space="0" w:color="auto"/>
        <w:bottom w:val="none" w:sz="0" w:space="0" w:color="auto"/>
        <w:right w:val="none" w:sz="0" w:space="0" w:color="auto"/>
      </w:divBdr>
    </w:div>
    <w:div w:id="1699500423">
      <w:marLeft w:val="0"/>
      <w:marRight w:val="0"/>
      <w:marTop w:val="0"/>
      <w:marBottom w:val="0"/>
      <w:divBdr>
        <w:top w:val="none" w:sz="0" w:space="0" w:color="auto"/>
        <w:left w:val="none" w:sz="0" w:space="0" w:color="auto"/>
        <w:bottom w:val="none" w:sz="0" w:space="0" w:color="auto"/>
        <w:right w:val="none" w:sz="0" w:space="0" w:color="auto"/>
      </w:divBdr>
    </w:div>
    <w:div w:id="16995004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D603C7-64D6-4008-89E0-BF8BDA8802BC}"/>
</file>

<file path=customXml/itemProps2.xml><?xml version="1.0" encoding="utf-8"?>
<ds:datastoreItem xmlns:ds="http://schemas.openxmlformats.org/officeDocument/2006/customXml" ds:itemID="{DAFE3F25-CDFD-4810-BE82-AD7989F4EDA0}"/>
</file>

<file path=customXml/itemProps3.xml><?xml version="1.0" encoding="utf-8"?>
<ds:datastoreItem xmlns:ds="http://schemas.openxmlformats.org/officeDocument/2006/customXml" ds:itemID="{47291547-A621-417F-A7AE-A1D00D874052}"/>
</file>

<file path=docProps/app.xml><?xml version="1.0" encoding="utf-8"?>
<Properties xmlns="http://schemas.openxmlformats.org/officeDocument/2006/extended-properties" xmlns:vt="http://schemas.openxmlformats.org/officeDocument/2006/docPropsVTypes">
  <Template>Normal.dotm</Template>
  <TotalTime>18</TotalTime>
  <Pages>8</Pages>
  <Words>842</Words>
  <Characters>4805</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2015-08-31T08:44:00Z</cp:lastPrinted>
  <dcterms:created xsi:type="dcterms:W3CDTF">2012-01-12T11:53:00Z</dcterms:created>
  <dcterms:modified xsi:type="dcterms:W3CDTF">2020-12-22T12:37:00Z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