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4034" w:rsidRPr="007E3A62" w:rsidRDefault="002E4034" w:rsidP="008203F8">
      <w:pPr>
        <w:jc w:val="center"/>
        <w:rPr>
          <w:rFonts w:ascii="ＭＳ ゴシック"/>
        </w:rPr>
      </w:pPr>
    </w:p>
    <w:p w:rsidR="002E4034" w:rsidRPr="007E3A62" w:rsidRDefault="002E4034" w:rsidP="008203F8">
      <w:pPr>
        <w:jc w:val="center"/>
        <w:rPr>
          <w:rFonts w:ascii="ＭＳ ゴシック"/>
        </w:rPr>
      </w:pPr>
    </w:p>
    <w:p w:rsidR="002E4034" w:rsidRPr="007E3A62" w:rsidRDefault="002E4034" w:rsidP="008203F8">
      <w:pPr>
        <w:jc w:val="center"/>
        <w:rPr>
          <w:rFonts w:ascii="ＭＳ ゴシック"/>
        </w:rPr>
      </w:pPr>
    </w:p>
    <w:p w:rsidR="002E4034" w:rsidRPr="007E3A62" w:rsidRDefault="002E4034" w:rsidP="008203F8">
      <w:pPr>
        <w:jc w:val="center"/>
        <w:rPr>
          <w:rFonts w:ascii="ＭＳ ゴシック"/>
        </w:rPr>
      </w:pPr>
    </w:p>
    <w:p w:rsidR="002E4034" w:rsidRPr="007E3A62" w:rsidRDefault="002E4034" w:rsidP="008203F8">
      <w:pPr>
        <w:jc w:val="center"/>
        <w:rPr>
          <w:rFonts w:ascii="ＭＳ ゴシック"/>
        </w:rPr>
      </w:pPr>
    </w:p>
    <w:p w:rsidR="002E4034" w:rsidRPr="007E3A62" w:rsidRDefault="002E4034" w:rsidP="008203F8">
      <w:pPr>
        <w:jc w:val="center"/>
        <w:rPr>
          <w:rFonts w:ascii="ＭＳ ゴシック"/>
        </w:rPr>
      </w:pPr>
    </w:p>
    <w:p w:rsidR="002E4034" w:rsidRPr="007E3A62" w:rsidRDefault="002E4034" w:rsidP="008203F8">
      <w:pPr>
        <w:jc w:val="center"/>
        <w:rPr>
          <w:rFonts w:ascii="ＭＳ ゴシック"/>
        </w:rPr>
      </w:pPr>
    </w:p>
    <w:p w:rsidR="002E4034" w:rsidRPr="007E3A62" w:rsidRDefault="002E4034" w:rsidP="008203F8">
      <w:pPr>
        <w:jc w:val="center"/>
        <w:rPr>
          <w:rFonts w:ascii="ＭＳ ゴシック"/>
        </w:rPr>
      </w:pPr>
    </w:p>
    <w:p w:rsidR="002E4034" w:rsidRPr="007E3A62" w:rsidRDefault="002E4034"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2E4034" w:rsidRPr="008B41F4" w:rsidTr="00924DB4">
        <w:trPr>
          <w:trHeight w:val="1611"/>
        </w:trPr>
        <w:tc>
          <w:tcPr>
            <w:tcW w:w="7655" w:type="dxa"/>
            <w:tcBorders>
              <w:top w:val="single" w:sz="4" w:space="0" w:color="auto"/>
              <w:bottom w:val="single" w:sz="4" w:space="0" w:color="auto"/>
            </w:tcBorders>
          </w:tcPr>
          <w:p w:rsidR="002E4034" w:rsidRPr="007E3A62" w:rsidRDefault="002E4034" w:rsidP="008203F8">
            <w:pPr>
              <w:jc w:val="center"/>
              <w:rPr>
                <w:rFonts w:ascii="ＭＳ ゴシック"/>
                <w:b/>
                <w:sz w:val="44"/>
              </w:rPr>
            </w:pPr>
          </w:p>
          <w:p w:rsidR="005E0077" w:rsidRDefault="00791069" w:rsidP="008203F8">
            <w:pPr>
              <w:jc w:val="center"/>
              <w:rPr>
                <w:rFonts w:ascii="ＭＳ ゴシック" w:hAnsi="ＭＳ ゴシック"/>
                <w:b/>
                <w:sz w:val="44"/>
              </w:rPr>
            </w:pPr>
            <w:r w:rsidRPr="008B41F4">
              <w:rPr>
                <w:rFonts w:ascii="ＭＳ ゴシック" w:hAnsi="ＭＳ ゴシック" w:hint="eastAsia"/>
                <w:b/>
                <w:sz w:val="44"/>
              </w:rPr>
              <w:t>７</w:t>
            </w:r>
            <w:r w:rsidR="005E0077">
              <w:rPr>
                <w:rFonts w:ascii="ＭＳ ゴシック" w:hAnsi="ＭＳ ゴシック" w:hint="eastAsia"/>
                <w:b/>
                <w:sz w:val="44"/>
              </w:rPr>
              <w:t>１０１</w:t>
            </w:r>
            <w:r w:rsidR="002E4034" w:rsidRPr="008B41F4">
              <w:rPr>
                <w:rFonts w:ascii="ＭＳ ゴシック" w:hAnsi="ＭＳ ゴシック" w:hint="eastAsia"/>
                <w:b/>
                <w:sz w:val="44"/>
              </w:rPr>
              <w:t>．</w:t>
            </w:r>
            <w:r w:rsidR="005E0077">
              <w:rPr>
                <w:rFonts w:ascii="ＭＳ ゴシック" w:hAnsi="ＭＳ ゴシック" w:hint="eastAsia"/>
                <w:b/>
                <w:sz w:val="44"/>
              </w:rPr>
              <w:t>通関系関連省庁</w:t>
            </w:r>
            <w:r w:rsidR="002E4034" w:rsidRPr="008B41F4">
              <w:rPr>
                <w:rFonts w:ascii="ＭＳ ゴシック" w:hAnsi="ＭＳ ゴシック" w:hint="eastAsia"/>
                <w:b/>
                <w:sz w:val="44"/>
              </w:rPr>
              <w:t>添付訂正</w:t>
            </w:r>
          </w:p>
          <w:p w:rsidR="002E4034" w:rsidRPr="008B41F4" w:rsidRDefault="002E4034" w:rsidP="008203F8">
            <w:pPr>
              <w:jc w:val="center"/>
              <w:rPr>
                <w:rFonts w:ascii="ＭＳ ゴシック" w:cs="ＭＳ ゴシック"/>
                <w:b/>
                <w:color w:val="000000"/>
                <w:kern w:val="0"/>
                <w:sz w:val="44"/>
                <w:szCs w:val="44"/>
              </w:rPr>
            </w:pPr>
            <w:r w:rsidRPr="008B41F4">
              <w:rPr>
                <w:rFonts w:ascii="ＭＳ ゴシック" w:hAnsi="ＭＳ ゴシック" w:hint="eastAsia"/>
                <w:b/>
                <w:sz w:val="44"/>
              </w:rPr>
              <w:t>呼出し</w:t>
            </w:r>
          </w:p>
          <w:p w:rsidR="002E4034" w:rsidRPr="008B41F4" w:rsidRDefault="002E4034" w:rsidP="008203F8">
            <w:pPr>
              <w:jc w:val="center"/>
              <w:rPr>
                <w:rFonts w:ascii="ＭＳ ゴシック"/>
                <w:b/>
                <w:sz w:val="44"/>
              </w:rPr>
            </w:pPr>
          </w:p>
        </w:tc>
      </w:tr>
    </w:tbl>
    <w:p w:rsidR="002E4034" w:rsidRPr="008B41F4" w:rsidRDefault="002E4034" w:rsidP="008203F8">
      <w:pPr>
        <w:jc w:val="center"/>
        <w:rPr>
          <w:rFonts w:ascii="ＭＳ ゴシック"/>
          <w:sz w:val="44"/>
          <w:szCs w:val="44"/>
        </w:rPr>
      </w:pPr>
    </w:p>
    <w:p w:rsidR="002E4034" w:rsidRPr="008B41F4" w:rsidRDefault="002E4034" w:rsidP="008203F8">
      <w:pPr>
        <w:jc w:val="center"/>
        <w:rPr>
          <w:rFonts w:ascii="ＭＳ ゴシック"/>
          <w:sz w:val="44"/>
          <w:szCs w:val="44"/>
        </w:rPr>
      </w:pPr>
    </w:p>
    <w:p w:rsidR="002E4034" w:rsidRPr="008B41F4" w:rsidRDefault="002E4034" w:rsidP="008203F8">
      <w:pPr>
        <w:jc w:val="center"/>
        <w:rPr>
          <w:rFonts w:ascii="ＭＳ ゴシック"/>
          <w:sz w:val="44"/>
          <w:szCs w:val="44"/>
        </w:rPr>
      </w:pPr>
    </w:p>
    <w:p w:rsidR="002E4034" w:rsidRPr="008B41F4" w:rsidRDefault="002E4034" w:rsidP="008203F8">
      <w:pPr>
        <w:jc w:val="center"/>
        <w:rPr>
          <w:rFonts w:ascii="ＭＳ ゴシック"/>
          <w:sz w:val="44"/>
          <w:szCs w:val="44"/>
        </w:rPr>
      </w:pPr>
    </w:p>
    <w:p w:rsidR="002E4034" w:rsidRPr="008B41F4" w:rsidRDefault="002E4034" w:rsidP="008203F8">
      <w:pPr>
        <w:jc w:val="center"/>
        <w:rPr>
          <w:rFonts w:ascii="ＭＳ ゴシック"/>
          <w:sz w:val="44"/>
          <w:szCs w:val="44"/>
        </w:rPr>
      </w:pPr>
    </w:p>
    <w:p w:rsidR="002E4034" w:rsidRPr="008B41F4" w:rsidRDefault="002E4034" w:rsidP="008203F8">
      <w:pPr>
        <w:jc w:val="center"/>
        <w:rPr>
          <w:rFonts w:ascii="ＭＳ ゴシック"/>
          <w:sz w:val="44"/>
          <w:szCs w:val="44"/>
        </w:rPr>
      </w:pPr>
    </w:p>
    <w:p w:rsidR="002E4034" w:rsidRPr="008B41F4" w:rsidRDefault="002E4034" w:rsidP="008203F8">
      <w:pPr>
        <w:jc w:val="center"/>
        <w:rPr>
          <w:rFonts w:ascii="ＭＳ ゴシック"/>
          <w:sz w:val="44"/>
          <w:szCs w:val="44"/>
        </w:rPr>
      </w:pPr>
    </w:p>
    <w:p w:rsidR="002E4034" w:rsidRPr="008B41F4" w:rsidRDefault="002E4034"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2E4034" w:rsidRPr="008B41F4"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2E4034" w:rsidRPr="008B41F4" w:rsidRDefault="002E4034" w:rsidP="008203F8">
            <w:pPr>
              <w:jc w:val="center"/>
              <w:rPr>
                <w:rFonts w:ascii="ＭＳ ゴシック"/>
              </w:rPr>
            </w:pPr>
            <w:r w:rsidRPr="008B41F4">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2E4034" w:rsidRPr="008B41F4" w:rsidRDefault="00C2195A" w:rsidP="008203F8">
            <w:pPr>
              <w:jc w:val="center"/>
              <w:rPr>
                <w:rFonts w:ascii="ＭＳ ゴシック"/>
              </w:rPr>
            </w:pPr>
            <w:r w:rsidRPr="008B41F4">
              <w:rPr>
                <w:rFonts w:ascii="ＭＳ ゴシック" w:hAnsi="ＭＳ ゴシック" w:hint="eastAsia"/>
              </w:rPr>
              <w:t>業務名</w:t>
            </w:r>
          </w:p>
        </w:tc>
      </w:tr>
      <w:tr w:rsidR="002E4034" w:rsidRPr="008B41F4"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2E4034" w:rsidRPr="008B41F4" w:rsidRDefault="002E4034" w:rsidP="008203F8">
            <w:pPr>
              <w:jc w:val="center"/>
              <w:rPr>
                <w:rFonts w:ascii="ＭＳ ゴシック"/>
              </w:rPr>
            </w:pPr>
            <w:r w:rsidRPr="008B41F4">
              <w:rPr>
                <w:rFonts w:ascii="ＭＳ ゴシック" w:hAnsi="ＭＳ ゴシック" w:cs="ＭＳ ゴシック" w:hint="eastAsia"/>
                <w:color w:val="000000"/>
                <w:kern w:val="0"/>
                <w:szCs w:val="22"/>
              </w:rPr>
              <w:t>ＭＳ</w:t>
            </w:r>
            <w:r w:rsidR="005E0077">
              <w:rPr>
                <w:rFonts w:ascii="ＭＳ ゴシック" w:hAnsi="ＭＳ ゴシック" w:cs="ＭＳ ゴシック" w:hint="eastAsia"/>
                <w:color w:val="000000"/>
                <w:kern w:val="0"/>
                <w:szCs w:val="22"/>
              </w:rPr>
              <w:t>Ｈ１１</w:t>
            </w:r>
          </w:p>
        </w:tc>
        <w:tc>
          <w:tcPr>
            <w:tcW w:w="4253" w:type="dxa"/>
            <w:tcBorders>
              <w:top w:val="single" w:sz="4" w:space="0" w:color="auto"/>
              <w:left w:val="single" w:sz="4" w:space="0" w:color="auto"/>
              <w:bottom w:val="single" w:sz="4" w:space="0" w:color="auto"/>
              <w:right w:val="single" w:sz="4" w:space="0" w:color="auto"/>
            </w:tcBorders>
            <w:vAlign w:val="center"/>
          </w:tcPr>
          <w:p w:rsidR="002E4034" w:rsidRPr="008B41F4" w:rsidRDefault="005E0077" w:rsidP="005E0077">
            <w:pPr>
              <w:jc w:val="left"/>
              <w:rPr>
                <w:rFonts w:ascii="ＭＳ ゴシック" w:cs="ＭＳ ゴシック"/>
                <w:color w:val="000000"/>
                <w:kern w:val="0"/>
                <w:szCs w:val="22"/>
              </w:rPr>
            </w:pPr>
            <w:r w:rsidRPr="0028727F">
              <w:rPr>
                <w:rFonts w:ascii="ＭＳ ゴシック" w:hAnsi="ＭＳ ゴシック" w:cs="ＭＳ ゴシック" w:hint="eastAsia"/>
                <w:color w:val="000000"/>
                <w:kern w:val="0"/>
                <w:szCs w:val="22"/>
              </w:rPr>
              <w:t>通関系関連省庁添付</w:t>
            </w:r>
            <w:r w:rsidRPr="008B41F4">
              <w:rPr>
                <w:rFonts w:ascii="ＭＳ ゴシック" w:hAnsi="ＭＳ ゴシック" w:cs="ＭＳ ゴシック" w:hint="eastAsia"/>
                <w:color w:val="000000"/>
                <w:kern w:val="0"/>
                <w:szCs w:val="22"/>
              </w:rPr>
              <w:t>訂正呼出し</w:t>
            </w:r>
            <w:r w:rsidRPr="0028727F">
              <w:rPr>
                <w:rFonts w:ascii="ＭＳ ゴシック" w:hAnsi="ＭＳ ゴシック" w:cs="ＭＳ ゴシック" w:hint="eastAsia"/>
                <w:color w:val="000000"/>
                <w:kern w:val="0"/>
                <w:szCs w:val="22"/>
              </w:rPr>
              <w:t>（検疫所（食品））</w:t>
            </w:r>
          </w:p>
        </w:tc>
      </w:tr>
      <w:tr w:rsidR="005E0077" w:rsidRPr="008B41F4"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5E0077" w:rsidRPr="008B41F4" w:rsidRDefault="005E0077" w:rsidP="008203F8">
            <w:pPr>
              <w:jc w:val="center"/>
              <w:rPr>
                <w:rFonts w:ascii="ＭＳ ゴシック" w:hAnsi="ＭＳ ゴシック" w:cs="ＭＳ ゴシック"/>
                <w:color w:val="000000"/>
                <w:kern w:val="0"/>
                <w:szCs w:val="22"/>
              </w:rPr>
            </w:pPr>
            <w:r>
              <w:rPr>
                <w:rFonts w:ascii="ＭＳ ゴシック" w:hAnsi="ＭＳ ゴシック" w:cs="ＭＳ ゴシック" w:hint="eastAsia"/>
                <w:color w:val="000000"/>
                <w:kern w:val="0"/>
                <w:szCs w:val="22"/>
              </w:rPr>
              <w:t>ＭＳＨ１２</w:t>
            </w:r>
          </w:p>
        </w:tc>
        <w:tc>
          <w:tcPr>
            <w:tcW w:w="4253" w:type="dxa"/>
            <w:tcBorders>
              <w:top w:val="single" w:sz="4" w:space="0" w:color="auto"/>
              <w:left w:val="single" w:sz="4" w:space="0" w:color="auto"/>
              <w:bottom w:val="single" w:sz="4" w:space="0" w:color="auto"/>
              <w:right w:val="single" w:sz="4" w:space="0" w:color="auto"/>
            </w:tcBorders>
            <w:vAlign w:val="center"/>
          </w:tcPr>
          <w:p w:rsidR="005E0077" w:rsidRPr="0028727F" w:rsidRDefault="005E0077" w:rsidP="005E0077">
            <w:pPr>
              <w:jc w:val="left"/>
              <w:rPr>
                <w:rFonts w:ascii="ＭＳ ゴシック" w:hAnsi="ＭＳ ゴシック" w:cs="ＭＳ ゴシック"/>
                <w:color w:val="000000"/>
                <w:kern w:val="0"/>
                <w:szCs w:val="22"/>
              </w:rPr>
            </w:pPr>
            <w:r w:rsidRPr="0028727F">
              <w:rPr>
                <w:rFonts w:ascii="ＭＳ ゴシック" w:hAnsi="ＭＳ ゴシック" w:cs="ＭＳ ゴシック" w:hint="eastAsia"/>
                <w:color w:val="000000"/>
                <w:kern w:val="0"/>
                <w:szCs w:val="22"/>
              </w:rPr>
              <w:t>通関系関連省庁添付</w:t>
            </w:r>
            <w:r w:rsidRPr="008B41F4">
              <w:rPr>
                <w:rFonts w:ascii="ＭＳ ゴシック" w:hAnsi="ＭＳ ゴシック" w:cs="ＭＳ ゴシック" w:hint="eastAsia"/>
                <w:color w:val="000000"/>
                <w:kern w:val="0"/>
                <w:szCs w:val="22"/>
              </w:rPr>
              <w:t>訂正呼出し</w:t>
            </w:r>
            <w:r w:rsidRPr="0028727F">
              <w:rPr>
                <w:rFonts w:ascii="ＭＳ ゴシック" w:hAnsi="ＭＳ ゴシック" w:cs="ＭＳ ゴシック" w:hint="eastAsia"/>
                <w:color w:val="000000"/>
                <w:kern w:val="0"/>
                <w:szCs w:val="22"/>
              </w:rPr>
              <w:t>（</w:t>
            </w:r>
            <w:r>
              <w:rPr>
                <w:rFonts w:ascii="ＭＳ ゴシック" w:hAnsi="ＭＳ ゴシック" w:cs="ＭＳ ゴシック" w:hint="eastAsia"/>
                <w:color w:val="000000"/>
                <w:kern w:val="0"/>
                <w:szCs w:val="22"/>
              </w:rPr>
              <w:t>動物検疫所、植物防疫所</w:t>
            </w:r>
            <w:r w:rsidRPr="0028727F">
              <w:rPr>
                <w:rFonts w:ascii="ＭＳ ゴシック" w:hAnsi="ＭＳ ゴシック" w:cs="ＭＳ ゴシック" w:hint="eastAsia"/>
                <w:color w:val="000000"/>
                <w:kern w:val="0"/>
                <w:szCs w:val="22"/>
              </w:rPr>
              <w:t>）</w:t>
            </w:r>
          </w:p>
        </w:tc>
      </w:tr>
    </w:tbl>
    <w:p w:rsidR="002E4034" w:rsidRPr="008B41F4" w:rsidRDefault="002E4034">
      <w:pPr>
        <w:jc w:val="left"/>
        <w:rPr>
          <w:rFonts w:ascii="ＭＳ ゴシック"/>
        </w:rPr>
      </w:pPr>
    </w:p>
    <w:p w:rsidR="002E4034" w:rsidRPr="008B41F4" w:rsidRDefault="002E4034" w:rsidP="009B73A7">
      <w:pPr>
        <w:autoSpaceDE w:val="0"/>
        <w:autoSpaceDN w:val="0"/>
        <w:adjustRightInd w:val="0"/>
        <w:jc w:val="left"/>
        <w:rPr>
          <w:rFonts w:ascii="ＭＳ ゴシック"/>
          <w:kern w:val="0"/>
          <w:sz w:val="24"/>
          <w:szCs w:val="24"/>
        </w:rPr>
      </w:pPr>
      <w:r w:rsidRPr="008B41F4">
        <w:br w:type="page"/>
      </w:r>
      <w:r w:rsidRPr="008B41F4">
        <w:rPr>
          <w:rFonts w:ascii="ＭＳ ゴシック" w:hAnsi="ＭＳ ゴシック" w:cs="ＭＳ 明朝" w:hint="eastAsia"/>
          <w:color w:val="000000"/>
          <w:kern w:val="0"/>
          <w:szCs w:val="22"/>
        </w:rPr>
        <w:lastRenderedPageBreak/>
        <w:t>１．業務概要</w:t>
      </w:r>
    </w:p>
    <w:p w:rsidR="00C86B78" w:rsidRPr="00383E29" w:rsidRDefault="00C86B78" w:rsidP="00C86B78">
      <w:pPr>
        <w:suppressAutoHyphens/>
        <w:wordWrap w:val="0"/>
        <w:adjustRightInd w:val="0"/>
        <w:ind w:firstLineChars="100" w:firstLine="198"/>
        <w:jc w:val="left"/>
        <w:textAlignment w:val="baseline"/>
        <w:rPr>
          <w:rFonts w:ascii="ＭＳ ゴシック" w:hAnsi="ＭＳ ゴシック" w:cs="ＭＳ 明朝"/>
          <w:kern w:val="0"/>
          <w:szCs w:val="22"/>
        </w:rPr>
      </w:pPr>
      <w:r w:rsidRPr="00383E29">
        <w:rPr>
          <w:rFonts w:ascii="ＭＳ ゴシック" w:hAnsi="ＭＳ ゴシック" w:cs="ＭＳ 明朝" w:hint="eastAsia"/>
          <w:kern w:val="0"/>
          <w:szCs w:val="22"/>
        </w:rPr>
        <w:t>（１）</w:t>
      </w:r>
      <w:r w:rsidRPr="00383E29">
        <w:rPr>
          <w:rFonts w:ascii="ＭＳ ゴシック" w:hAnsi="ＭＳ ゴシック" w:cs="ＭＳ ゴシック" w:hint="eastAsia"/>
          <w:color w:val="000000"/>
          <w:kern w:val="0"/>
          <w:szCs w:val="22"/>
        </w:rPr>
        <w:t>通関系関連省庁添付</w:t>
      </w:r>
      <w:r w:rsidR="00A66E89">
        <w:rPr>
          <w:rFonts w:ascii="ＭＳ ゴシック" w:hAnsi="ＭＳ ゴシック" w:cs="ＭＳ ゴシック" w:hint="eastAsia"/>
          <w:color w:val="000000"/>
          <w:kern w:val="0"/>
          <w:szCs w:val="22"/>
        </w:rPr>
        <w:t>訂正呼出し</w:t>
      </w:r>
      <w:r w:rsidRPr="00383E29">
        <w:rPr>
          <w:rFonts w:ascii="ＭＳ ゴシック" w:hAnsi="ＭＳ ゴシック" w:cs="ＭＳ ゴシック" w:hint="eastAsia"/>
          <w:color w:val="000000"/>
          <w:kern w:val="0"/>
          <w:szCs w:val="22"/>
        </w:rPr>
        <w:t>（検疫所（食品））</w:t>
      </w:r>
      <w:r w:rsidRPr="00383E29">
        <w:rPr>
          <w:rFonts w:ascii="ＭＳ ゴシック" w:hAnsi="ＭＳ ゴシック" w:cs="ＭＳ 明朝" w:hint="eastAsia"/>
          <w:kern w:val="0"/>
          <w:szCs w:val="22"/>
        </w:rPr>
        <w:t>の場合（ＭＳ</w:t>
      </w:r>
      <w:r w:rsidR="00A66E89">
        <w:rPr>
          <w:rFonts w:ascii="ＭＳ ゴシック" w:hAnsi="ＭＳ ゴシック" w:cs="ＭＳ 明朝" w:hint="eastAsia"/>
          <w:kern w:val="0"/>
          <w:szCs w:val="22"/>
        </w:rPr>
        <w:t>Ｈ１</w:t>
      </w:r>
      <w:r w:rsidRPr="00383E29">
        <w:rPr>
          <w:rFonts w:ascii="ＭＳ ゴシック" w:hAnsi="ＭＳ ゴシック" w:cs="ＭＳ 明朝" w:hint="eastAsia"/>
          <w:kern w:val="0"/>
          <w:szCs w:val="22"/>
        </w:rPr>
        <w:t>１業務）</w:t>
      </w:r>
    </w:p>
    <w:p w:rsidR="00C86B78" w:rsidRDefault="00A66E89" w:rsidP="00C86B78">
      <w:pPr>
        <w:ind w:leftChars="200" w:left="397" w:firstLineChars="100" w:firstLine="198"/>
        <w:rPr>
          <w:rFonts w:ascii="ＭＳ ゴシック" w:hAnsi="ＭＳ ゴシック"/>
          <w:szCs w:val="22"/>
        </w:rPr>
      </w:pPr>
      <w:r>
        <w:rPr>
          <w:rFonts w:ascii="ＭＳ ゴシック" w:hAnsi="ＭＳ ゴシック" w:cs="ＭＳ ゴシック" w:hint="eastAsia"/>
          <w:color w:val="000000"/>
          <w:kern w:val="0"/>
          <w:szCs w:val="22"/>
        </w:rPr>
        <w:t>「</w:t>
      </w:r>
      <w:r w:rsidRPr="0028727F">
        <w:rPr>
          <w:rFonts w:ascii="ＭＳ ゴシック" w:hAnsi="ＭＳ ゴシック" w:cs="ＭＳ ゴシック" w:hint="eastAsia"/>
          <w:color w:val="000000"/>
          <w:kern w:val="0"/>
          <w:szCs w:val="22"/>
        </w:rPr>
        <w:t>通関系関連省庁添付登録（検疫所（食品））</w:t>
      </w:r>
      <w:r w:rsidRPr="00383E29">
        <w:rPr>
          <w:rFonts w:ascii="ＭＳ ゴシック" w:hAnsi="ＭＳ ゴシック" w:cs="ＭＳ 明朝" w:hint="eastAsia"/>
          <w:kern w:val="0"/>
          <w:szCs w:val="22"/>
        </w:rPr>
        <w:t>（ＭＳＦ０１）</w:t>
      </w:r>
      <w:r>
        <w:rPr>
          <w:rFonts w:ascii="ＭＳ ゴシック" w:hAnsi="ＭＳ ゴシック" w:cs="ＭＳ 明朝" w:hint="eastAsia"/>
          <w:kern w:val="0"/>
          <w:szCs w:val="22"/>
        </w:rPr>
        <w:t>」</w:t>
      </w:r>
      <w:r w:rsidRPr="00383E29">
        <w:rPr>
          <w:rFonts w:ascii="ＭＳ ゴシック" w:hAnsi="ＭＳ ゴシック" w:cs="ＭＳ 明朝" w:hint="eastAsia"/>
          <w:kern w:val="0"/>
          <w:szCs w:val="22"/>
        </w:rPr>
        <w:t>業務</w:t>
      </w:r>
      <w:r>
        <w:rPr>
          <w:rFonts w:ascii="ＭＳ ゴシック" w:hAnsi="ＭＳ ゴシック" w:cs="ＭＳ 明朝" w:hint="eastAsia"/>
          <w:kern w:val="0"/>
          <w:szCs w:val="22"/>
        </w:rPr>
        <w:t>によりシステムに登録した食品等輸入届出に係る添付ファイル情報を呼び出す</w:t>
      </w:r>
      <w:r w:rsidR="00C86B78" w:rsidRPr="00383E29">
        <w:rPr>
          <w:rFonts w:ascii="ＭＳ ゴシック" w:hAnsi="ＭＳ ゴシック" w:hint="eastAsia"/>
          <w:szCs w:val="22"/>
        </w:rPr>
        <w:t>。</w:t>
      </w:r>
    </w:p>
    <w:p w:rsidR="00C86B78" w:rsidRPr="00383E29" w:rsidRDefault="00C86B78" w:rsidP="00C86B78">
      <w:pPr>
        <w:suppressAutoHyphens/>
        <w:wordWrap w:val="0"/>
        <w:adjustRightInd w:val="0"/>
        <w:ind w:firstLineChars="100" w:firstLine="198"/>
        <w:jc w:val="left"/>
        <w:textAlignment w:val="baseline"/>
        <w:rPr>
          <w:rFonts w:ascii="ＭＳ ゴシック" w:hAnsi="ＭＳ ゴシック" w:cs="ＭＳ 明朝"/>
          <w:kern w:val="0"/>
          <w:szCs w:val="22"/>
        </w:rPr>
      </w:pPr>
      <w:r w:rsidRPr="00383E29">
        <w:rPr>
          <w:rFonts w:ascii="ＭＳ ゴシック" w:hAnsi="ＭＳ ゴシック" w:cs="ＭＳ 明朝" w:hint="eastAsia"/>
          <w:kern w:val="0"/>
          <w:szCs w:val="22"/>
        </w:rPr>
        <w:t>（２）</w:t>
      </w:r>
      <w:r w:rsidRPr="00383E29">
        <w:rPr>
          <w:rFonts w:ascii="ＭＳ ゴシック" w:hAnsi="ＭＳ ゴシック" w:cs="ＭＳ ゴシック" w:hint="eastAsia"/>
          <w:color w:val="000000"/>
          <w:kern w:val="0"/>
          <w:szCs w:val="22"/>
        </w:rPr>
        <w:t>通関系関連省庁添付</w:t>
      </w:r>
      <w:r w:rsidR="00A66E89">
        <w:rPr>
          <w:rFonts w:ascii="ＭＳ ゴシック" w:hAnsi="ＭＳ ゴシック" w:cs="ＭＳ ゴシック" w:hint="eastAsia"/>
          <w:color w:val="000000"/>
          <w:kern w:val="0"/>
          <w:szCs w:val="22"/>
        </w:rPr>
        <w:t>訂正呼出し</w:t>
      </w:r>
      <w:r w:rsidRPr="00383E29">
        <w:rPr>
          <w:rFonts w:ascii="ＭＳ ゴシック" w:hAnsi="ＭＳ ゴシック" w:cs="ＭＳ ゴシック" w:hint="eastAsia"/>
          <w:color w:val="000000"/>
          <w:kern w:val="0"/>
          <w:szCs w:val="22"/>
        </w:rPr>
        <w:t>（動物検疫所、植物防疫所）</w:t>
      </w:r>
      <w:r w:rsidRPr="00383E29">
        <w:rPr>
          <w:rFonts w:ascii="ＭＳ ゴシック" w:hAnsi="ＭＳ ゴシック" w:cs="ＭＳ 明朝" w:hint="eastAsia"/>
          <w:kern w:val="0"/>
          <w:szCs w:val="22"/>
        </w:rPr>
        <w:t>の場合（ＭＳ</w:t>
      </w:r>
      <w:r w:rsidR="00A66E89">
        <w:rPr>
          <w:rFonts w:ascii="ＭＳ ゴシック" w:hAnsi="ＭＳ ゴシック" w:cs="ＭＳ 明朝" w:hint="eastAsia"/>
          <w:kern w:val="0"/>
          <w:szCs w:val="22"/>
        </w:rPr>
        <w:t>Ｈ１</w:t>
      </w:r>
      <w:r w:rsidRPr="00383E29">
        <w:rPr>
          <w:rFonts w:ascii="ＭＳ ゴシック" w:hAnsi="ＭＳ ゴシック" w:cs="ＭＳ 明朝" w:hint="eastAsia"/>
          <w:kern w:val="0"/>
          <w:szCs w:val="22"/>
        </w:rPr>
        <w:t>２業務）</w:t>
      </w:r>
    </w:p>
    <w:p w:rsidR="00A66E89" w:rsidRDefault="00A66E89" w:rsidP="00C86B78">
      <w:pPr>
        <w:ind w:leftChars="226" w:left="448" w:firstLineChars="100" w:firstLine="198"/>
        <w:rPr>
          <w:rFonts w:ascii="ＭＳ ゴシック" w:hAnsi="ＭＳ ゴシック" w:cs="ＭＳ 明朝"/>
          <w:color w:val="000000"/>
          <w:kern w:val="0"/>
          <w:szCs w:val="22"/>
        </w:rPr>
      </w:pPr>
      <w:r>
        <w:rPr>
          <w:rFonts w:ascii="ＭＳ ゴシック" w:hAnsi="ＭＳ ゴシック" w:cs="ＭＳ 明朝" w:hint="eastAsia"/>
          <w:color w:val="000000"/>
          <w:kern w:val="0"/>
          <w:szCs w:val="22"/>
        </w:rPr>
        <w:t>「</w:t>
      </w:r>
      <w:r w:rsidRPr="00383E29">
        <w:rPr>
          <w:rFonts w:ascii="ＭＳ ゴシック" w:hAnsi="ＭＳ ゴシック" w:cs="ＭＳ ゴシック" w:hint="eastAsia"/>
          <w:color w:val="000000"/>
          <w:kern w:val="0"/>
          <w:szCs w:val="22"/>
        </w:rPr>
        <w:t>通関系関連省庁添付登録（動物検疫所、植物防疫所）</w:t>
      </w:r>
      <w:r w:rsidR="00520B65" w:rsidRPr="00383E29">
        <w:rPr>
          <w:rFonts w:ascii="ＭＳ ゴシック" w:hAnsi="ＭＳ ゴシック" w:cs="ＭＳ 明朝" w:hint="eastAsia"/>
          <w:kern w:val="0"/>
          <w:szCs w:val="22"/>
        </w:rPr>
        <w:t>（ＭＳＦ０</w:t>
      </w:r>
      <w:r w:rsidR="00520B65">
        <w:rPr>
          <w:rFonts w:ascii="ＭＳ ゴシック" w:hAnsi="ＭＳ ゴシック" w:cs="ＭＳ 明朝" w:hint="eastAsia"/>
          <w:kern w:val="0"/>
          <w:szCs w:val="22"/>
        </w:rPr>
        <w:t>２</w:t>
      </w:r>
      <w:r w:rsidR="00520B65" w:rsidRPr="00383E29">
        <w:rPr>
          <w:rFonts w:ascii="ＭＳ ゴシック" w:hAnsi="ＭＳ ゴシック" w:cs="ＭＳ 明朝" w:hint="eastAsia"/>
          <w:kern w:val="0"/>
          <w:szCs w:val="22"/>
        </w:rPr>
        <w:t>）</w:t>
      </w:r>
      <w:r>
        <w:rPr>
          <w:rFonts w:ascii="ＭＳ ゴシック" w:hAnsi="ＭＳ ゴシック" w:cs="ＭＳ 明朝" w:hint="eastAsia"/>
          <w:color w:val="000000"/>
          <w:kern w:val="0"/>
          <w:szCs w:val="22"/>
        </w:rPr>
        <w:t>」業務によりシステムに登録した動物</w:t>
      </w:r>
      <w:r w:rsidRPr="00383E29">
        <w:rPr>
          <w:rFonts w:ascii="ＭＳ ゴシック" w:hAnsi="ＭＳ ゴシック" w:hint="eastAsia"/>
          <w:kern w:val="0"/>
          <w:szCs w:val="22"/>
        </w:rPr>
        <w:t>検疫関連の</w:t>
      </w:r>
      <w:r>
        <w:rPr>
          <w:rFonts w:ascii="ＭＳ ゴシック" w:hAnsi="ＭＳ ゴシック" w:hint="eastAsia"/>
          <w:kern w:val="0"/>
          <w:szCs w:val="22"/>
        </w:rPr>
        <w:t>申請または植物検疫関連の申請に係る添付ファイル情報を呼び出す。</w:t>
      </w:r>
    </w:p>
    <w:p w:rsidR="002E4034" w:rsidRPr="008B41F4" w:rsidRDefault="002E4034" w:rsidP="00C2195A">
      <w:pPr>
        <w:autoSpaceDE w:val="0"/>
        <w:autoSpaceDN w:val="0"/>
        <w:adjustRightInd w:val="0"/>
        <w:ind w:firstLineChars="200" w:firstLine="397"/>
        <w:jc w:val="left"/>
        <w:rPr>
          <w:rFonts w:ascii="ＭＳ ゴシック" w:cs="ＭＳ 明朝"/>
          <w:color w:val="000000"/>
          <w:kern w:val="0"/>
          <w:szCs w:val="22"/>
        </w:rPr>
      </w:pPr>
    </w:p>
    <w:p w:rsidR="002E4034" w:rsidRPr="008B41F4" w:rsidRDefault="002E4034" w:rsidP="009B73A7">
      <w:pPr>
        <w:autoSpaceDE w:val="0"/>
        <w:autoSpaceDN w:val="0"/>
        <w:adjustRightInd w:val="0"/>
        <w:jc w:val="left"/>
        <w:rPr>
          <w:rFonts w:ascii="ＭＳ ゴシック"/>
          <w:kern w:val="0"/>
          <w:sz w:val="24"/>
          <w:szCs w:val="24"/>
        </w:rPr>
      </w:pPr>
      <w:r w:rsidRPr="008B41F4">
        <w:rPr>
          <w:rFonts w:ascii="ＭＳ ゴシック" w:hAnsi="ＭＳ ゴシック" w:cs="ＭＳ 明朝" w:hint="eastAsia"/>
          <w:color w:val="000000"/>
          <w:kern w:val="0"/>
          <w:szCs w:val="22"/>
        </w:rPr>
        <w:t>２．入力者</w:t>
      </w:r>
    </w:p>
    <w:p w:rsidR="00F57936" w:rsidRPr="00F57936" w:rsidRDefault="00F57936" w:rsidP="00F57936">
      <w:pPr>
        <w:autoSpaceDE w:val="0"/>
        <w:autoSpaceDN w:val="0"/>
        <w:adjustRightInd w:val="0"/>
        <w:ind w:leftChars="225" w:left="446" w:firstLineChars="100" w:firstLine="198"/>
        <w:jc w:val="left"/>
        <w:rPr>
          <w:rFonts w:ascii="ＭＳ ゴシック" w:hAnsi="ＭＳ ゴシック"/>
          <w:kern w:val="0"/>
          <w:szCs w:val="22"/>
        </w:rPr>
      </w:pPr>
      <w:r w:rsidRPr="00F57936">
        <w:rPr>
          <w:rFonts w:ascii="ＭＳ ゴシック" w:hAnsi="ＭＳ ゴシック" w:hint="eastAsia"/>
          <w:szCs w:val="22"/>
        </w:rPr>
        <w:t>全利用者（税関、厚生労働省（食品）、動物検疫所、植物防疫所、厚生局等、輸出証明書等発給機関は除く）</w:t>
      </w:r>
    </w:p>
    <w:p w:rsidR="002E4034" w:rsidRPr="00F57936" w:rsidRDefault="002E4034" w:rsidP="00C2195A">
      <w:pPr>
        <w:autoSpaceDE w:val="0"/>
        <w:autoSpaceDN w:val="0"/>
        <w:adjustRightInd w:val="0"/>
        <w:ind w:firstLineChars="300" w:firstLine="595"/>
        <w:jc w:val="left"/>
        <w:rPr>
          <w:rFonts w:ascii="ＭＳ ゴシック"/>
        </w:rPr>
      </w:pPr>
    </w:p>
    <w:p w:rsidR="002E4034" w:rsidRPr="008B41F4" w:rsidRDefault="002E4034" w:rsidP="009B73A7">
      <w:pPr>
        <w:autoSpaceDE w:val="0"/>
        <w:autoSpaceDN w:val="0"/>
        <w:adjustRightInd w:val="0"/>
        <w:jc w:val="left"/>
        <w:rPr>
          <w:rFonts w:ascii="ＭＳ ゴシック"/>
          <w:kern w:val="0"/>
          <w:sz w:val="24"/>
          <w:szCs w:val="24"/>
        </w:rPr>
      </w:pPr>
      <w:r w:rsidRPr="008B41F4">
        <w:rPr>
          <w:rFonts w:ascii="ＭＳ ゴシック" w:hAnsi="ＭＳ ゴシック" w:cs="ＭＳ 明朝" w:hint="eastAsia"/>
          <w:color w:val="000000"/>
          <w:kern w:val="0"/>
          <w:szCs w:val="22"/>
        </w:rPr>
        <w:t>３．制限事項</w:t>
      </w:r>
    </w:p>
    <w:p w:rsidR="002E4034" w:rsidRPr="008B41F4" w:rsidRDefault="002E4034" w:rsidP="00C2195A">
      <w:pPr>
        <w:autoSpaceDE w:val="0"/>
        <w:autoSpaceDN w:val="0"/>
        <w:adjustRightInd w:val="0"/>
        <w:ind w:firstLineChars="300" w:firstLine="595"/>
        <w:jc w:val="left"/>
        <w:rPr>
          <w:rFonts w:ascii="ＭＳ ゴシック" w:cs="ＭＳ 明朝"/>
          <w:color w:val="000000"/>
          <w:kern w:val="0"/>
          <w:szCs w:val="22"/>
        </w:rPr>
      </w:pPr>
      <w:r w:rsidRPr="008B41F4">
        <w:rPr>
          <w:rFonts w:ascii="ＭＳ ゴシック" w:hAnsi="ＭＳ ゴシック" w:cs="ＭＳ 明朝" w:hint="eastAsia"/>
          <w:color w:val="000000"/>
          <w:kern w:val="0"/>
          <w:szCs w:val="22"/>
        </w:rPr>
        <w:t>なし。</w:t>
      </w:r>
    </w:p>
    <w:p w:rsidR="002E4034" w:rsidRPr="008B41F4" w:rsidRDefault="002E4034" w:rsidP="009B73A7">
      <w:pPr>
        <w:autoSpaceDE w:val="0"/>
        <w:autoSpaceDN w:val="0"/>
        <w:adjustRightInd w:val="0"/>
        <w:jc w:val="left"/>
        <w:rPr>
          <w:rFonts w:ascii="ＭＳ ゴシック"/>
          <w:kern w:val="0"/>
          <w:sz w:val="24"/>
          <w:szCs w:val="24"/>
        </w:rPr>
      </w:pPr>
    </w:p>
    <w:p w:rsidR="002E4034" w:rsidRPr="008B41F4" w:rsidRDefault="002E4034" w:rsidP="00D756C2">
      <w:pPr>
        <w:autoSpaceDE w:val="0"/>
        <w:autoSpaceDN w:val="0"/>
        <w:adjustRightInd w:val="0"/>
        <w:jc w:val="left"/>
        <w:rPr>
          <w:rFonts w:ascii="ＭＳ ゴシック" w:cs="ＭＳ 明朝"/>
          <w:color w:val="000000"/>
          <w:kern w:val="0"/>
          <w:szCs w:val="22"/>
        </w:rPr>
      </w:pPr>
      <w:r w:rsidRPr="008B41F4">
        <w:rPr>
          <w:rFonts w:ascii="ＭＳ ゴシック" w:hAnsi="ＭＳ ゴシック" w:cs="ＭＳ 明朝" w:hint="eastAsia"/>
          <w:color w:val="000000"/>
          <w:kern w:val="0"/>
          <w:szCs w:val="22"/>
        </w:rPr>
        <w:t>４．入力条件</w:t>
      </w:r>
    </w:p>
    <w:p w:rsidR="00F57936" w:rsidRDefault="00F57936" w:rsidP="00F57936">
      <w:pPr>
        <w:autoSpaceDE w:val="0"/>
        <w:autoSpaceDN w:val="0"/>
        <w:adjustRightInd w:val="0"/>
        <w:ind w:firstLineChars="100" w:firstLine="198"/>
        <w:jc w:val="left"/>
        <w:rPr>
          <w:rFonts w:ascii="ＭＳ ゴシック" w:hAnsi="ＭＳ ゴシック" w:cs="ＭＳ 明朝"/>
          <w:color w:val="000000"/>
          <w:kern w:val="0"/>
          <w:szCs w:val="22"/>
        </w:rPr>
      </w:pPr>
      <w:r w:rsidRPr="007E3A62">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１</w:t>
      </w:r>
      <w:r w:rsidRPr="007E3A62">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ＭＳＨ１１業務の場合</w:t>
      </w:r>
    </w:p>
    <w:p w:rsidR="00F57936" w:rsidRDefault="00F57936" w:rsidP="00F57936">
      <w:pPr>
        <w:autoSpaceDE w:val="0"/>
        <w:autoSpaceDN w:val="0"/>
        <w:adjustRightInd w:val="0"/>
        <w:ind w:leftChars="215" w:left="427"/>
        <w:jc w:val="left"/>
        <w:rPr>
          <w:rFonts w:ascii="ＭＳ ゴシック" w:hAnsi="ＭＳ ゴシック" w:cs="ＭＳ 明朝"/>
          <w:color w:val="000000"/>
          <w:kern w:val="0"/>
          <w:szCs w:val="22"/>
        </w:rPr>
      </w:pPr>
      <w:r>
        <w:rPr>
          <w:rFonts w:ascii="ＭＳ ゴシック" w:hAnsi="ＭＳ ゴシック" w:cs="ＭＳ 明朝" w:hint="eastAsia"/>
          <w:color w:val="000000"/>
          <w:kern w:val="0"/>
          <w:szCs w:val="22"/>
        </w:rPr>
        <w:t>（Ａ）入力者チェック</w:t>
      </w:r>
    </w:p>
    <w:p w:rsidR="00F57936" w:rsidRDefault="00F57936" w:rsidP="00F57936">
      <w:pPr>
        <w:autoSpaceDE w:val="0"/>
        <w:autoSpaceDN w:val="0"/>
        <w:adjustRightInd w:val="0"/>
        <w:ind w:leftChars="300" w:left="1079" w:hangingChars="244" w:hanging="484"/>
        <w:jc w:val="left"/>
        <w:rPr>
          <w:rFonts w:ascii="ＭＳ ゴシック" w:hAnsi="ＭＳ ゴシック" w:cs="ＭＳ 明朝"/>
          <w:color w:val="000000"/>
          <w:kern w:val="0"/>
          <w:szCs w:val="22"/>
        </w:rPr>
      </w:pPr>
      <w:r>
        <w:rPr>
          <w:rFonts w:ascii="ＭＳ ゴシック" w:hAnsi="ＭＳ ゴシック" w:cs="ＭＳ 明朝" w:hint="eastAsia"/>
          <w:color w:val="000000"/>
          <w:kern w:val="0"/>
          <w:szCs w:val="22"/>
        </w:rPr>
        <w:t>（ａ）</w:t>
      </w:r>
      <w:r w:rsidRPr="007E3A62">
        <w:rPr>
          <w:rFonts w:ascii="ＭＳ ゴシック" w:hAnsi="ＭＳ ゴシック" w:cs="ＭＳ 明朝" w:hint="eastAsia"/>
          <w:color w:val="000000"/>
          <w:kern w:val="0"/>
          <w:szCs w:val="22"/>
        </w:rPr>
        <w:t>システムに登録されている利用者であること。</w:t>
      </w:r>
    </w:p>
    <w:p w:rsidR="00F57936" w:rsidRDefault="00F57936" w:rsidP="00F57936">
      <w:pPr>
        <w:autoSpaceDE w:val="0"/>
        <w:autoSpaceDN w:val="0"/>
        <w:ind w:leftChars="300" w:left="1079" w:hangingChars="244" w:hanging="484"/>
        <w:jc w:val="left"/>
        <w:rPr>
          <w:rFonts w:ascii="ＭＳ ゴシック" w:hAnsi="ＭＳ ゴシック" w:cs="ＭＳ 明朝"/>
          <w:color w:val="000000"/>
          <w:kern w:val="0"/>
          <w:szCs w:val="22"/>
        </w:rPr>
      </w:pPr>
      <w:r>
        <w:rPr>
          <w:rFonts w:ascii="ＭＳ ゴシック" w:hAnsi="ＭＳ ゴシック" w:cs="ＭＳ 明朝" w:hint="eastAsia"/>
          <w:color w:val="000000"/>
          <w:kern w:val="0"/>
          <w:szCs w:val="22"/>
        </w:rPr>
        <w:t>（ｂ）</w:t>
      </w:r>
      <w:r w:rsidR="00EE1A85">
        <w:rPr>
          <w:rFonts w:ascii="ＭＳ ゴシック" w:hAnsi="ＭＳ ゴシック" w:cs="ＭＳ 明朝" w:hint="eastAsia"/>
          <w:color w:val="000000"/>
          <w:kern w:val="0"/>
          <w:szCs w:val="22"/>
        </w:rPr>
        <w:t>ＭＳＦ０１業務を実施</w:t>
      </w:r>
      <w:r w:rsidRPr="00383E29">
        <w:rPr>
          <w:rFonts w:ascii="ＭＳ ゴシック" w:hAnsi="ＭＳ ゴシック" w:hint="eastAsia"/>
          <w:szCs w:val="22"/>
        </w:rPr>
        <w:t>した利用者と同じであること。</w:t>
      </w:r>
    </w:p>
    <w:p w:rsidR="00F57936" w:rsidRDefault="00F57936" w:rsidP="00F57936">
      <w:pPr>
        <w:autoSpaceDE w:val="0"/>
        <w:autoSpaceDN w:val="0"/>
        <w:adjustRightInd w:val="0"/>
        <w:ind w:leftChars="215" w:left="427"/>
        <w:jc w:val="left"/>
        <w:rPr>
          <w:rFonts w:ascii="ＭＳ ゴシック" w:hAnsi="ＭＳ ゴシック" w:cs="ＭＳ 明朝"/>
          <w:color w:val="000000"/>
          <w:kern w:val="0"/>
          <w:szCs w:val="22"/>
        </w:rPr>
      </w:pPr>
      <w:r>
        <w:rPr>
          <w:rFonts w:ascii="ＭＳ ゴシック" w:hAnsi="ＭＳ ゴシック" w:cs="ＭＳ 明朝" w:hint="eastAsia"/>
          <w:color w:val="000000"/>
          <w:kern w:val="0"/>
          <w:szCs w:val="22"/>
        </w:rPr>
        <w:t>（Ｂ）入力項目チェック</w:t>
      </w:r>
    </w:p>
    <w:p w:rsidR="00F57936" w:rsidRDefault="00F57936" w:rsidP="00F57936">
      <w:pPr>
        <w:autoSpaceDE w:val="0"/>
        <w:autoSpaceDN w:val="0"/>
        <w:adjustRightInd w:val="0"/>
        <w:ind w:leftChars="300" w:left="1079" w:hangingChars="244" w:hanging="484"/>
        <w:jc w:val="left"/>
        <w:rPr>
          <w:rFonts w:ascii="ＭＳ ゴシック" w:hAnsi="ＭＳ ゴシック" w:cs="ＭＳ 明朝"/>
          <w:color w:val="000000"/>
          <w:kern w:val="0"/>
          <w:szCs w:val="22"/>
        </w:rPr>
      </w:pPr>
      <w:r w:rsidRPr="00A93E05">
        <w:rPr>
          <w:rFonts w:ascii="ＭＳ ゴシック" w:hAnsi="ＭＳ ゴシック" w:cs="ＭＳ 明朝" w:hint="eastAsia"/>
          <w:color w:val="000000"/>
          <w:kern w:val="0"/>
          <w:szCs w:val="22"/>
        </w:rPr>
        <w:t>（ａ）</w:t>
      </w:r>
      <w:r>
        <w:rPr>
          <w:rFonts w:ascii="ＭＳ ゴシック" w:hAnsi="ＭＳ ゴシック" w:cs="ＭＳ 明朝" w:hint="eastAsia"/>
          <w:color w:val="000000"/>
          <w:kern w:val="0"/>
          <w:szCs w:val="22"/>
        </w:rPr>
        <w:t>単項目チェック</w:t>
      </w:r>
    </w:p>
    <w:p w:rsidR="00F57936" w:rsidRPr="00A47F8E" w:rsidRDefault="00F57936" w:rsidP="00F57936">
      <w:pPr>
        <w:autoSpaceDE w:val="0"/>
        <w:autoSpaceDN w:val="0"/>
        <w:adjustRightInd w:val="0"/>
        <w:ind w:firstLineChars="602" w:firstLine="1194"/>
        <w:jc w:val="left"/>
        <w:rPr>
          <w:rFonts w:ascii="ＭＳ ゴシック" w:hAnsi="ＭＳ ゴシック" w:cs="ＭＳ 明朝"/>
          <w:kern w:val="0"/>
          <w:szCs w:val="22"/>
        </w:rPr>
      </w:pPr>
      <w:r w:rsidRPr="00A47F8E">
        <w:rPr>
          <w:rFonts w:ascii="ＭＳ ゴシック" w:hAnsi="ＭＳ ゴシック" w:cs="ＭＳ 明朝" w:hint="eastAsia"/>
          <w:kern w:val="0"/>
          <w:szCs w:val="22"/>
        </w:rPr>
        <w:t>「入力項目表」及び「オンライン業務共通設計書」参照。</w:t>
      </w:r>
    </w:p>
    <w:p w:rsidR="00F57936" w:rsidRDefault="00F57936" w:rsidP="00F57936">
      <w:pPr>
        <w:autoSpaceDE w:val="0"/>
        <w:autoSpaceDN w:val="0"/>
        <w:adjustRightInd w:val="0"/>
        <w:ind w:leftChars="300" w:left="1079" w:hangingChars="244" w:hanging="484"/>
        <w:jc w:val="left"/>
        <w:rPr>
          <w:rFonts w:ascii="ＭＳ ゴシック" w:hAnsi="ＭＳ ゴシック" w:cs="ＭＳ 明朝"/>
          <w:color w:val="000000"/>
          <w:kern w:val="0"/>
          <w:szCs w:val="22"/>
        </w:rPr>
      </w:pPr>
      <w:r>
        <w:rPr>
          <w:rFonts w:ascii="ＭＳ ゴシック" w:hAnsi="ＭＳ ゴシック" w:cs="ＭＳ 明朝" w:hint="eastAsia"/>
          <w:color w:val="000000"/>
          <w:kern w:val="0"/>
          <w:szCs w:val="22"/>
        </w:rPr>
        <w:t>（ｂ</w:t>
      </w:r>
      <w:r w:rsidRPr="00A93E05">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項目間関連チェック</w:t>
      </w:r>
    </w:p>
    <w:p w:rsidR="00F57936" w:rsidRPr="00A93E05" w:rsidRDefault="00F57936" w:rsidP="00F57936">
      <w:pPr>
        <w:autoSpaceDE w:val="0"/>
        <w:autoSpaceDN w:val="0"/>
        <w:adjustRightInd w:val="0"/>
        <w:ind w:firstLineChars="602" w:firstLine="1194"/>
        <w:jc w:val="left"/>
        <w:rPr>
          <w:rFonts w:ascii="ＭＳ ゴシック" w:hAnsi="ＭＳ ゴシック" w:cs="ＭＳ 明朝"/>
          <w:color w:val="000000"/>
          <w:kern w:val="0"/>
          <w:szCs w:val="22"/>
        </w:rPr>
      </w:pPr>
      <w:r>
        <w:rPr>
          <w:rFonts w:ascii="ＭＳ ゴシック" w:hAnsi="ＭＳ ゴシック" w:cs="ＭＳ 明朝" w:hint="eastAsia"/>
          <w:kern w:val="0"/>
          <w:szCs w:val="22"/>
        </w:rPr>
        <w:t>なし。</w:t>
      </w:r>
    </w:p>
    <w:p w:rsidR="00F57936" w:rsidRPr="00784BC1" w:rsidRDefault="00F57936" w:rsidP="00F57936">
      <w:pPr>
        <w:autoSpaceDE w:val="0"/>
        <w:autoSpaceDN w:val="0"/>
        <w:adjustRightInd w:val="0"/>
        <w:ind w:leftChars="215" w:left="427"/>
        <w:jc w:val="left"/>
        <w:rPr>
          <w:rFonts w:ascii="ＭＳ ゴシック" w:hAnsi="ＭＳ ゴシック" w:cs="ＭＳ 明朝"/>
          <w:color w:val="000000"/>
          <w:kern w:val="0"/>
          <w:szCs w:val="22"/>
        </w:rPr>
      </w:pPr>
      <w:r w:rsidRPr="00784BC1">
        <w:rPr>
          <w:rFonts w:ascii="ＭＳ ゴシック" w:hAnsi="ＭＳ ゴシック" w:cs="ＭＳ 明朝" w:hint="eastAsia"/>
          <w:color w:val="000000"/>
          <w:kern w:val="0"/>
          <w:szCs w:val="22"/>
        </w:rPr>
        <w:t>（Ｃ）ＤＢ</w:t>
      </w:r>
      <w:r w:rsidR="007811C6" w:rsidRPr="00784BC1">
        <w:rPr>
          <w:rFonts w:ascii="ＭＳ ゴシック" w:hAnsi="ＭＳ ゴシック" w:cs="ＭＳ 明朝" w:hint="eastAsia"/>
          <w:color w:val="000000"/>
          <w:kern w:val="0"/>
          <w:szCs w:val="22"/>
        </w:rPr>
        <w:t>関連</w:t>
      </w:r>
      <w:r w:rsidRPr="00784BC1">
        <w:rPr>
          <w:rFonts w:ascii="ＭＳ ゴシック" w:hAnsi="ＭＳ ゴシック" w:cs="ＭＳ 明朝" w:hint="eastAsia"/>
          <w:color w:val="000000"/>
          <w:kern w:val="0"/>
          <w:szCs w:val="22"/>
        </w:rPr>
        <w:t>チェック</w:t>
      </w:r>
    </w:p>
    <w:p w:rsidR="00F57936" w:rsidRDefault="00F57936" w:rsidP="007E64E1">
      <w:pPr>
        <w:ind w:leftChars="500" w:left="992" w:firstLineChars="100" w:firstLine="198"/>
        <w:rPr>
          <w:rFonts w:ascii="ＭＳ ゴシック"/>
          <w:kern w:val="0"/>
          <w:szCs w:val="22"/>
        </w:rPr>
      </w:pPr>
      <w:r w:rsidRPr="00784BC1">
        <w:rPr>
          <w:rFonts w:ascii="ＭＳ ゴシック" w:hAnsi="ＭＳ ゴシック" w:hint="eastAsia"/>
          <w:kern w:val="0"/>
          <w:szCs w:val="22"/>
        </w:rPr>
        <w:t>届出受付番号</w:t>
      </w:r>
      <w:r w:rsidR="00EE1A85" w:rsidRPr="00784BC1">
        <w:rPr>
          <w:rFonts w:ascii="ＭＳ ゴシック" w:hAnsi="ＭＳ ゴシック" w:hint="eastAsia"/>
          <w:kern w:val="0"/>
          <w:szCs w:val="22"/>
        </w:rPr>
        <w:t>が</w:t>
      </w:r>
      <w:r w:rsidR="00AB563C">
        <w:rPr>
          <w:rFonts w:ascii="ＭＳ ゴシック" w:hAnsi="ＭＳ ゴシック" w:hint="eastAsia"/>
          <w:kern w:val="0"/>
          <w:szCs w:val="22"/>
        </w:rPr>
        <w:t>「</w:t>
      </w:r>
      <w:r w:rsidRPr="00784BC1">
        <w:rPr>
          <w:rFonts w:ascii="ＭＳ ゴシック" w:hAnsi="ＭＳ ゴシック" w:hint="eastAsia"/>
          <w:kern w:val="0"/>
          <w:szCs w:val="22"/>
        </w:rPr>
        <w:t>添付ファイル</w:t>
      </w:r>
      <w:r w:rsidR="00EE1A85" w:rsidRPr="00784BC1">
        <w:rPr>
          <w:rFonts w:ascii="ＭＳ ゴシック" w:hAnsi="ＭＳ ゴシック" w:hint="eastAsia"/>
          <w:kern w:val="0"/>
          <w:szCs w:val="22"/>
        </w:rPr>
        <w:t>管理ＤＢ</w:t>
      </w:r>
      <w:r w:rsidR="00AB563C">
        <w:rPr>
          <w:rFonts w:ascii="ＭＳ ゴシック" w:hAnsi="ＭＳ ゴシック" w:hint="eastAsia"/>
          <w:kern w:val="0"/>
          <w:szCs w:val="22"/>
        </w:rPr>
        <w:t>」</w:t>
      </w:r>
      <w:r w:rsidR="00EE1A85" w:rsidRPr="00784BC1">
        <w:rPr>
          <w:rFonts w:ascii="ＭＳ ゴシック" w:hAnsi="ＭＳ ゴシック" w:hint="eastAsia"/>
          <w:kern w:val="0"/>
          <w:szCs w:val="22"/>
        </w:rPr>
        <w:t>に</w:t>
      </w:r>
      <w:r w:rsidRPr="00784BC1">
        <w:rPr>
          <w:rFonts w:ascii="ＭＳ ゴシック" w:hAnsi="ＭＳ ゴシック" w:hint="eastAsia"/>
          <w:kern w:val="0"/>
          <w:szCs w:val="22"/>
        </w:rPr>
        <w:t>存在すること。</w:t>
      </w:r>
    </w:p>
    <w:p w:rsidR="00F57936" w:rsidRDefault="00F57936" w:rsidP="00F57936">
      <w:pPr>
        <w:autoSpaceDE w:val="0"/>
        <w:autoSpaceDN w:val="0"/>
        <w:adjustRightInd w:val="0"/>
        <w:ind w:firstLineChars="100" w:firstLine="198"/>
        <w:jc w:val="left"/>
        <w:rPr>
          <w:rFonts w:ascii="ＭＳ ゴシック" w:hAnsi="ＭＳ ゴシック" w:cs="ＭＳ 明朝"/>
          <w:color w:val="000000"/>
          <w:kern w:val="0"/>
          <w:szCs w:val="22"/>
        </w:rPr>
      </w:pPr>
      <w:r w:rsidRPr="007E3A62">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２</w:t>
      </w:r>
      <w:r w:rsidRPr="007E3A62">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ＭＳ</w:t>
      </w:r>
      <w:r w:rsidR="001743B1">
        <w:rPr>
          <w:rFonts w:ascii="ＭＳ ゴシック" w:hAnsi="ＭＳ ゴシック" w:cs="ＭＳ 明朝" w:hint="eastAsia"/>
          <w:color w:val="000000"/>
          <w:kern w:val="0"/>
          <w:szCs w:val="22"/>
        </w:rPr>
        <w:t>Ｈ</w:t>
      </w:r>
      <w:r w:rsidR="00EE1A85">
        <w:rPr>
          <w:rFonts w:ascii="ＭＳ ゴシック" w:hAnsi="ＭＳ ゴシック" w:cs="ＭＳ 明朝" w:hint="eastAsia"/>
          <w:color w:val="000000"/>
          <w:kern w:val="0"/>
          <w:szCs w:val="22"/>
        </w:rPr>
        <w:t>１</w:t>
      </w:r>
      <w:r>
        <w:rPr>
          <w:rFonts w:ascii="ＭＳ ゴシック" w:hAnsi="ＭＳ ゴシック" w:cs="ＭＳ 明朝" w:hint="eastAsia"/>
          <w:color w:val="000000"/>
          <w:kern w:val="0"/>
          <w:szCs w:val="22"/>
        </w:rPr>
        <w:t>２業務の場合</w:t>
      </w:r>
    </w:p>
    <w:p w:rsidR="00F57936" w:rsidRDefault="00F57936" w:rsidP="00F57936">
      <w:pPr>
        <w:autoSpaceDE w:val="0"/>
        <w:autoSpaceDN w:val="0"/>
        <w:adjustRightInd w:val="0"/>
        <w:ind w:leftChars="215" w:left="427"/>
        <w:jc w:val="left"/>
        <w:rPr>
          <w:rFonts w:ascii="ＭＳ ゴシック" w:hAnsi="ＭＳ ゴシック" w:cs="ＭＳ 明朝"/>
          <w:color w:val="000000"/>
          <w:kern w:val="0"/>
          <w:szCs w:val="22"/>
        </w:rPr>
      </w:pPr>
      <w:r>
        <w:rPr>
          <w:rFonts w:ascii="ＭＳ ゴシック" w:hAnsi="ＭＳ ゴシック" w:cs="ＭＳ 明朝" w:hint="eastAsia"/>
          <w:color w:val="000000"/>
          <w:kern w:val="0"/>
          <w:szCs w:val="22"/>
        </w:rPr>
        <w:t>（Ａ）入力者チェック</w:t>
      </w:r>
    </w:p>
    <w:p w:rsidR="00F57936" w:rsidRDefault="00F57936" w:rsidP="00F57936">
      <w:pPr>
        <w:autoSpaceDE w:val="0"/>
        <w:autoSpaceDN w:val="0"/>
        <w:adjustRightInd w:val="0"/>
        <w:ind w:leftChars="300" w:left="1079" w:hangingChars="244" w:hanging="484"/>
        <w:jc w:val="left"/>
        <w:rPr>
          <w:rFonts w:ascii="ＭＳ ゴシック" w:hAnsi="ＭＳ ゴシック" w:cs="ＭＳ 明朝"/>
          <w:color w:val="000000"/>
          <w:kern w:val="0"/>
          <w:szCs w:val="22"/>
        </w:rPr>
      </w:pPr>
      <w:r>
        <w:rPr>
          <w:rFonts w:ascii="ＭＳ ゴシック" w:hAnsi="ＭＳ ゴシック" w:cs="ＭＳ 明朝" w:hint="eastAsia"/>
          <w:color w:val="000000"/>
          <w:kern w:val="0"/>
          <w:szCs w:val="22"/>
        </w:rPr>
        <w:t>（ａ）</w:t>
      </w:r>
      <w:r w:rsidRPr="007E3A62">
        <w:rPr>
          <w:rFonts w:ascii="ＭＳ ゴシック" w:hAnsi="ＭＳ ゴシック" w:cs="ＭＳ 明朝" w:hint="eastAsia"/>
          <w:color w:val="000000"/>
          <w:kern w:val="0"/>
          <w:szCs w:val="22"/>
        </w:rPr>
        <w:t>システムに登録されている利用者であること。</w:t>
      </w:r>
    </w:p>
    <w:p w:rsidR="00F57936" w:rsidRDefault="00F57936" w:rsidP="00F57936">
      <w:pPr>
        <w:autoSpaceDE w:val="0"/>
        <w:autoSpaceDN w:val="0"/>
        <w:ind w:leftChars="300" w:left="1079" w:hangingChars="244" w:hanging="484"/>
        <w:jc w:val="left"/>
        <w:rPr>
          <w:rFonts w:ascii="ＭＳ ゴシック" w:hAnsi="ＭＳ ゴシック" w:cs="ＭＳ 明朝"/>
          <w:color w:val="000000"/>
          <w:kern w:val="0"/>
          <w:szCs w:val="22"/>
        </w:rPr>
      </w:pPr>
      <w:r>
        <w:rPr>
          <w:rFonts w:ascii="ＭＳ ゴシック" w:hAnsi="ＭＳ ゴシック" w:cs="ＭＳ 明朝" w:hint="eastAsia"/>
          <w:color w:val="000000"/>
          <w:kern w:val="0"/>
          <w:szCs w:val="22"/>
        </w:rPr>
        <w:t>（ｂ）</w:t>
      </w:r>
      <w:r w:rsidR="00EE1A85">
        <w:rPr>
          <w:rFonts w:ascii="ＭＳ ゴシック" w:hAnsi="ＭＳ ゴシック" w:cs="ＭＳ 明朝" w:hint="eastAsia"/>
          <w:color w:val="000000"/>
          <w:kern w:val="0"/>
          <w:szCs w:val="22"/>
        </w:rPr>
        <w:t>ＭＳＦ０２業務を実施</w:t>
      </w:r>
      <w:r w:rsidRPr="001A5CDB">
        <w:rPr>
          <w:rFonts w:ascii="ＭＳ ゴシック" w:hAnsi="ＭＳ ゴシック" w:cs="ＭＳ 明朝" w:hint="eastAsia"/>
          <w:color w:val="000000"/>
          <w:kern w:val="0"/>
          <w:szCs w:val="22"/>
        </w:rPr>
        <w:t>した利用者と同じであること。</w:t>
      </w:r>
    </w:p>
    <w:p w:rsidR="00F57936" w:rsidRDefault="00F57936" w:rsidP="00F57936">
      <w:pPr>
        <w:autoSpaceDE w:val="0"/>
        <w:autoSpaceDN w:val="0"/>
        <w:adjustRightInd w:val="0"/>
        <w:ind w:leftChars="215" w:left="427"/>
        <w:jc w:val="left"/>
        <w:rPr>
          <w:rFonts w:ascii="ＭＳ ゴシック" w:hAnsi="ＭＳ ゴシック" w:cs="ＭＳ 明朝"/>
          <w:color w:val="000000"/>
          <w:kern w:val="0"/>
          <w:szCs w:val="22"/>
        </w:rPr>
      </w:pPr>
      <w:r>
        <w:rPr>
          <w:rFonts w:ascii="ＭＳ ゴシック" w:hAnsi="ＭＳ ゴシック" w:cs="ＭＳ 明朝" w:hint="eastAsia"/>
          <w:color w:val="000000"/>
          <w:kern w:val="0"/>
          <w:szCs w:val="22"/>
        </w:rPr>
        <w:t>（Ｂ）入力項目チェック</w:t>
      </w:r>
    </w:p>
    <w:p w:rsidR="00F57936" w:rsidRDefault="00F57936" w:rsidP="00F57936">
      <w:pPr>
        <w:autoSpaceDE w:val="0"/>
        <w:autoSpaceDN w:val="0"/>
        <w:adjustRightInd w:val="0"/>
        <w:ind w:leftChars="300" w:left="1079" w:hangingChars="244" w:hanging="484"/>
        <w:jc w:val="left"/>
        <w:rPr>
          <w:rFonts w:ascii="ＭＳ ゴシック" w:hAnsi="ＭＳ ゴシック" w:cs="ＭＳ 明朝"/>
          <w:color w:val="000000"/>
          <w:kern w:val="0"/>
          <w:szCs w:val="22"/>
        </w:rPr>
      </w:pPr>
      <w:r w:rsidRPr="00A93E05">
        <w:rPr>
          <w:rFonts w:ascii="ＭＳ ゴシック" w:hAnsi="ＭＳ ゴシック" w:cs="ＭＳ 明朝" w:hint="eastAsia"/>
          <w:color w:val="000000"/>
          <w:kern w:val="0"/>
          <w:szCs w:val="22"/>
        </w:rPr>
        <w:t>（ａ）</w:t>
      </w:r>
      <w:r>
        <w:rPr>
          <w:rFonts w:ascii="ＭＳ ゴシック" w:hAnsi="ＭＳ ゴシック" w:cs="ＭＳ 明朝" w:hint="eastAsia"/>
          <w:color w:val="000000"/>
          <w:kern w:val="0"/>
          <w:szCs w:val="22"/>
        </w:rPr>
        <w:t>単項目チェック</w:t>
      </w:r>
    </w:p>
    <w:p w:rsidR="00F57936" w:rsidRPr="00AF0369" w:rsidRDefault="00F57936" w:rsidP="00F57936">
      <w:pPr>
        <w:autoSpaceDE w:val="0"/>
        <w:autoSpaceDN w:val="0"/>
        <w:adjustRightInd w:val="0"/>
        <w:ind w:firstLineChars="602" w:firstLine="1194"/>
        <w:jc w:val="left"/>
        <w:rPr>
          <w:rFonts w:ascii="ＭＳ ゴシック" w:hAnsi="ＭＳ ゴシック" w:cs="ＭＳ 明朝"/>
          <w:kern w:val="0"/>
          <w:szCs w:val="22"/>
        </w:rPr>
      </w:pPr>
      <w:r w:rsidRPr="00AF0369">
        <w:rPr>
          <w:rFonts w:ascii="ＭＳ ゴシック" w:hAnsi="ＭＳ ゴシック" w:cs="ＭＳ 明朝" w:hint="eastAsia"/>
          <w:kern w:val="0"/>
          <w:szCs w:val="22"/>
        </w:rPr>
        <w:t>「入力項目表」及び「オンライン業務共通設計書」参照。</w:t>
      </w:r>
    </w:p>
    <w:p w:rsidR="00F57936" w:rsidRDefault="00F57936" w:rsidP="00F57936">
      <w:pPr>
        <w:autoSpaceDE w:val="0"/>
        <w:autoSpaceDN w:val="0"/>
        <w:adjustRightInd w:val="0"/>
        <w:ind w:leftChars="300" w:left="1079" w:hangingChars="244" w:hanging="484"/>
        <w:jc w:val="left"/>
        <w:rPr>
          <w:rFonts w:ascii="ＭＳ ゴシック" w:hAnsi="ＭＳ ゴシック" w:cs="ＭＳ 明朝"/>
          <w:color w:val="000000"/>
          <w:kern w:val="0"/>
          <w:szCs w:val="22"/>
        </w:rPr>
      </w:pPr>
      <w:r>
        <w:rPr>
          <w:rFonts w:ascii="ＭＳ ゴシック" w:hAnsi="ＭＳ ゴシック" w:cs="ＭＳ 明朝" w:hint="eastAsia"/>
          <w:color w:val="000000"/>
          <w:kern w:val="0"/>
          <w:szCs w:val="22"/>
        </w:rPr>
        <w:t>（ｂ</w:t>
      </w:r>
      <w:r w:rsidRPr="00A93E05">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項目間関連チェック</w:t>
      </w:r>
    </w:p>
    <w:p w:rsidR="00F57936" w:rsidRDefault="00F57936" w:rsidP="00F57936">
      <w:pPr>
        <w:autoSpaceDE w:val="0"/>
        <w:autoSpaceDN w:val="0"/>
        <w:adjustRightInd w:val="0"/>
        <w:ind w:firstLineChars="602" w:firstLine="1194"/>
        <w:jc w:val="left"/>
        <w:rPr>
          <w:rFonts w:ascii="ＭＳ ゴシック" w:hAnsi="ＭＳ ゴシック" w:cs="ＭＳ 明朝"/>
          <w:kern w:val="0"/>
          <w:szCs w:val="22"/>
        </w:rPr>
      </w:pPr>
      <w:r>
        <w:rPr>
          <w:rFonts w:ascii="ＭＳ ゴシック" w:hAnsi="ＭＳ ゴシック" w:cs="ＭＳ 明朝" w:hint="eastAsia"/>
          <w:kern w:val="0"/>
          <w:szCs w:val="22"/>
        </w:rPr>
        <w:t>なし。</w:t>
      </w:r>
    </w:p>
    <w:p w:rsidR="001C37D8" w:rsidRPr="00383E29" w:rsidRDefault="001C37D8" w:rsidP="001C37D8">
      <w:pPr>
        <w:pStyle w:val="a3"/>
        <w:tabs>
          <w:tab w:val="clear" w:pos="4252"/>
          <w:tab w:val="clear" w:pos="8504"/>
        </w:tabs>
        <w:snapToGrid/>
        <w:ind w:leftChars="200" w:left="397"/>
        <w:rPr>
          <w:rFonts w:ascii="ＭＳ ゴシック" w:hAnsi="ＭＳ ゴシック"/>
          <w:szCs w:val="22"/>
        </w:rPr>
      </w:pPr>
      <w:r w:rsidRPr="00383E29">
        <w:rPr>
          <w:rFonts w:ascii="ＭＳ ゴシック" w:hAnsi="ＭＳ ゴシック" w:hint="eastAsia"/>
          <w:szCs w:val="22"/>
        </w:rPr>
        <w:t>（</w:t>
      </w:r>
      <w:r>
        <w:rPr>
          <w:rFonts w:ascii="ＭＳ ゴシック" w:hAnsi="ＭＳ ゴシック" w:hint="eastAsia"/>
          <w:szCs w:val="22"/>
        </w:rPr>
        <w:t>Ｃ</w:t>
      </w:r>
      <w:r w:rsidRPr="00383E29">
        <w:rPr>
          <w:rFonts w:ascii="ＭＳ ゴシック" w:hAnsi="ＭＳ ゴシック" w:hint="eastAsia"/>
          <w:szCs w:val="22"/>
        </w:rPr>
        <w:t>）システム状態チェック</w:t>
      </w:r>
    </w:p>
    <w:p w:rsidR="001C37D8" w:rsidRPr="00383E29" w:rsidRDefault="001C37D8" w:rsidP="001C37D8">
      <w:pPr>
        <w:autoSpaceDE w:val="0"/>
        <w:autoSpaceDN w:val="0"/>
        <w:adjustRightInd w:val="0"/>
        <w:ind w:leftChars="451" w:left="1395" w:hangingChars="252" w:hanging="500"/>
        <w:jc w:val="left"/>
        <w:textAlignment w:val="baseline"/>
        <w:rPr>
          <w:rFonts w:ascii="ＭＳ ゴシック" w:hAnsi="ＭＳ ゴシック"/>
          <w:kern w:val="0"/>
          <w:szCs w:val="22"/>
        </w:rPr>
      </w:pPr>
      <w:r w:rsidRPr="00383E29">
        <w:rPr>
          <w:rFonts w:ascii="ＭＳ ゴシック" w:hAnsi="ＭＳ ゴシック" w:hint="eastAsia"/>
          <w:kern w:val="0"/>
          <w:szCs w:val="22"/>
        </w:rPr>
        <w:t>①動物検疫関連の事項登録業務後に行う場合は、動物検疫関連業務が手続き可能な状態であること。</w:t>
      </w:r>
    </w:p>
    <w:p w:rsidR="001C37D8" w:rsidRPr="00383E29" w:rsidRDefault="001C37D8" w:rsidP="001C37D8">
      <w:pPr>
        <w:autoSpaceDE w:val="0"/>
        <w:autoSpaceDN w:val="0"/>
        <w:adjustRightInd w:val="0"/>
        <w:ind w:leftChars="451" w:left="1395" w:hangingChars="252" w:hanging="500"/>
        <w:jc w:val="left"/>
        <w:textAlignment w:val="baseline"/>
        <w:rPr>
          <w:rFonts w:ascii="ＭＳ ゴシック" w:hAnsi="ＭＳ ゴシック"/>
          <w:kern w:val="0"/>
          <w:szCs w:val="22"/>
        </w:rPr>
      </w:pPr>
      <w:r w:rsidRPr="00383E29">
        <w:rPr>
          <w:rFonts w:ascii="ＭＳ ゴシック" w:hAnsi="ＭＳ ゴシック" w:hint="eastAsia"/>
          <w:kern w:val="0"/>
          <w:szCs w:val="22"/>
        </w:rPr>
        <w:t>②植物検疫関連の事項登録業務後に行う場合は、植物検疫関連業務が手続き可能な状態であること。</w:t>
      </w:r>
    </w:p>
    <w:p w:rsidR="00EE1A85" w:rsidRPr="00F52853" w:rsidRDefault="00EE1A85" w:rsidP="00EE1A85">
      <w:pPr>
        <w:autoSpaceDE w:val="0"/>
        <w:autoSpaceDN w:val="0"/>
        <w:adjustRightInd w:val="0"/>
        <w:ind w:leftChars="215" w:left="427"/>
        <w:jc w:val="left"/>
        <w:rPr>
          <w:rFonts w:ascii="ＭＳ ゴシック" w:hAnsi="ＭＳ ゴシック" w:cs="ＭＳ 明朝"/>
          <w:color w:val="000000"/>
          <w:kern w:val="0"/>
          <w:szCs w:val="22"/>
        </w:rPr>
      </w:pPr>
      <w:r w:rsidRPr="00F52853">
        <w:rPr>
          <w:rFonts w:ascii="ＭＳ ゴシック" w:hAnsi="ＭＳ ゴシック" w:cs="ＭＳ 明朝" w:hint="eastAsia"/>
          <w:color w:val="000000"/>
          <w:kern w:val="0"/>
          <w:szCs w:val="22"/>
        </w:rPr>
        <w:t>（</w:t>
      </w:r>
      <w:r w:rsidR="001C37D8">
        <w:rPr>
          <w:rFonts w:ascii="ＭＳ ゴシック" w:hAnsi="ＭＳ ゴシック" w:cs="ＭＳ 明朝" w:hint="eastAsia"/>
          <w:color w:val="000000"/>
          <w:kern w:val="0"/>
          <w:szCs w:val="22"/>
        </w:rPr>
        <w:t>Ｄ</w:t>
      </w:r>
      <w:r w:rsidRPr="00F52853">
        <w:rPr>
          <w:rFonts w:ascii="ＭＳ ゴシック" w:hAnsi="ＭＳ ゴシック" w:cs="ＭＳ 明朝" w:hint="eastAsia"/>
          <w:color w:val="000000"/>
          <w:kern w:val="0"/>
          <w:szCs w:val="22"/>
        </w:rPr>
        <w:t>）</w:t>
      </w:r>
      <w:r w:rsidR="00DF5F02" w:rsidRPr="00A67D57">
        <w:rPr>
          <w:rFonts w:ascii="ＭＳ ゴシック" w:hAnsi="ＭＳ ゴシック" w:cs="ＭＳ 明朝" w:hint="eastAsia"/>
          <w:color w:val="000000"/>
          <w:kern w:val="0"/>
          <w:szCs w:val="22"/>
        </w:rPr>
        <w:t>検査申請</w:t>
      </w:r>
      <w:r w:rsidRPr="00A67D57">
        <w:rPr>
          <w:rFonts w:ascii="ＭＳ ゴシック" w:hAnsi="ＭＳ ゴシック" w:cs="ＭＳ 明朝" w:hint="eastAsia"/>
          <w:color w:val="000000"/>
          <w:kern w:val="0"/>
          <w:szCs w:val="22"/>
        </w:rPr>
        <w:t>ＤＢ</w:t>
      </w:r>
      <w:r w:rsidRPr="00F52853">
        <w:rPr>
          <w:rFonts w:ascii="ＭＳ ゴシック" w:hAnsi="ＭＳ ゴシック" w:cs="ＭＳ 明朝" w:hint="eastAsia"/>
          <w:color w:val="000000"/>
          <w:kern w:val="0"/>
          <w:szCs w:val="22"/>
        </w:rPr>
        <w:t>チェック</w:t>
      </w:r>
    </w:p>
    <w:p w:rsidR="00EE1A85" w:rsidRDefault="00EE1A85" w:rsidP="00E46456">
      <w:pPr>
        <w:ind w:leftChars="500" w:left="992" w:firstLineChars="100" w:firstLine="198"/>
        <w:rPr>
          <w:rFonts w:ascii="ＭＳ ゴシック"/>
          <w:kern w:val="0"/>
          <w:szCs w:val="22"/>
        </w:rPr>
      </w:pPr>
      <w:r w:rsidRPr="00E46456">
        <w:rPr>
          <w:rFonts w:ascii="ＭＳ ゴシック" w:hAnsi="ＭＳ ゴシック" w:hint="eastAsia"/>
          <w:kern w:val="0"/>
          <w:szCs w:val="22"/>
        </w:rPr>
        <w:t>各検査</w:t>
      </w:r>
      <w:r w:rsidRPr="00383E29">
        <w:rPr>
          <w:rFonts w:ascii="ＭＳ ゴシック" w:hAnsi="ＭＳ ゴシック" w:cs="ＭＳ 明朝" w:hint="eastAsia"/>
          <w:kern w:val="0"/>
          <w:szCs w:val="22"/>
        </w:rPr>
        <w:t>申請</w:t>
      </w:r>
      <w:r>
        <w:rPr>
          <w:rFonts w:ascii="ＭＳ ゴシック" w:hAnsi="ＭＳ ゴシック" w:cs="ＭＳ 明朝" w:hint="eastAsia"/>
          <w:kern w:val="0"/>
          <w:szCs w:val="22"/>
        </w:rPr>
        <w:t>の申請</w:t>
      </w:r>
      <w:r>
        <w:rPr>
          <w:rFonts w:ascii="ＭＳ ゴシック" w:hAnsi="ＭＳ ゴシック" w:hint="eastAsia"/>
          <w:kern w:val="0"/>
          <w:szCs w:val="22"/>
        </w:rPr>
        <w:t>番号が</w:t>
      </w:r>
      <w:r w:rsidR="00BB1A33">
        <w:rPr>
          <w:rFonts w:ascii="ＭＳ ゴシック" w:hAnsi="ＭＳ ゴシック" w:hint="eastAsia"/>
          <w:kern w:val="0"/>
          <w:szCs w:val="22"/>
        </w:rPr>
        <w:t>「</w:t>
      </w:r>
      <w:r w:rsidR="00BB1A33" w:rsidRPr="00A67D57">
        <w:rPr>
          <w:rFonts w:ascii="ＭＳ ゴシック" w:hAnsi="ＭＳ ゴシック" w:hint="eastAsia"/>
          <w:kern w:val="0"/>
          <w:szCs w:val="22"/>
        </w:rPr>
        <w:t>検査申請</w:t>
      </w:r>
      <w:r>
        <w:rPr>
          <w:rFonts w:ascii="ＭＳ ゴシック" w:hAnsi="ＭＳ ゴシック" w:hint="eastAsia"/>
          <w:kern w:val="0"/>
          <w:szCs w:val="22"/>
        </w:rPr>
        <w:t>ＤＢ</w:t>
      </w:r>
      <w:r w:rsidR="00BB1A33">
        <w:rPr>
          <w:rFonts w:ascii="ＭＳ ゴシック" w:hAnsi="ＭＳ ゴシック" w:hint="eastAsia"/>
          <w:kern w:val="0"/>
          <w:szCs w:val="22"/>
        </w:rPr>
        <w:t>」</w:t>
      </w:r>
      <w:r>
        <w:rPr>
          <w:rFonts w:ascii="ＭＳ ゴシック" w:hAnsi="ＭＳ ゴシック" w:hint="eastAsia"/>
          <w:kern w:val="0"/>
          <w:szCs w:val="22"/>
        </w:rPr>
        <w:t>に存在すること。</w:t>
      </w:r>
    </w:p>
    <w:p w:rsidR="002E4034" w:rsidRPr="008B41F4" w:rsidRDefault="002E4034" w:rsidP="00F3172A">
      <w:pPr>
        <w:autoSpaceDE w:val="0"/>
        <w:autoSpaceDN w:val="0"/>
        <w:adjustRightInd w:val="0"/>
        <w:jc w:val="left"/>
        <w:rPr>
          <w:rFonts w:ascii="ＭＳ ゴシック"/>
          <w:kern w:val="0"/>
          <w:sz w:val="24"/>
          <w:szCs w:val="24"/>
        </w:rPr>
      </w:pPr>
    </w:p>
    <w:p w:rsidR="002E4034" w:rsidRPr="008B41F4" w:rsidRDefault="002E4034" w:rsidP="009B73A7">
      <w:pPr>
        <w:autoSpaceDE w:val="0"/>
        <w:autoSpaceDN w:val="0"/>
        <w:adjustRightInd w:val="0"/>
        <w:jc w:val="left"/>
        <w:rPr>
          <w:rFonts w:ascii="ＭＳ ゴシック" w:cs="ＭＳ 明朝"/>
          <w:color w:val="000000"/>
          <w:kern w:val="0"/>
          <w:szCs w:val="22"/>
        </w:rPr>
      </w:pPr>
      <w:r w:rsidRPr="008B41F4">
        <w:rPr>
          <w:rFonts w:ascii="ＭＳ ゴシック" w:hAnsi="ＭＳ ゴシック" w:cs="ＭＳ 明朝" w:hint="eastAsia"/>
          <w:color w:val="000000"/>
          <w:kern w:val="0"/>
          <w:szCs w:val="22"/>
        </w:rPr>
        <w:t>５．処理内容</w:t>
      </w:r>
    </w:p>
    <w:p w:rsidR="00EE1A85" w:rsidRPr="00383E29" w:rsidRDefault="00EE1A85" w:rsidP="00EE1A85">
      <w:pPr>
        <w:pStyle w:val="a3"/>
        <w:tabs>
          <w:tab w:val="clear" w:pos="4252"/>
          <w:tab w:val="clear" w:pos="8504"/>
        </w:tabs>
        <w:snapToGrid/>
        <w:ind w:leftChars="100" w:left="198"/>
        <w:rPr>
          <w:rFonts w:ascii="ＭＳ ゴシック" w:hAnsi="ＭＳ ゴシック"/>
          <w:szCs w:val="22"/>
        </w:rPr>
      </w:pPr>
      <w:r w:rsidRPr="00383E29">
        <w:rPr>
          <w:rFonts w:ascii="ＭＳ ゴシック" w:hAnsi="ＭＳ ゴシック" w:hint="eastAsia"/>
          <w:spacing w:val="2"/>
          <w:szCs w:val="22"/>
        </w:rPr>
        <w:t>（１）ＭＳ</w:t>
      </w:r>
      <w:r>
        <w:rPr>
          <w:rFonts w:ascii="ＭＳ ゴシック" w:hAnsi="ＭＳ ゴシック" w:hint="eastAsia"/>
          <w:spacing w:val="2"/>
          <w:szCs w:val="22"/>
        </w:rPr>
        <w:t>Ｈ１</w:t>
      </w:r>
      <w:r w:rsidRPr="00383E29">
        <w:rPr>
          <w:rFonts w:ascii="ＭＳ ゴシック" w:hAnsi="ＭＳ ゴシック" w:hint="eastAsia"/>
          <w:spacing w:val="2"/>
          <w:szCs w:val="22"/>
        </w:rPr>
        <w:t>１業務の場合</w:t>
      </w:r>
    </w:p>
    <w:p w:rsidR="002E4034" w:rsidRPr="008B41F4" w:rsidRDefault="002E4034" w:rsidP="00EE1A85">
      <w:pPr>
        <w:autoSpaceDE w:val="0"/>
        <w:autoSpaceDN w:val="0"/>
        <w:adjustRightInd w:val="0"/>
        <w:ind w:leftChars="215" w:left="427"/>
        <w:jc w:val="left"/>
        <w:rPr>
          <w:rFonts w:ascii="ＭＳ ゴシック" w:cs="ＭＳ 明朝"/>
          <w:color w:val="000000"/>
          <w:kern w:val="0"/>
          <w:szCs w:val="22"/>
        </w:rPr>
      </w:pPr>
      <w:r w:rsidRPr="008B41F4">
        <w:rPr>
          <w:rFonts w:ascii="ＭＳ ゴシック" w:hAnsi="ＭＳ ゴシック" w:cs="ＭＳ 明朝" w:hint="eastAsia"/>
          <w:color w:val="000000"/>
          <w:kern w:val="0"/>
          <w:szCs w:val="22"/>
        </w:rPr>
        <w:t>（</w:t>
      </w:r>
      <w:r w:rsidR="00EE1A85">
        <w:rPr>
          <w:rFonts w:ascii="ＭＳ ゴシック" w:hAnsi="ＭＳ ゴシック" w:cs="ＭＳ 明朝" w:hint="eastAsia"/>
          <w:color w:val="000000"/>
          <w:kern w:val="0"/>
          <w:szCs w:val="22"/>
        </w:rPr>
        <w:t>Ａ</w:t>
      </w:r>
      <w:r w:rsidRPr="008B41F4">
        <w:rPr>
          <w:rFonts w:ascii="ＭＳ ゴシック" w:hAnsi="ＭＳ ゴシック" w:cs="ＭＳ 明朝" w:hint="eastAsia"/>
          <w:color w:val="000000"/>
          <w:kern w:val="0"/>
          <w:szCs w:val="22"/>
        </w:rPr>
        <w:t>）入力チェック処理</w:t>
      </w:r>
    </w:p>
    <w:p w:rsidR="00E77232" w:rsidRPr="008B41F4" w:rsidRDefault="00AD7774" w:rsidP="00EE1A85">
      <w:pPr>
        <w:ind w:leftChars="400" w:left="794" w:firstLineChars="100" w:firstLine="198"/>
        <w:rPr>
          <w:rFonts w:ascii="ＭＳ ゴシック" w:cs="ＭＳ 明朝"/>
          <w:color w:val="000000"/>
          <w:kern w:val="0"/>
          <w:szCs w:val="22"/>
        </w:rPr>
      </w:pPr>
      <w:r w:rsidRPr="008B41F4">
        <w:rPr>
          <w:rFonts w:ascii="ＭＳ ゴシック" w:hAnsi="ＭＳ ゴシック" w:cs="ＭＳ 明朝" w:hint="eastAsia"/>
          <w:color w:val="000000"/>
          <w:kern w:val="0"/>
          <w:szCs w:val="22"/>
        </w:rPr>
        <w:lastRenderedPageBreak/>
        <w:t>前述の入力条件に合致するかチェックし、合致した場合は正常終了とし、処理結果コードに「０００００－００００－００００」を設定の上、以降の処理を行う。</w:t>
      </w:r>
    </w:p>
    <w:p w:rsidR="00E77232" w:rsidRPr="008B41F4" w:rsidRDefault="00AD7774" w:rsidP="00E77232">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8B41F4">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2E4034" w:rsidRPr="000E5C9A" w:rsidRDefault="002E4034" w:rsidP="000E5C9A">
      <w:pPr>
        <w:autoSpaceDE w:val="0"/>
        <w:autoSpaceDN w:val="0"/>
        <w:adjustRightInd w:val="0"/>
        <w:ind w:leftChars="215" w:left="427"/>
        <w:jc w:val="left"/>
        <w:rPr>
          <w:rFonts w:ascii="ＭＳ ゴシック" w:hAnsi="ＭＳ ゴシック" w:cs="ＭＳ 明朝"/>
          <w:color w:val="000000"/>
          <w:kern w:val="0"/>
          <w:szCs w:val="22"/>
        </w:rPr>
      </w:pPr>
      <w:r w:rsidRPr="008B41F4">
        <w:rPr>
          <w:rFonts w:ascii="ＭＳ ゴシック" w:hAnsi="ＭＳ ゴシック" w:cs="ＭＳ 明朝" w:hint="eastAsia"/>
          <w:color w:val="000000"/>
          <w:kern w:val="0"/>
          <w:szCs w:val="22"/>
        </w:rPr>
        <w:t>（</w:t>
      </w:r>
      <w:r w:rsidR="000E5C9A">
        <w:rPr>
          <w:rFonts w:ascii="ＭＳ ゴシック" w:hAnsi="ＭＳ ゴシック" w:cs="ＭＳ 明朝" w:hint="eastAsia"/>
          <w:color w:val="000000"/>
          <w:kern w:val="0"/>
          <w:szCs w:val="22"/>
        </w:rPr>
        <w:t>Ｂ</w:t>
      </w:r>
      <w:r w:rsidRPr="008B41F4">
        <w:rPr>
          <w:rFonts w:ascii="ＭＳ ゴシック" w:hAnsi="ＭＳ ゴシック" w:cs="ＭＳ 明朝" w:hint="eastAsia"/>
          <w:color w:val="000000"/>
          <w:kern w:val="0"/>
          <w:szCs w:val="22"/>
        </w:rPr>
        <w:t>）添付ファイル情報抽出処理</w:t>
      </w:r>
    </w:p>
    <w:p w:rsidR="002E4034" w:rsidRPr="008B41F4" w:rsidRDefault="00471737" w:rsidP="00471737">
      <w:pPr>
        <w:ind w:leftChars="400" w:left="794" w:firstLineChars="100" w:firstLine="198"/>
        <w:rPr>
          <w:rFonts w:ascii="ＭＳ ゴシック" w:cs="ＭＳ 明朝"/>
          <w:color w:val="000000"/>
          <w:kern w:val="0"/>
          <w:szCs w:val="22"/>
        </w:rPr>
      </w:pPr>
      <w:r>
        <w:rPr>
          <w:rFonts w:ascii="ＭＳ ゴシック" w:hAnsi="ＭＳ ゴシック" w:cs="ＭＳ 明朝" w:hint="eastAsia"/>
          <w:color w:val="000000"/>
          <w:kern w:val="0"/>
          <w:szCs w:val="22"/>
        </w:rPr>
        <w:t>有効な</w:t>
      </w:r>
      <w:r w:rsidR="002E4034" w:rsidRPr="008B41F4">
        <w:rPr>
          <w:rFonts w:ascii="ＭＳ ゴシック" w:hAnsi="ＭＳ ゴシック" w:cs="ＭＳ 明朝" w:hint="eastAsia"/>
          <w:color w:val="000000"/>
          <w:kern w:val="0"/>
          <w:szCs w:val="22"/>
        </w:rPr>
        <w:t>添付ファイル情報を添付ファイル管理ＤＢより抽出する。</w:t>
      </w:r>
    </w:p>
    <w:p w:rsidR="002E4034" w:rsidRPr="008B41F4" w:rsidRDefault="002E4034" w:rsidP="000E5C9A">
      <w:pPr>
        <w:autoSpaceDE w:val="0"/>
        <w:autoSpaceDN w:val="0"/>
        <w:adjustRightInd w:val="0"/>
        <w:ind w:leftChars="215" w:left="427"/>
        <w:jc w:val="left"/>
        <w:rPr>
          <w:rFonts w:ascii="ＭＳ ゴシック" w:cs="ＭＳ 明朝"/>
          <w:color w:val="000000"/>
          <w:kern w:val="0"/>
          <w:szCs w:val="22"/>
        </w:rPr>
      </w:pPr>
      <w:r w:rsidRPr="008B41F4">
        <w:rPr>
          <w:rFonts w:ascii="ＭＳ ゴシック" w:hAnsi="ＭＳ ゴシック" w:cs="ＭＳ 明朝" w:hint="eastAsia"/>
          <w:color w:val="000000"/>
          <w:kern w:val="0"/>
          <w:szCs w:val="22"/>
        </w:rPr>
        <w:t>（</w:t>
      </w:r>
      <w:r w:rsidR="000E5C9A">
        <w:rPr>
          <w:rFonts w:ascii="ＭＳ ゴシック" w:hAnsi="ＭＳ ゴシック" w:cs="ＭＳ 明朝" w:hint="eastAsia"/>
          <w:color w:val="000000"/>
          <w:kern w:val="0"/>
          <w:szCs w:val="22"/>
        </w:rPr>
        <w:t>Ｃ</w:t>
      </w:r>
      <w:r w:rsidRPr="008B41F4">
        <w:rPr>
          <w:rFonts w:ascii="ＭＳ ゴシック" w:hAnsi="ＭＳ ゴシック" w:cs="ＭＳ 明朝" w:hint="eastAsia"/>
          <w:color w:val="000000"/>
          <w:kern w:val="0"/>
          <w:szCs w:val="22"/>
        </w:rPr>
        <w:t>）</w:t>
      </w:r>
      <w:r w:rsidR="00471737">
        <w:rPr>
          <w:rFonts w:ascii="ＭＳ ゴシック" w:hAnsi="ＭＳ ゴシック" w:cs="ＭＳ 明朝" w:hint="eastAsia"/>
          <w:color w:val="000000"/>
          <w:kern w:val="0"/>
          <w:szCs w:val="22"/>
        </w:rPr>
        <w:t>出力情報</w:t>
      </w:r>
      <w:r w:rsidRPr="008B41F4">
        <w:rPr>
          <w:rFonts w:ascii="ＭＳ ゴシック" w:hAnsi="ＭＳ ゴシック" w:cs="ＭＳ 明朝" w:hint="eastAsia"/>
          <w:color w:val="000000"/>
          <w:kern w:val="0"/>
          <w:szCs w:val="22"/>
        </w:rPr>
        <w:t>出力処理</w:t>
      </w:r>
    </w:p>
    <w:p w:rsidR="002E4034" w:rsidRPr="008B41F4" w:rsidRDefault="00471737" w:rsidP="00C2195A">
      <w:pPr>
        <w:autoSpaceDE w:val="0"/>
        <w:autoSpaceDN w:val="0"/>
        <w:adjustRightInd w:val="0"/>
        <w:ind w:leftChars="429" w:left="851" w:firstLineChars="71" w:firstLine="141"/>
        <w:jc w:val="left"/>
        <w:rPr>
          <w:rFonts w:ascii="ＭＳ ゴシック" w:cs="ＭＳ 明朝"/>
          <w:color w:val="000000"/>
          <w:kern w:val="0"/>
          <w:szCs w:val="22"/>
        </w:rPr>
      </w:pPr>
      <w:r w:rsidRPr="00A369F0">
        <w:rPr>
          <w:rFonts w:ascii="ＭＳ ゴシック" w:hAnsi="ＭＳ ゴシック" w:cs="ＭＳ 明朝" w:hint="eastAsia"/>
          <w:color w:val="000000"/>
          <w:kern w:val="0"/>
          <w:szCs w:val="22"/>
        </w:rPr>
        <w:t>後述の出力情報出力処理を行う。</w:t>
      </w:r>
      <w:r w:rsidR="002E4034" w:rsidRPr="008B41F4">
        <w:rPr>
          <w:rFonts w:ascii="ＭＳ ゴシック" w:hAnsi="ＭＳ ゴシック" w:cs="ＭＳ 明朝" w:hint="eastAsia"/>
          <w:color w:val="000000"/>
          <w:kern w:val="0"/>
          <w:szCs w:val="22"/>
        </w:rPr>
        <w:t>出力項目については「出力項目表」を参照。</w:t>
      </w:r>
    </w:p>
    <w:p w:rsidR="00471737" w:rsidRPr="00383E29" w:rsidRDefault="00471737" w:rsidP="00471737">
      <w:pPr>
        <w:pStyle w:val="a3"/>
        <w:tabs>
          <w:tab w:val="clear" w:pos="4252"/>
          <w:tab w:val="clear" w:pos="8504"/>
        </w:tabs>
        <w:snapToGrid/>
        <w:ind w:leftChars="100" w:left="198"/>
        <w:rPr>
          <w:rFonts w:ascii="ＭＳ ゴシック" w:hAnsi="ＭＳ ゴシック"/>
          <w:szCs w:val="22"/>
        </w:rPr>
      </w:pPr>
      <w:r w:rsidRPr="00383E29">
        <w:rPr>
          <w:rFonts w:ascii="ＭＳ ゴシック" w:hAnsi="ＭＳ ゴシック" w:hint="eastAsia"/>
          <w:spacing w:val="2"/>
          <w:szCs w:val="22"/>
        </w:rPr>
        <w:t>（</w:t>
      </w:r>
      <w:r>
        <w:rPr>
          <w:rFonts w:ascii="ＭＳ ゴシック" w:hAnsi="ＭＳ ゴシック" w:hint="eastAsia"/>
          <w:spacing w:val="2"/>
          <w:szCs w:val="22"/>
        </w:rPr>
        <w:t>２</w:t>
      </w:r>
      <w:r w:rsidRPr="00383E29">
        <w:rPr>
          <w:rFonts w:ascii="ＭＳ ゴシック" w:hAnsi="ＭＳ ゴシック" w:hint="eastAsia"/>
          <w:spacing w:val="2"/>
          <w:szCs w:val="22"/>
        </w:rPr>
        <w:t>）ＭＳ</w:t>
      </w:r>
      <w:r>
        <w:rPr>
          <w:rFonts w:ascii="ＭＳ ゴシック" w:hAnsi="ＭＳ ゴシック" w:hint="eastAsia"/>
          <w:spacing w:val="2"/>
          <w:szCs w:val="22"/>
        </w:rPr>
        <w:t>Ｈ１２</w:t>
      </w:r>
      <w:r w:rsidRPr="00383E29">
        <w:rPr>
          <w:rFonts w:ascii="ＭＳ ゴシック" w:hAnsi="ＭＳ ゴシック" w:hint="eastAsia"/>
          <w:spacing w:val="2"/>
          <w:szCs w:val="22"/>
        </w:rPr>
        <w:t>業務の場合</w:t>
      </w:r>
    </w:p>
    <w:p w:rsidR="00471737" w:rsidRPr="008B41F4" w:rsidRDefault="00471737" w:rsidP="00471737">
      <w:pPr>
        <w:autoSpaceDE w:val="0"/>
        <w:autoSpaceDN w:val="0"/>
        <w:adjustRightInd w:val="0"/>
        <w:ind w:leftChars="215" w:left="427"/>
        <w:jc w:val="left"/>
        <w:rPr>
          <w:rFonts w:ascii="ＭＳ ゴシック" w:cs="ＭＳ 明朝"/>
          <w:color w:val="000000"/>
          <w:kern w:val="0"/>
          <w:szCs w:val="22"/>
        </w:rPr>
      </w:pPr>
      <w:r w:rsidRPr="008B41F4">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Ａ</w:t>
      </w:r>
      <w:r w:rsidRPr="008B41F4">
        <w:rPr>
          <w:rFonts w:ascii="ＭＳ ゴシック" w:hAnsi="ＭＳ ゴシック" w:cs="ＭＳ 明朝" w:hint="eastAsia"/>
          <w:color w:val="000000"/>
          <w:kern w:val="0"/>
          <w:szCs w:val="22"/>
        </w:rPr>
        <w:t>）入力チェック処理</w:t>
      </w:r>
    </w:p>
    <w:p w:rsidR="00471737" w:rsidRPr="008B41F4" w:rsidRDefault="00471737" w:rsidP="00471737">
      <w:pPr>
        <w:ind w:leftChars="400" w:left="794" w:firstLineChars="100" w:firstLine="198"/>
        <w:rPr>
          <w:rFonts w:ascii="ＭＳ ゴシック" w:cs="ＭＳ 明朝"/>
          <w:color w:val="000000"/>
          <w:kern w:val="0"/>
          <w:szCs w:val="22"/>
        </w:rPr>
      </w:pPr>
      <w:r w:rsidRPr="008B41F4">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471737" w:rsidRPr="008B41F4" w:rsidRDefault="00471737" w:rsidP="00471737">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8B41F4">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471737" w:rsidRPr="000E5C9A" w:rsidRDefault="00471737" w:rsidP="00471737">
      <w:pPr>
        <w:autoSpaceDE w:val="0"/>
        <w:autoSpaceDN w:val="0"/>
        <w:adjustRightInd w:val="0"/>
        <w:ind w:leftChars="215" w:left="427"/>
        <w:jc w:val="left"/>
        <w:rPr>
          <w:rFonts w:ascii="ＭＳ ゴシック" w:hAnsi="ＭＳ ゴシック" w:cs="ＭＳ 明朝"/>
          <w:color w:val="000000"/>
          <w:kern w:val="0"/>
          <w:szCs w:val="22"/>
        </w:rPr>
      </w:pPr>
      <w:r w:rsidRPr="008B41F4">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Ｂ</w:t>
      </w:r>
      <w:r w:rsidRPr="008B41F4">
        <w:rPr>
          <w:rFonts w:ascii="ＭＳ ゴシック" w:hAnsi="ＭＳ ゴシック" w:cs="ＭＳ 明朝" w:hint="eastAsia"/>
          <w:color w:val="000000"/>
          <w:kern w:val="0"/>
          <w:szCs w:val="22"/>
        </w:rPr>
        <w:t>）添付ファイル情報抽出処理</w:t>
      </w:r>
    </w:p>
    <w:p w:rsidR="00471737" w:rsidRPr="008B41F4" w:rsidRDefault="00471737" w:rsidP="00471737">
      <w:pPr>
        <w:ind w:leftChars="400" w:left="794" w:firstLineChars="100" w:firstLine="198"/>
        <w:rPr>
          <w:rFonts w:ascii="ＭＳ ゴシック" w:cs="ＭＳ 明朝"/>
          <w:color w:val="000000"/>
          <w:kern w:val="0"/>
          <w:szCs w:val="22"/>
        </w:rPr>
      </w:pPr>
      <w:r>
        <w:rPr>
          <w:rFonts w:ascii="ＭＳ ゴシック" w:hAnsi="ＭＳ ゴシック" w:cs="ＭＳ 明朝" w:hint="eastAsia"/>
          <w:color w:val="000000"/>
          <w:kern w:val="0"/>
          <w:szCs w:val="22"/>
        </w:rPr>
        <w:t>有効な</w:t>
      </w:r>
      <w:r w:rsidRPr="008B41F4">
        <w:rPr>
          <w:rFonts w:ascii="ＭＳ ゴシック" w:hAnsi="ＭＳ ゴシック" w:cs="ＭＳ 明朝" w:hint="eastAsia"/>
          <w:color w:val="000000"/>
          <w:kern w:val="0"/>
          <w:szCs w:val="22"/>
        </w:rPr>
        <w:t>添付ファイル情報を</w:t>
      </w:r>
      <w:r>
        <w:rPr>
          <w:rFonts w:ascii="ＭＳ ゴシック" w:hAnsi="ＭＳ ゴシック" w:cs="ＭＳ 明朝" w:hint="eastAsia"/>
          <w:color w:val="000000"/>
          <w:kern w:val="0"/>
          <w:szCs w:val="22"/>
        </w:rPr>
        <w:t>各</w:t>
      </w:r>
      <w:r w:rsidR="00B020B5" w:rsidRPr="00A67D57">
        <w:rPr>
          <w:rFonts w:ascii="ＭＳ ゴシック" w:hAnsi="ＭＳ ゴシック" w:cs="ＭＳ 明朝" w:hint="eastAsia"/>
          <w:color w:val="000000"/>
          <w:kern w:val="0"/>
          <w:szCs w:val="22"/>
        </w:rPr>
        <w:t>検査申請</w:t>
      </w:r>
      <w:r w:rsidRPr="008B41F4">
        <w:rPr>
          <w:rFonts w:ascii="ＭＳ ゴシック" w:hAnsi="ＭＳ ゴシック" w:cs="ＭＳ 明朝" w:hint="eastAsia"/>
          <w:color w:val="000000"/>
          <w:kern w:val="0"/>
          <w:szCs w:val="22"/>
        </w:rPr>
        <w:t>ＤＢより抽出する。</w:t>
      </w:r>
    </w:p>
    <w:p w:rsidR="00471737" w:rsidRPr="008B41F4" w:rsidRDefault="00471737" w:rsidP="00471737">
      <w:pPr>
        <w:autoSpaceDE w:val="0"/>
        <w:autoSpaceDN w:val="0"/>
        <w:adjustRightInd w:val="0"/>
        <w:ind w:leftChars="215" w:left="427"/>
        <w:jc w:val="left"/>
        <w:rPr>
          <w:rFonts w:ascii="ＭＳ ゴシック" w:cs="ＭＳ 明朝"/>
          <w:color w:val="000000"/>
          <w:kern w:val="0"/>
          <w:szCs w:val="22"/>
        </w:rPr>
      </w:pPr>
      <w:r w:rsidRPr="008B41F4">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Ｃ</w:t>
      </w:r>
      <w:r w:rsidRPr="008B41F4">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出力情報</w:t>
      </w:r>
      <w:r w:rsidRPr="008B41F4">
        <w:rPr>
          <w:rFonts w:ascii="ＭＳ ゴシック" w:hAnsi="ＭＳ ゴシック" w:cs="ＭＳ 明朝" w:hint="eastAsia"/>
          <w:color w:val="000000"/>
          <w:kern w:val="0"/>
          <w:szCs w:val="22"/>
        </w:rPr>
        <w:t>出力処理</w:t>
      </w:r>
    </w:p>
    <w:p w:rsidR="00471737" w:rsidRPr="008B41F4" w:rsidRDefault="00471737" w:rsidP="00471737">
      <w:pPr>
        <w:autoSpaceDE w:val="0"/>
        <w:autoSpaceDN w:val="0"/>
        <w:adjustRightInd w:val="0"/>
        <w:ind w:leftChars="429" w:left="851" w:firstLineChars="71" w:firstLine="141"/>
        <w:jc w:val="left"/>
        <w:rPr>
          <w:rFonts w:ascii="ＭＳ ゴシック" w:cs="ＭＳ 明朝"/>
          <w:color w:val="000000"/>
          <w:kern w:val="0"/>
          <w:szCs w:val="22"/>
        </w:rPr>
      </w:pPr>
      <w:r w:rsidRPr="00A369F0">
        <w:rPr>
          <w:rFonts w:ascii="ＭＳ ゴシック" w:hAnsi="ＭＳ ゴシック" w:cs="ＭＳ 明朝" w:hint="eastAsia"/>
          <w:color w:val="000000"/>
          <w:kern w:val="0"/>
          <w:szCs w:val="22"/>
        </w:rPr>
        <w:t>後述の出力情報出力処理を行う。</w:t>
      </w:r>
      <w:r w:rsidRPr="008B41F4">
        <w:rPr>
          <w:rFonts w:ascii="ＭＳ ゴシック" w:hAnsi="ＭＳ ゴシック" w:cs="ＭＳ 明朝" w:hint="eastAsia"/>
          <w:color w:val="000000"/>
          <w:kern w:val="0"/>
          <w:szCs w:val="22"/>
        </w:rPr>
        <w:t>出力項目については「出力項目表」を参照。</w:t>
      </w:r>
    </w:p>
    <w:p w:rsidR="00471737" w:rsidRPr="00471737" w:rsidRDefault="00471737" w:rsidP="006225D3">
      <w:pPr>
        <w:autoSpaceDE w:val="0"/>
        <w:autoSpaceDN w:val="0"/>
        <w:adjustRightInd w:val="0"/>
        <w:jc w:val="left"/>
        <w:rPr>
          <w:rFonts w:ascii="ＭＳ ゴシック" w:cs="ＭＳ 明朝"/>
          <w:color w:val="000000"/>
          <w:kern w:val="0"/>
          <w:szCs w:val="22"/>
        </w:rPr>
      </w:pPr>
    </w:p>
    <w:p w:rsidR="002E4034" w:rsidRPr="008B41F4" w:rsidRDefault="002E4034" w:rsidP="006225D3">
      <w:pPr>
        <w:autoSpaceDE w:val="0"/>
        <w:autoSpaceDN w:val="0"/>
        <w:adjustRightInd w:val="0"/>
        <w:jc w:val="left"/>
        <w:rPr>
          <w:rFonts w:ascii="ＭＳ ゴシック"/>
        </w:rPr>
      </w:pPr>
      <w:r w:rsidRPr="008B41F4">
        <w:rPr>
          <w:rFonts w:ascii="ＭＳ ゴシック" w:hAnsi="ＭＳ ゴシック" w:hint="eastAsia"/>
        </w:rPr>
        <w:t>６．出力情報</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77"/>
        <w:gridCol w:w="4536"/>
        <w:gridCol w:w="2268"/>
      </w:tblGrid>
      <w:tr w:rsidR="002E4034" w:rsidRPr="008B41F4" w:rsidTr="000E5C9A">
        <w:trPr>
          <w:trHeight w:val="397"/>
        </w:trPr>
        <w:tc>
          <w:tcPr>
            <w:tcW w:w="2277" w:type="dxa"/>
            <w:tcBorders>
              <w:top w:val="single" w:sz="4" w:space="0" w:color="auto"/>
              <w:left w:val="single" w:sz="4" w:space="0" w:color="auto"/>
              <w:bottom w:val="single" w:sz="4" w:space="0" w:color="auto"/>
              <w:right w:val="single" w:sz="4" w:space="0" w:color="auto"/>
            </w:tcBorders>
            <w:vAlign w:val="center"/>
          </w:tcPr>
          <w:p w:rsidR="002E4034" w:rsidRPr="008B41F4" w:rsidRDefault="002E4034" w:rsidP="00837A61">
            <w:pPr>
              <w:rPr>
                <w:rFonts w:ascii="ＭＳ ゴシック"/>
              </w:rPr>
            </w:pPr>
            <w:r w:rsidRPr="008B41F4">
              <w:rPr>
                <w:rFonts w:ascii="ＭＳ ゴシック" w:hAnsi="ＭＳ ゴシック" w:hint="eastAsia"/>
              </w:rPr>
              <w:t>情報名</w:t>
            </w:r>
          </w:p>
        </w:tc>
        <w:tc>
          <w:tcPr>
            <w:tcW w:w="4536" w:type="dxa"/>
            <w:tcBorders>
              <w:top w:val="single" w:sz="4" w:space="0" w:color="auto"/>
              <w:left w:val="single" w:sz="4" w:space="0" w:color="auto"/>
              <w:bottom w:val="single" w:sz="4" w:space="0" w:color="auto"/>
              <w:right w:val="single" w:sz="4" w:space="0" w:color="auto"/>
            </w:tcBorders>
            <w:vAlign w:val="center"/>
          </w:tcPr>
          <w:p w:rsidR="002E4034" w:rsidRPr="008B41F4" w:rsidRDefault="002E4034" w:rsidP="00837A61">
            <w:pPr>
              <w:rPr>
                <w:rFonts w:ascii="ＭＳ ゴシック"/>
              </w:rPr>
            </w:pPr>
            <w:r w:rsidRPr="008B41F4">
              <w:rPr>
                <w:rFonts w:ascii="ＭＳ ゴシック" w:hAnsi="ＭＳ ゴシック" w:hint="eastAsia"/>
              </w:rPr>
              <w:t>出力条件</w:t>
            </w:r>
          </w:p>
        </w:tc>
        <w:tc>
          <w:tcPr>
            <w:tcW w:w="2268" w:type="dxa"/>
            <w:tcBorders>
              <w:top w:val="single" w:sz="4" w:space="0" w:color="auto"/>
              <w:left w:val="single" w:sz="4" w:space="0" w:color="auto"/>
              <w:bottom w:val="single" w:sz="4" w:space="0" w:color="auto"/>
              <w:right w:val="single" w:sz="4" w:space="0" w:color="auto"/>
            </w:tcBorders>
            <w:vAlign w:val="center"/>
          </w:tcPr>
          <w:p w:rsidR="002E4034" w:rsidRPr="008B41F4" w:rsidRDefault="002E4034" w:rsidP="00837A61">
            <w:pPr>
              <w:rPr>
                <w:rFonts w:ascii="ＭＳ ゴシック"/>
              </w:rPr>
            </w:pPr>
            <w:r w:rsidRPr="008B41F4">
              <w:rPr>
                <w:rFonts w:ascii="ＭＳ ゴシック" w:hAnsi="ＭＳ ゴシック" w:hint="eastAsia"/>
              </w:rPr>
              <w:t>出力先</w:t>
            </w:r>
          </w:p>
        </w:tc>
      </w:tr>
      <w:tr w:rsidR="002E4034" w:rsidRPr="008B41F4" w:rsidTr="000E5C9A">
        <w:trPr>
          <w:trHeight w:val="397"/>
        </w:trPr>
        <w:tc>
          <w:tcPr>
            <w:tcW w:w="2277" w:type="dxa"/>
            <w:tcBorders>
              <w:top w:val="single" w:sz="4" w:space="0" w:color="auto"/>
              <w:left w:val="single" w:sz="4" w:space="0" w:color="auto"/>
              <w:bottom w:val="single" w:sz="4" w:space="0" w:color="auto"/>
              <w:right w:val="single" w:sz="4" w:space="0" w:color="auto"/>
            </w:tcBorders>
          </w:tcPr>
          <w:p w:rsidR="002E4034" w:rsidRPr="008B41F4" w:rsidRDefault="002E4034" w:rsidP="00837A61">
            <w:pPr>
              <w:ind w:right="-57"/>
              <w:rPr>
                <w:rFonts w:ascii="ＭＳ ゴシック"/>
                <w:noProof/>
              </w:rPr>
            </w:pPr>
            <w:r w:rsidRPr="008B41F4">
              <w:rPr>
                <w:rFonts w:ascii="ＭＳ ゴシック" w:hAnsi="ＭＳ ゴシック" w:hint="eastAsia"/>
                <w:noProof/>
              </w:rPr>
              <w:t>処理結果通知</w:t>
            </w:r>
          </w:p>
        </w:tc>
        <w:tc>
          <w:tcPr>
            <w:tcW w:w="4536" w:type="dxa"/>
            <w:tcBorders>
              <w:top w:val="single" w:sz="4" w:space="0" w:color="auto"/>
              <w:left w:val="single" w:sz="4" w:space="0" w:color="auto"/>
              <w:bottom w:val="single" w:sz="4" w:space="0" w:color="auto"/>
              <w:right w:val="single" w:sz="4" w:space="0" w:color="auto"/>
            </w:tcBorders>
          </w:tcPr>
          <w:p w:rsidR="002E4034" w:rsidRPr="008B41F4" w:rsidRDefault="002E4034" w:rsidP="00837A61">
            <w:pPr>
              <w:ind w:right="-57"/>
              <w:rPr>
                <w:rFonts w:ascii="ＭＳ ゴシック"/>
                <w:noProof/>
              </w:rPr>
            </w:pPr>
            <w:r w:rsidRPr="008B41F4">
              <w:rPr>
                <w:rFonts w:ascii="ＭＳ ゴシック" w:hAnsi="ＭＳ ゴシック" w:hint="eastAsia"/>
                <w:noProof/>
              </w:rPr>
              <w:t>なし</w:t>
            </w:r>
          </w:p>
        </w:tc>
        <w:tc>
          <w:tcPr>
            <w:tcW w:w="2268" w:type="dxa"/>
            <w:tcBorders>
              <w:top w:val="single" w:sz="4" w:space="0" w:color="auto"/>
              <w:left w:val="single" w:sz="4" w:space="0" w:color="auto"/>
              <w:bottom w:val="single" w:sz="4" w:space="0" w:color="auto"/>
              <w:right w:val="single" w:sz="4" w:space="0" w:color="auto"/>
            </w:tcBorders>
          </w:tcPr>
          <w:p w:rsidR="002E4034" w:rsidRPr="008B41F4" w:rsidRDefault="002E4034" w:rsidP="00837A61">
            <w:pPr>
              <w:rPr>
                <w:rFonts w:ascii="ＭＳ ゴシック"/>
              </w:rPr>
            </w:pPr>
            <w:r w:rsidRPr="008B41F4">
              <w:rPr>
                <w:rFonts w:ascii="ＭＳ ゴシック" w:hAnsi="ＭＳ ゴシック" w:hint="eastAsia"/>
              </w:rPr>
              <w:t>入力者</w:t>
            </w:r>
          </w:p>
        </w:tc>
      </w:tr>
      <w:tr w:rsidR="002E4034" w:rsidRPr="00990797" w:rsidTr="000E5C9A">
        <w:trPr>
          <w:trHeight w:val="405"/>
        </w:trPr>
        <w:tc>
          <w:tcPr>
            <w:tcW w:w="2277" w:type="dxa"/>
            <w:tcBorders>
              <w:top w:val="single" w:sz="4" w:space="0" w:color="auto"/>
              <w:left w:val="single" w:sz="4" w:space="0" w:color="auto"/>
              <w:bottom w:val="single" w:sz="4" w:space="0" w:color="auto"/>
              <w:right w:val="single" w:sz="4" w:space="0" w:color="auto"/>
            </w:tcBorders>
          </w:tcPr>
          <w:p w:rsidR="002E4034" w:rsidRPr="008B41F4" w:rsidRDefault="000E5C9A" w:rsidP="00837A61">
            <w:pPr>
              <w:rPr>
                <w:rFonts w:ascii="ＭＳ ゴシック" w:cs="ＭＳ 明朝"/>
                <w:color w:val="000000"/>
                <w:kern w:val="0"/>
                <w:szCs w:val="22"/>
              </w:rPr>
            </w:pPr>
            <w:r>
              <w:rPr>
                <w:rFonts w:ascii="ＭＳ ゴシック" w:hAnsi="ＭＳ ゴシック" w:cs="ＭＳ 明朝" w:hint="eastAsia"/>
                <w:color w:val="000000"/>
                <w:kern w:val="0"/>
                <w:szCs w:val="22"/>
              </w:rPr>
              <w:t>通関系関連省庁</w:t>
            </w:r>
            <w:r w:rsidR="002E4034" w:rsidRPr="008B41F4">
              <w:rPr>
                <w:rFonts w:ascii="ＭＳ ゴシック" w:hAnsi="ＭＳ ゴシック" w:cs="ＭＳ 明朝" w:hint="eastAsia"/>
                <w:color w:val="000000"/>
                <w:kern w:val="0"/>
                <w:szCs w:val="22"/>
              </w:rPr>
              <w:t>添付訂正呼出情報</w:t>
            </w:r>
            <w:r>
              <w:rPr>
                <w:rFonts w:ascii="ＭＳ ゴシック" w:hAnsi="ＭＳ ゴシック" w:cs="ＭＳ 明朝" w:hint="eastAsia"/>
                <w:color w:val="000000"/>
                <w:kern w:val="0"/>
                <w:szCs w:val="22"/>
              </w:rPr>
              <w:t>（検疫所（食品））</w:t>
            </w:r>
          </w:p>
        </w:tc>
        <w:tc>
          <w:tcPr>
            <w:tcW w:w="4536" w:type="dxa"/>
            <w:tcBorders>
              <w:top w:val="single" w:sz="4" w:space="0" w:color="auto"/>
              <w:left w:val="single" w:sz="4" w:space="0" w:color="auto"/>
              <w:bottom w:val="single" w:sz="4" w:space="0" w:color="auto"/>
              <w:right w:val="single" w:sz="4" w:space="0" w:color="auto"/>
            </w:tcBorders>
          </w:tcPr>
          <w:p w:rsidR="002E4034" w:rsidRPr="005A476D" w:rsidRDefault="00471737" w:rsidP="00E46456">
            <w:pPr>
              <w:ind w:leftChars="-15" w:left="-30" w:firstLineChars="14" w:firstLine="28"/>
              <w:rPr>
                <w:rFonts w:ascii="ＭＳ ゴシック"/>
              </w:rPr>
            </w:pPr>
            <w:r w:rsidRPr="005A476D">
              <w:rPr>
                <w:rFonts w:ascii="ＭＳ ゴシック" w:hAnsi="ＭＳ ゴシック" w:hint="eastAsia"/>
                <w:szCs w:val="22"/>
              </w:rPr>
              <w:t>送付先が厚生労働省（食品）の添付ファイル情報を</w:t>
            </w:r>
            <w:r w:rsidR="00EC7500" w:rsidRPr="005A476D">
              <w:rPr>
                <w:rFonts w:ascii="ＭＳ ゴシック" w:hAnsi="ＭＳ ゴシック" w:hint="eastAsia"/>
                <w:szCs w:val="22"/>
              </w:rPr>
              <w:t>呼び出す</w:t>
            </w:r>
            <w:r w:rsidRPr="005A476D">
              <w:rPr>
                <w:rFonts w:ascii="ＭＳ ゴシック" w:hAnsi="ＭＳ ゴシック" w:hint="eastAsia"/>
                <w:szCs w:val="22"/>
              </w:rPr>
              <w:t>場合</w:t>
            </w:r>
          </w:p>
        </w:tc>
        <w:tc>
          <w:tcPr>
            <w:tcW w:w="2268" w:type="dxa"/>
            <w:tcBorders>
              <w:top w:val="single" w:sz="4" w:space="0" w:color="auto"/>
              <w:left w:val="single" w:sz="4" w:space="0" w:color="auto"/>
              <w:bottom w:val="single" w:sz="4" w:space="0" w:color="auto"/>
              <w:right w:val="single" w:sz="4" w:space="0" w:color="auto"/>
            </w:tcBorders>
          </w:tcPr>
          <w:p w:rsidR="002E4034" w:rsidRPr="00990797" w:rsidRDefault="002E4034" w:rsidP="00837A61">
            <w:pPr>
              <w:rPr>
                <w:rFonts w:ascii="ＭＳ ゴシック"/>
              </w:rPr>
            </w:pPr>
            <w:r w:rsidRPr="008B41F4">
              <w:rPr>
                <w:rFonts w:ascii="ＭＳ ゴシック" w:hAnsi="ＭＳ ゴシック" w:cs="ＭＳ 明朝" w:hint="eastAsia"/>
                <w:color w:val="000000"/>
                <w:kern w:val="0"/>
                <w:szCs w:val="22"/>
              </w:rPr>
              <w:t>入力者</w:t>
            </w:r>
          </w:p>
        </w:tc>
      </w:tr>
      <w:tr w:rsidR="000E5C9A" w:rsidRPr="00990797" w:rsidTr="000E5C9A">
        <w:trPr>
          <w:trHeight w:val="405"/>
        </w:trPr>
        <w:tc>
          <w:tcPr>
            <w:tcW w:w="2277" w:type="dxa"/>
            <w:tcBorders>
              <w:top w:val="single" w:sz="4" w:space="0" w:color="auto"/>
              <w:left w:val="single" w:sz="4" w:space="0" w:color="auto"/>
              <w:bottom w:val="single" w:sz="4" w:space="0" w:color="auto"/>
              <w:right w:val="single" w:sz="4" w:space="0" w:color="auto"/>
            </w:tcBorders>
          </w:tcPr>
          <w:p w:rsidR="000E5C9A" w:rsidRDefault="000E5C9A" w:rsidP="000E5C9A">
            <w:pPr>
              <w:rPr>
                <w:rFonts w:ascii="ＭＳ ゴシック" w:hAnsi="ＭＳ ゴシック" w:cs="ＭＳ 明朝"/>
                <w:color w:val="000000"/>
                <w:kern w:val="0"/>
                <w:szCs w:val="22"/>
              </w:rPr>
            </w:pPr>
            <w:r>
              <w:rPr>
                <w:rFonts w:ascii="ＭＳ ゴシック" w:hAnsi="ＭＳ ゴシック" w:cs="ＭＳ 明朝" w:hint="eastAsia"/>
                <w:color w:val="000000"/>
                <w:kern w:val="0"/>
                <w:szCs w:val="22"/>
              </w:rPr>
              <w:t>通関系関連省庁</w:t>
            </w:r>
            <w:r w:rsidRPr="008B41F4">
              <w:rPr>
                <w:rFonts w:ascii="ＭＳ ゴシック" w:hAnsi="ＭＳ ゴシック" w:cs="ＭＳ 明朝" w:hint="eastAsia"/>
                <w:color w:val="000000"/>
                <w:kern w:val="0"/>
                <w:szCs w:val="22"/>
              </w:rPr>
              <w:t>添付訂正呼出情報</w:t>
            </w:r>
            <w:r>
              <w:rPr>
                <w:rFonts w:ascii="ＭＳ ゴシック" w:hAnsi="ＭＳ ゴシック" w:cs="ＭＳ 明朝" w:hint="eastAsia"/>
                <w:color w:val="000000"/>
                <w:kern w:val="0"/>
                <w:szCs w:val="22"/>
              </w:rPr>
              <w:t>（動物検疫所）</w:t>
            </w:r>
          </w:p>
        </w:tc>
        <w:tc>
          <w:tcPr>
            <w:tcW w:w="4536" w:type="dxa"/>
            <w:tcBorders>
              <w:top w:val="single" w:sz="4" w:space="0" w:color="auto"/>
              <w:left w:val="single" w:sz="4" w:space="0" w:color="auto"/>
              <w:bottom w:val="single" w:sz="4" w:space="0" w:color="auto"/>
              <w:right w:val="single" w:sz="4" w:space="0" w:color="auto"/>
            </w:tcBorders>
          </w:tcPr>
          <w:p w:rsidR="000E5C9A" w:rsidRPr="005A476D" w:rsidRDefault="00471737" w:rsidP="00E46456">
            <w:pPr>
              <w:rPr>
                <w:rFonts w:ascii="ＭＳ ゴシック" w:hAnsi="ＭＳ ゴシック"/>
              </w:rPr>
            </w:pPr>
            <w:r w:rsidRPr="005A476D">
              <w:rPr>
                <w:rFonts w:ascii="ＭＳ ゴシック" w:hAnsi="ＭＳ ゴシック" w:hint="eastAsia"/>
                <w:szCs w:val="22"/>
              </w:rPr>
              <w:t>送付先が動物検疫所の添付ファイル情報を</w:t>
            </w:r>
            <w:r w:rsidR="00DD38C6" w:rsidRPr="005A476D">
              <w:rPr>
                <w:rFonts w:ascii="ＭＳ ゴシック" w:hAnsi="ＭＳ ゴシック" w:hint="eastAsia"/>
                <w:szCs w:val="22"/>
              </w:rPr>
              <w:t>呼び出す</w:t>
            </w:r>
            <w:r w:rsidRPr="005A476D">
              <w:rPr>
                <w:rFonts w:ascii="ＭＳ ゴシック" w:hAnsi="ＭＳ ゴシック" w:hint="eastAsia"/>
                <w:szCs w:val="22"/>
              </w:rPr>
              <w:t>場合</w:t>
            </w:r>
          </w:p>
        </w:tc>
        <w:tc>
          <w:tcPr>
            <w:tcW w:w="2268" w:type="dxa"/>
            <w:tcBorders>
              <w:top w:val="single" w:sz="4" w:space="0" w:color="auto"/>
              <w:left w:val="single" w:sz="4" w:space="0" w:color="auto"/>
              <w:bottom w:val="single" w:sz="4" w:space="0" w:color="auto"/>
              <w:right w:val="single" w:sz="4" w:space="0" w:color="auto"/>
            </w:tcBorders>
          </w:tcPr>
          <w:p w:rsidR="000E5C9A" w:rsidRPr="008B41F4" w:rsidRDefault="000E5C9A" w:rsidP="00837A61">
            <w:pPr>
              <w:rPr>
                <w:rFonts w:ascii="ＭＳ ゴシック" w:hAnsi="ＭＳ ゴシック" w:cs="ＭＳ 明朝"/>
                <w:color w:val="000000"/>
                <w:kern w:val="0"/>
                <w:szCs w:val="22"/>
              </w:rPr>
            </w:pPr>
            <w:r>
              <w:rPr>
                <w:rFonts w:ascii="ＭＳ ゴシック" w:hAnsi="ＭＳ ゴシック" w:cs="ＭＳ 明朝" w:hint="eastAsia"/>
                <w:color w:val="000000"/>
                <w:kern w:val="0"/>
                <w:szCs w:val="22"/>
              </w:rPr>
              <w:t>入力者</w:t>
            </w:r>
          </w:p>
        </w:tc>
      </w:tr>
      <w:tr w:rsidR="000E5C9A" w:rsidRPr="00990797" w:rsidTr="000E5C9A">
        <w:trPr>
          <w:trHeight w:val="405"/>
        </w:trPr>
        <w:tc>
          <w:tcPr>
            <w:tcW w:w="2277" w:type="dxa"/>
            <w:tcBorders>
              <w:top w:val="single" w:sz="4" w:space="0" w:color="auto"/>
              <w:left w:val="single" w:sz="4" w:space="0" w:color="auto"/>
              <w:bottom w:val="single" w:sz="4" w:space="0" w:color="auto"/>
              <w:right w:val="single" w:sz="4" w:space="0" w:color="auto"/>
            </w:tcBorders>
          </w:tcPr>
          <w:p w:rsidR="000E5C9A" w:rsidRPr="000E5C9A" w:rsidRDefault="000E5C9A" w:rsidP="00837A61">
            <w:pPr>
              <w:rPr>
                <w:rFonts w:ascii="ＭＳ ゴシック" w:hAnsi="ＭＳ ゴシック" w:cs="ＭＳ 明朝"/>
                <w:color w:val="000000"/>
                <w:kern w:val="0"/>
                <w:szCs w:val="22"/>
              </w:rPr>
            </w:pPr>
            <w:r>
              <w:rPr>
                <w:rFonts w:ascii="ＭＳ ゴシック" w:hAnsi="ＭＳ ゴシック" w:cs="ＭＳ 明朝" w:hint="eastAsia"/>
                <w:color w:val="000000"/>
                <w:kern w:val="0"/>
                <w:szCs w:val="22"/>
              </w:rPr>
              <w:t>通関系関連省庁</w:t>
            </w:r>
            <w:r w:rsidRPr="008B41F4">
              <w:rPr>
                <w:rFonts w:ascii="ＭＳ ゴシック" w:hAnsi="ＭＳ ゴシック" w:cs="ＭＳ 明朝" w:hint="eastAsia"/>
                <w:color w:val="000000"/>
                <w:kern w:val="0"/>
                <w:szCs w:val="22"/>
              </w:rPr>
              <w:t>添付訂正呼出情報</w:t>
            </w:r>
            <w:r>
              <w:rPr>
                <w:rFonts w:ascii="ＭＳ ゴシック" w:hAnsi="ＭＳ ゴシック" w:cs="ＭＳ 明朝" w:hint="eastAsia"/>
                <w:color w:val="000000"/>
                <w:kern w:val="0"/>
                <w:szCs w:val="22"/>
              </w:rPr>
              <w:t>（植物防疫所）</w:t>
            </w:r>
            <w:bookmarkStart w:id="0" w:name="_GoBack"/>
            <w:bookmarkEnd w:id="0"/>
          </w:p>
        </w:tc>
        <w:tc>
          <w:tcPr>
            <w:tcW w:w="4536" w:type="dxa"/>
            <w:tcBorders>
              <w:top w:val="single" w:sz="4" w:space="0" w:color="auto"/>
              <w:left w:val="single" w:sz="4" w:space="0" w:color="auto"/>
              <w:bottom w:val="single" w:sz="4" w:space="0" w:color="auto"/>
              <w:right w:val="single" w:sz="4" w:space="0" w:color="auto"/>
            </w:tcBorders>
          </w:tcPr>
          <w:p w:rsidR="000E5C9A" w:rsidRPr="005A476D" w:rsidRDefault="00471737" w:rsidP="00E46456">
            <w:pPr>
              <w:rPr>
                <w:rFonts w:ascii="ＭＳ ゴシック" w:hAnsi="ＭＳ ゴシック"/>
              </w:rPr>
            </w:pPr>
            <w:r w:rsidRPr="005A476D">
              <w:rPr>
                <w:rFonts w:ascii="ＭＳ ゴシック" w:hAnsi="ＭＳ ゴシック" w:hint="eastAsia"/>
                <w:szCs w:val="22"/>
              </w:rPr>
              <w:t>送付先が植物防疫所の添付ファイル情報を</w:t>
            </w:r>
            <w:r w:rsidR="00DD38C6" w:rsidRPr="005A476D">
              <w:rPr>
                <w:rFonts w:ascii="ＭＳ ゴシック" w:hAnsi="ＭＳ ゴシック" w:hint="eastAsia"/>
                <w:szCs w:val="22"/>
              </w:rPr>
              <w:t>呼び出す</w:t>
            </w:r>
            <w:r w:rsidRPr="005A476D">
              <w:rPr>
                <w:rFonts w:ascii="ＭＳ ゴシック" w:hAnsi="ＭＳ ゴシック" w:hint="eastAsia"/>
                <w:szCs w:val="22"/>
              </w:rPr>
              <w:t>場合</w:t>
            </w:r>
          </w:p>
        </w:tc>
        <w:tc>
          <w:tcPr>
            <w:tcW w:w="2268" w:type="dxa"/>
            <w:tcBorders>
              <w:top w:val="single" w:sz="4" w:space="0" w:color="auto"/>
              <w:left w:val="single" w:sz="4" w:space="0" w:color="auto"/>
              <w:bottom w:val="single" w:sz="4" w:space="0" w:color="auto"/>
              <w:right w:val="single" w:sz="4" w:space="0" w:color="auto"/>
            </w:tcBorders>
          </w:tcPr>
          <w:p w:rsidR="000E5C9A" w:rsidRPr="008B41F4" w:rsidRDefault="000E5C9A" w:rsidP="00837A61">
            <w:pPr>
              <w:rPr>
                <w:rFonts w:ascii="ＭＳ ゴシック" w:hAnsi="ＭＳ ゴシック" w:cs="ＭＳ 明朝"/>
                <w:color w:val="000000"/>
                <w:kern w:val="0"/>
                <w:szCs w:val="22"/>
              </w:rPr>
            </w:pPr>
            <w:r>
              <w:rPr>
                <w:rFonts w:ascii="ＭＳ ゴシック" w:hAnsi="ＭＳ ゴシック" w:cs="ＭＳ 明朝" w:hint="eastAsia"/>
                <w:color w:val="000000"/>
                <w:kern w:val="0"/>
                <w:szCs w:val="22"/>
              </w:rPr>
              <w:t>入力者</w:t>
            </w:r>
          </w:p>
        </w:tc>
      </w:tr>
    </w:tbl>
    <w:p w:rsidR="002E4034" w:rsidRDefault="002E4034" w:rsidP="009B73A7">
      <w:pPr>
        <w:autoSpaceDE w:val="0"/>
        <w:autoSpaceDN w:val="0"/>
        <w:adjustRightInd w:val="0"/>
        <w:jc w:val="left"/>
        <w:rPr>
          <w:szCs w:val="22"/>
        </w:rPr>
      </w:pPr>
    </w:p>
    <w:p w:rsidR="008A33FE" w:rsidRPr="005B5C93" w:rsidRDefault="008A33FE" w:rsidP="008A33FE">
      <w:pPr>
        <w:rPr>
          <w:rFonts w:ascii="ＭＳ ゴシック" w:hAnsi="ＭＳ ゴシック"/>
          <w:spacing w:val="2"/>
          <w:szCs w:val="22"/>
        </w:rPr>
      </w:pPr>
      <w:r w:rsidRPr="005B5C93">
        <w:rPr>
          <w:rFonts w:ascii="ＭＳ ゴシック" w:hAnsi="ＭＳ ゴシック" w:hint="eastAsia"/>
          <w:szCs w:val="22"/>
        </w:rPr>
        <w:t>７．特記事項</w:t>
      </w:r>
    </w:p>
    <w:p w:rsidR="008A33FE" w:rsidRPr="00377BD6" w:rsidRDefault="008A33FE" w:rsidP="008A33FE">
      <w:pPr>
        <w:ind w:firstLineChars="300" w:firstLine="595"/>
        <w:rPr>
          <w:rFonts w:ascii="ＭＳ ゴシック" w:hAnsi="ＭＳ ゴシック"/>
          <w:szCs w:val="22"/>
        </w:rPr>
      </w:pPr>
      <w:r w:rsidRPr="005B5C93">
        <w:rPr>
          <w:rFonts w:ascii="ＭＳ ゴシック" w:hAnsi="ＭＳ ゴシック" w:hint="eastAsia"/>
          <w:szCs w:val="22"/>
        </w:rPr>
        <w:t>特になし。</w:t>
      </w:r>
    </w:p>
    <w:p w:rsidR="008A33FE" w:rsidRPr="00A917A3" w:rsidRDefault="008A33FE" w:rsidP="009B73A7">
      <w:pPr>
        <w:autoSpaceDE w:val="0"/>
        <w:autoSpaceDN w:val="0"/>
        <w:adjustRightInd w:val="0"/>
        <w:jc w:val="left"/>
        <w:rPr>
          <w:szCs w:val="22"/>
        </w:rPr>
      </w:pPr>
    </w:p>
    <w:sectPr w:rsidR="008A33FE" w:rsidRPr="00A917A3" w:rsidSect="00937097">
      <w:footerReference w:type="default" r:id="rId6"/>
      <w:type w:val="continuous"/>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390C" w:rsidRDefault="00C8390C">
      <w:r>
        <w:separator/>
      </w:r>
    </w:p>
  </w:endnote>
  <w:endnote w:type="continuationSeparator" w:id="0">
    <w:p w:rsidR="00C8390C" w:rsidRDefault="00C83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4034" w:rsidRPr="00D479C8" w:rsidRDefault="002E4034" w:rsidP="00C86B78">
    <w:pPr>
      <w:pStyle w:val="a5"/>
      <w:jc w:val="center"/>
    </w:pPr>
    <w:r>
      <w:rPr>
        <w:rStyle w:val="a7"/>
        <w:rFonts w:ascii="ＭＳ ゴシック" w:hAnsi="ＭＳ ゴシック"/>
        <w:szCs w:val="22"/>
      </w:rPr>
      <w:t>7</w:t>
    </w:r>
    <w:r w:rsidR="00C86B78">
      <w:rPr>
        <w:rStyle w:val="a7"/>
        <w:rFonts w:ascii="ＭＳ ゴシック" w:hAnsi="ＭＳ ゴシック"/>
        <w:szCs w:val="22"/>
      </w:rPr>
      <w:t>101</w:t>
    </w:r>
    <w:r>
      <w:rPr>
        <w:rStyle w:val="a7"/>
        <w:rFonts w:ascii="ＭＳ ゴシック" w:hAnsi="ＭＳ ゴシック"/>
        <w:szCs w:val="22"/>
      </w:rPr>
      <w:t>-01-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5A476D">
      <w:rPr>
        <w:rStyle w:val="a7"/>
        <w:rFonts w:ascii="ＭＳ ゴシック" w:hAnsi="ＭＳ ゴシック"/>
        <w:noProof/>
        <w:szCs w:val="22"/>
      </w:rPr>
      <w:t>2</w:t>
    </w:r>
    <w:r w:rsidRPr="007E3A62">
      <w:rPr>
        <w:rStyle w:val="a7"/>
        <w:rFonts w:ascii="ＭＳ ゴシック" w:hAnsi="ＭＳ ゴシック"/>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390C" w:rsidRDefault="00C8390C">
      <w:r>
        <w:separator/>
      </w:r>
    </w:p>
  </w:footnote>
  <w:footnote w:type="continuationSeparator" w:id="0">
    <w:p w:rsidR="00C8390C" w:rsidRDefault="00C839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15A0B"/>
    <w:rsid w:val="0002179F"/>
    <w:rsid w:val="0002466C"/>
    <w:rsid w:val="0002626E"/>
    <w:rsid w:val="000340B7"/>
    <w:rsid w:val="000504FB"/>
    <w:rsid w:val="00062714"/>
    <w:rsid w:val="00090E13"/>
    <w:rsid w:val="000A2C2A"/>
    <w:rsid w:val="000B0B59"/>
    <w:rsid w:val="000B369B"/>
    <w:rsid w:val="000C1083"/>
    <w:rsid w:val="000C3436"/>
    <w:rsid w:val="000D7EC4"/>
    <w:rsid w:val="000E5638"/>
    <w:rsid w:val="000E5C9A"/>
    <w:rsid w:val="000F2A11"/>
    <w:rsid w:val="000F7F53"/>
    <w:rsid w:val="0010664B"/>
    <w:rsid w:val="00120C31"/>
    <w:rsid w:val="0012707F"/>
    <w:rsid w:val="00131ECF"/>
    <w:rsid w:val="001468CF"/>
    <w:rsid w:val="00152C72"/>
    <w:rsid w:val="00163E20"/>
    <w:rsid w:val="001730A6"/>
    <w:rsid w:val="001743B1"/>
    <w:rsid w:val="00181773"/>
    <w:rsid w:val="00192ECE"/>
    <w:rsid w:val="00195179"/>
    <w:rsid w:val="00195B2C"/>
    <w:rsid w:val="001A7FB4"/>
    <w:rsid w:val="001C37D8"/>
    <w:rsid w:val="001D1C57"/>
    <w:rsid w:val="002017C1"/>
    <w:rsid w:val="002656AA"/>
    <w:rsid w:val="0027622F"/>
    <w:rsid w:val="002A2907"/>
    <w:rsid w:val="002B534C"/>
    <w:rsid w:val="002C08D9"/>
    <w:rsid w:val="002E4034"/>
    <w:rsid w:val="00300E5A"/>
    <w:rsid w:val="00311A1E"/>
    <w:rsid w:val="00326C28"/>
    <w:rsid w:val="00335604"/>
    <w:rsid w:val="003440D0"/>
    <w:rsid w:val="00345A57"/>
    <w:rsid w:val="00383614"/>
    <w:rsid w:val="003A5F8A"/>
    <w:rsid w:val="003B2C48"/>
    <w:rsid w:val="003C0BDC"/>
    <w:rsid w:val="003D5FED"/>
    <w:rsid w:val="003F2384"/>
    <w:rsid w:val="003F73BF"/>
    <w:rsid w:val="004011F9"/>
    <w:rsid w:val="00412EEA"/>
    <w:rsid w:val="00423CBA"/>
    <w:rsid w:val="00462F27"/>
    <w:rsid w:val="0046456A"/>
    <w:rsid w:val="004651D0"/>
    <w:rsid w:val="0046788A"/>
    <w:rsid w:val="00471737"/>
    <w:rsid w:val="0048739F"/>
    <w:rsid w:val="00493762"/>
    <w:rsid w:val="00496592"/>
    <w:rsid w:val="004A5A81"/>
    <w:rsid w:val="004B0A43"/>
    <w:rsid w:val="004B50F7"/>
    <w:rsid w:val="00514A85"/>
    <w:rsid w:val="00520B65"/>
    <w:rsid w:val="005306C8"/>
    <w:rsid w:val="00531395"/>
    <w:rsid w:val="0056604B"/>
    <w:rsid w:val="00571AB8"/>
    <w:rsid w:val="00590849"/>
    <w:rsid w:val="00596996"/>
    <w:rsid w:val="005A476D"/>
    <w:rsid w:val="005D513A"/>
    <w:rsid w:val="005E0077"/>
    <w:rsid w:val="005F444B"/>
    <w:rsid w:val="005F621D"/>
    <w:rsid w:val="005F6B30"/>
    <w:rsid w:val="005F6ECA"/>
    <w:rsid w:val="006004C6"/>
    <w:rsid w:val="006021E2"/>
    <w:rsid w:val="006225D3"/>
    <w:rsid w:val="0066071F"/>
    <w:rsid w:val="00661186"/>
    <w:rsid w:val="0069194C"/>
    <w:rsid w:val="006947C3"/>
    <w:rsid w:val="00695448"/>
    <w:rsid w:val="006A0020"/>
    <w:rsid w:val="006A2731"/>
    <w:rsid w:val="006A664F"/>
    <w:rsid w:val="006B3318"/>
    <w:rsid w:val="006C07B1"/>
    <w:rsid w:val="006D39F7"/>
    <w:rsid w:val="006E5912"/>
    <w:rsid w:val="00712F89"/>
    <w:rsid w:val="00755351"/>
    <w:rsid w:val="00763D05"/>
    <w:rsid w:val="00772790"/>
    <w:rsid w:val="007811C6"/>
    <w:rsid w:val="00784BC1"/>
    <w:rsid w:val="00791069"/>
    <w:rsid w:val="007B1AE4"/>
    <w:rsid w:val="007E3A62"/>
    <w:rsid w:val="007E64E1"/>
    <w:rsid w:val="00800C6F"/>
    <w:rsid w:val="008203F8"/>
    <w:rsid w:val="00837A61"/>
    <w:rsid w:val="0084012B"/>
    <w:rsid w:val="00841D3D"/>
    <w:rsid w:val="00886E35"/>
    <w:rsid w:val="008909B4"/>
    <w:rsid w:val="008A33FE"/>
    <w:rsid w:val="008B41F4"/>
    <w:rsid w:val="008D0CC6"/>
    <w:rsid w:val="008F524D"/>
    <w:rsid w:val="00917179"/>
    <w:rsid w:val="0092490F"/>
    <w:rsid w:val="00924DB4"/>
    <w:rsid w:val="00925329"/>
    <w:rsid w:val="00927432"/>
    <w:rsid w:val="00927FBA"/>
    <w:rsid w:val="00937097"/>
    <w:rsid w:val="009563A3"/>
    <w:rsid w:val="00985F99"/>
    <w:rsid w:val="00990797"/>
    <w:rsid w:val="009963C2"/>
    <w:rsid w:val="009B720D"/>
    <w:rsid w:val="009B73A7"/>
    <w:rsid w:val="009D36DB"/>
    <w:rsid w:val="009F04FF"/>
    <w:rsid w:val="009F17A9"/>
    <w:rsid w:val="00A30FAB"/>
    <w:rsid w:val="00A66E89"/>
    <w:rsid w:val="00A67D57"/>
    <w:rsid w:val="00A84539"/>
    <w:rsid w:val="00A917A3"/>
    <w:rsid w:val="00AA3967"/>
    <w:rsid w:val="00AA69A9"/>
    <w:rsid w:val="00AB563C"/>
    <w:rsid w:val="00AB6B10"/>
    <w:rsid w:val="00AB7B18"/>
    <w:rsid w:val="00AD124B"/>
    <w:rsid w:val="00AD7774"/>
    <w:rsid w:val="00B0203C"/>
    <w:rsid w:val="00B020B5"/>
    <w:rsid w:val="00B304BD"/>
    <w:rsid w:val="00B36C0A"/>
    <w:rsid w:val="00B715D5"/>
    <w:rsid w:val="00BA681B"/>
    <w:rsid w:val="00BB1A33"/>
    <w:rsid w:val="00BB2DF0"/>
    <w:rsid w:val="00BC5F3A"/>
    <w:rsid w:val="00BE449C"/>
    <w:rsid w:val="00C2195A"/>
    <w:rsid w:val="00C3153A"/>
    <w:rsid w:val="00C50660"/>
    <w:rsid w:val="00C62AD3"/>
    <w:rsid w:val="00C8390C"/>
    <w:rsid w:val="00C86B78"/>
    <w:rsid w:val="00C90818"/>
    <w:rsid w:val="00CA03CC"/>
    <w:rsid w:val="00CA20C7"/>
    <w:rsid w:val="00CB4B1C"/>
    <w:rsid w:val="00CD34BC"/>
    <w:rsid w:val="00CD7D22"/>
    <w:rsid w:val="00CE196A"/>
    <w:rsid w:val="00CF1F76"/>
    <w:rsid w:val="00D0341B"/>
    <w:rsid w:val="00D0351B"/>
    <w:rsid w:val="00D055A5"/>
    <w:rsid w:val="00D44372"/>
    <w:rsid w:val="00D479C8"/>
    <w:rsid w:val="00D53735"/>
    <w:rsid w:val="00D756C2"/>
    <w:rsid w:val="00DB4107"/>
    <w:rsid w:val="00DB4C1F"/>
    <w:rsid w:val="00DB6DA0"/>
    <w:rsid w:val="00DB6DAB"/>
    <w:rsid w:val="00DC6D7F"/>
    <w:rsid w:val="00DD07CC"/>
    <w:rsid w:val="00DD38C6"/>
    <w:rsid w:val="00DD45E6"/>
    <w:rsid w:val="00DD75C4"/>
    <w:rsid w:val="00DF5F02"/>
    <w:rsid w:val="00E0643A"/>
    <w:rsid w:val="00E46456"/>
    <w:rsid w:val="00E66F2D"/>
    <w:rsid w:val="00E67E6D"/>
    <w:rsid w:val="00E726B0"/>
    <w:rsid w:val="00E77232"/>
    <w:rsid w:val="00E94012"/>
    <w:rsid w:val="00EA33BF"/>
    <w:rsid w:val="00EB1319"/>
    <w:rsid w:val="00EC4A3F"/>
    <w:rsid w:val="00EC7500"/>
    <w:rsid w:val="00EE1A85"/>
    <w:rsid w:val="00EE7DB3"/>
    <w:rsid w:val="00EF5E77"/>
    <w:rsid w:val="00EF6F9A"/>
    <w:rsid w:val="00F3172A"/>
    <w:rsid w:val="00F35A87"/>
    <w:rsid w:val="00F466D8"/>
    <w:rsid w:val="00F57936"/>
    <w:rsid w:val="00F649C5"/>
    <w:rsid w:val="00FB03C3"/>
    <w:rsid w:val="00FB3890"/>
    <w:rsid w:val="00FC36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E7426C"/>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E7426C"/>
    <w:rPr>
      <w:rFonts w:eastAsia="ＭＳ ゴシック"/>
      <w:kern w:val="2"/>
      <w:sz w:val="22"/>
    </w:rPr>
  </w:style>
  <w:style w:type="character" w:styleId="a7">
    <w:name w:val="page number"/>
    <w:uiPriority w:val="99"/>
    <w:rsid w:val="007E3A62"/>
    <w:rPr>
      <w:rFonts w:cs="Times New Roman"/>
    </w:rPr>
  </w:style>
  <w:style w:type="character" w:styleId="a8">
    <w:name w:val="annotation reference"/>
    <w:uiPriority w:val="99"/>
    <w:rsid w:val="00345A57"/>
    <w:rPr>
      <w:sz w:val="18"/>
    </w:rPr>
  </w:style>
  <w:style w:type="paragraph" w:styleId="a9">
    <w:name w:val="annotation text"/>
    <w:basedOn w:val="a"/>
    <w:link w:val="aa"/>
    <w:uiPriority w:val="99"/>
    <w:rsid w:val="00345A57"/>
    <w:pPr>
      <w:jc w:val="left"/>
    </w:pPr>
  </w:style>
  <w:style w:type="character" w:customStyle="1" w:styleId="aa">
    <w:name w:val="コメント文字列 (文字)"/>
    <w:link w:val="a9"/>
    <w:uiPriority w:val="99"/>
    <w:locked/>
    <w:rsid w:val="00345A57"/>
    <w:rPr>
      <w:rFonts w:eastAsia="ＭＳ ゴシック"/>
      <w:kern w:val="2"/>
      <w:sz w:val="22"/>
    </w:rPr>
  </w:style>
  <w:style w:type="paragraph" w:styleId="ab">
    <w:name w:val="annotation subject"/>
    <w:basedOn w:val="a9"/>
    <w:next w:val="a9"/>
    <w:link w:val="ac"/>
    <w:uiPriority w:val="99"/>
    <w:rsid w:val="00345A57"/>
    <w:rPr>
      <w:b/>
      <w:bCs/>
    </w:rPr>
  </w:style>
  <w:style w:type="character" w:customStyle="1" w:styleId="ac">
    <w:name w:val="コメント内容 (文字)"/>
    <w:link w:val="ab"/>
    <w:uiPriority w:val="99"/>
    <w:locked/>
    <w:rsid w:val="00345A57"/>
    <w:rPr>
      <w:rFonts w:eastAsia="ＭＳ ゴシック"/>
      <w:b/>
      <w:kern w:val="2"/>
      <w:sz w:val="22"/>
    </w:rPr>
  </w:style>
  <w:style w:type="paragraph" w:styleId="ad">
    <w:name w:val="Balloon Text"/>
    <w:basedOn w:val="a"/>
    <w:link w:val="ae"/>
    <w:uiPriority w:val="99"/>
    <w:rsid w:val="00345A57"/>
    <w:rPr>
      <w:rFonts w:ascii="Arial" w:hAnsi="Arial"/>
      <w:sz w:val="18"/>
      <w:szCs w:val="18"/>
    </w:rPr>
  </w:style>
  <w:style w:type="character" w:customStyle="1" w:styleId="ae">
    <w:name w:val="吹き出し (文字)"/>
    <w:link w:val="ad"/>
    <w:uiPriority w:val="99"/>
    <w:locked/>
    <w:rsid w:val="00345A57"/>
    <w:rPr>
      <w:rFonts w:ascii="Arial" w:eastAsia="ＭＳ ゴシック" w:hAnsi="Arial"/>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0301401">
      <w:bodyDiv w:val="1"/>
      <w:marLeft w:val="0"/>
      <w:marRight w:val="0"/>
      <w:marTop w:val="0"/>
      <w:marBottom w:val="0"/>
      <w:divBdr>
        <w:top w:val="none" w:sz="0" w:space="0" w:color="auto"/>
        <w:left w:val="none" w:sz="0" w:space="0" w:color="auto"/>
        <w:bottom w:val="none" w:sz="0" w:space="0" w:color="auto"/>
        <w:right w:val="none" w:sz="0" w:space="0" w:color="auto"/>
      </w:divBdr>
    </w:div>
    <w:div w:id="167827040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0389420-F506-4B8E-B4AF-57D163C9F4A3}"/>
</file>

<file path=customXml/itemProps2.xml><?xml version="1.0" encoding="utf-8"?>
<ds:datastoreItem xmlns:ds="http://schemas.openxmlformats.org/officeDocument/2006/customXml" ds:itemID="{410AE26E-99B7-4501-8E66-F99EA22DE213}"/>
</file>

<file path=customXml/itemProps3.xml><?xml version="1.0" encoding="utf-8"?>
<ds:datastoreItem xmlns:ds="http://schemas.openxmlformats.org/officeDocument/2006/customXml" ds:itemID="{CAAF67BA-F9E3-46F7-9D04-A238D9F7188A}"/>
</file>

<file path=docProps/app.xml><?xml version="1.0" encoding="utf-8"?>
<Properties xmlns="http://schemas.openxmlformats.org/officeDocument/2006/extended-properties" xmlns:vt="http://schemas.openxmlformats.org/officeDocument/2006/docPropsVTypes">
  <Template>Normal.dotm</Template>
  <TotalTime>0</TotalTime>
  <Pages>3</Pages>
  <Words>256</Words>
  <Characters>1463</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2012-11-08T10:45:00Z</dcterms:created>
  <dcterms:modified xsi:type="dcterms:W3CDTF">2023-09-06T08:42:00Z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