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C2A" w:rsidRPr="00AA2B9F" w:rsidRDefault="00A72C2A" w:rsidP="00AA2B9F">
      <w:pPr>
        <w:pStyle w:val="af5"/>
      </w:pPr>
    </w:p>
    <w:p w:rsidR="00A72C2A" w:rsidRPr="00AA2B9F" w:rsidRDefault="00A72C2A" w:rsidP="00AA2B9F">
      <w:pPr>
        <w:pStyle w:val="af5"/>
      </w:pPr>
    </w:p>
    <w:p w:rsidR="00A72C2A" w:rsidRPr="00AA2B9F" w:rsidRDefault="00A72C2A" w:rsidP="00AA2B9F">
      <w:pPr>
        <w:pStyle w:val="af5"/>
      </w:pPr>
    </w:p>
    <w:p w:rsidR="00A72C2A" w:rsidRPr="00AA2B9F" w:rsidRDefault="00A72C2A" w:rsidP="00AA2B9F">
      <w:pPr>
        <w:pStyle w:val="af5"/>
      </w:pPr>
    </w:p>
    <w:p w:rsidR="00A72C2A" w:rsidRPr="00AA2B9F" w:rsidRDefault="00A72C2A" w:rsidP="00AA2B9F">
      <w:pPr>
        <w:pStyle w:val="af5"/>
      </w:pPr>
    </w:p>
    <w:p w:rsidR="00A72C2A" w:rsidRPr="00AA2B9F" w:rsidRDefault="00A72C2A" w:rsidP="00AA2B9F">
      <w:pPr>
        <w:pStyle w:val="af5"/>
      </w:pPr>
    </w:p>
    <w:p w:rsidR="00A72C2A" w:rsidRPr="00AA2B9F" w:rsidRDefault="00A72C2A" w:rsidP="00AA2B9F">
      <w:pPr>
        <w:pStyle w:val="af5"/>
      </w:pPr>
    </w:p>
    <w:p w:rsidR="00A72C2A" w:rsidRPr="00AA2B9F" w:rsidRDefault="00A72C2A" w:rsidP="00AA2B9F">
      <w:pPr>
        <w:pStyle w:val="af5"/>
      </w:pPr>
    </w:p>
    <w:p w:rsidR="00A72C2A" w:rsidRPr="00AA2B9F" w:rsidRDefault="00A72C2A" w:rsidP="00AA2B9F">
      <w:pPr>
        <w:pStyle w:val="af5"/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A72C2A" w:rsidRPr="00AA2B9F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72C2A" w:rsidRPr="00AA2B9F" w:rsidRDefault="00A72C2A" w:rsidP="00AA2B9F">
            <w:pPr>
              <w:pStyle w:val="a3"/>
            </w:pPr>
          </w:p>
          <w:p w:rsidR="00A72C2A" w:rsidRPr="00AA2B9F" w:rsidRDefault="008A6798" w:rsidP="00AA2B9F">
            <w:pPr>
              <w:pStyle w:val="a3"/>
            </w:pPr>
            <w:r>
              <w:rPr>
                <w:rFonts w:hint="eastAsia"/>
              </w:rPr>
              <w:t>２０６２</w:t>
            </w:r>
            <w:r w:rsidR="00A72C2A" w:rsidRPr="00AA2B9F">
              <w:rPr>
                <w:rFonts w:hint="eastAsia"/>
              </w:rPr>
              <w:t>．</w:t>
            </w:r>
            <w:r w:rsidR="00A72C2A">
              <w:rPr>
                <w:rFonts w:hint="eastAsia"/>
              </w:rPr>
              <w:t>回答前ピックアップオーダー一覧照会</w:t>
            </w:r>
          </w:p>
          <w:p w:rsidR="00A72C2A" w:rsidRPr="00AA2B9F" w:rsidRDefault="00A72C2A" w:rsidP="00AA2B9F">
            <w:pPr>
              <w:pStyle w:val="a3"/>
            </w:pPr>
          </w:p>
        </w:tc>
      </w:tr>
    </w:tbl>
    <w:p w:rsidR="00A72C2A" w:rsidRPr="00AA2B9F" w:rsidRDefault="00A72C2A" w:rsidP="00AA2B9F">
      <w:pPr>
        <w:pStyle w:val="a3"/>
      </w:pPr>
    </w:p>
    <w:p w:rsidR="00A72C2A" w:rsidRPr="00AA2B9F" w:rsidRDefault="00A72C2A" w:rsidP="00AA2B9F">
      <w:pPr>
        <w:pStyle w:val="a3"/>
      </w:pPr>
    </w:p>
    <w:p w:rsidR="00A72C2A" w:rsidRPr="00AA2B9F" w:rsidRDefault="00A72C2A" w:rsidP="00AA2B9F">
      <w:pPr>
        <w:pStyle w:val="a3"/>
      </w:pPr>
    </w:p>
    <w:p w:rsidR="00A72C2A" w:rsidRPr="00AA2B9F" w:rsidRDefault="00A72C2A" w:rsidP="00AA2B9F">
      <w:pPr>
        <w:pStyle w:val="a3"/>
      </w:pPr>
    </w:p>
    <w:p w:rsidR="00A72C2A" w:rsidRPr="00AA2B9F" w:rsidRDefault="00A72C2A" w:rsidP="00AA2B9F">
      <w:pPr>
        <w:pStyle w:val="a3"/>
      </w:pPr>
    </w:p>
    <w:p w:rsidR="00A72C2A" w:rsidRPr="00AA2B9F" w:rsidRDefault="00A72C2A" w:rsidP="00AA2B9F">
      <w:pPr>
        <w:pStyle w:val="a3"/>
      </w:pPr>
    </w:p>
    <w:p w:rsidR="00A72C2A" w:rsidRPr="00AA2B9F" w:rsidRDefault="00A72C2A" w:rsidP="00AA2B9F">
      <w:pPr>
        <w:pStyle w:val="a3"/>
      </w:pPr>
    </w:p>
    <w:p w:rsidR="00A72C2A" w:rsidRPr="00984266" w:rsidRDefault="00A72C2A" w:rsidP="00AA2B9F">
      <w:pPr>
        <w:pStyle w:val="a3"/>
      </w:pPr>
    </w:p>
    <w:tbl>
      <w:tblPr>
        <w:tblW w:w="0" w:type="auto"/>
        <w:jc w:val="center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72C2A" w:rsidRPr="00AA2B9F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C2A" w:rsidRPr="00AA2B9F" w:rsidRDefault="00A72C2A" w:rsidP="00AA2B9F">
            <w:pPr>
              <w:pStyle w:val="af5"/>
            </w:pPr>
            <w:r w:rsidRPr="00AA2B9F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C2A" w:rsidRPr="00AA2B9F" w:rsidRDefault="00984266" w:rsidP="00984266">
            <w:pPr>
              <w:pStyle w:val="af5"/>
            </w:pPr>
            <w:r>
              <w:rPr>
                <w:rFonts w:hint="eastAsia"/>
              </w:rPr>
              <w:t>業務名</w:t>
            </w:r>
          </w:p>
        </w:tc>
      </w:tr>
      <w:tr w:rsidR="00A72C2A" w:rsidRPr="00AA2B9F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C2A" w:rsidRPr="00AA2B9F" w:rsidRDefault="00A72C2A" w:rsidP="00AA2B9F">
            <w:pPr>
              <w:pStyle w:val="af5"/>
            </w:pPr>
            <w:r>
              <w:rPr>
                <w:rFonts w:hint="eastAsia"/>
              </w:rPr>
              <w:t>ＩＰＬ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C2A" w:rsidRPr="00AA2B9F" w:rsidRDefault="00A72C2A" w:rsidP="00AA2B9F">
            <w:pPr>
              <w:pStyle w:val="af5"/>
            </w:pPr>
            <w:r>
              <w:rPr>
                <w:rFonts w:hint="eastAsia"/>
              </w:rPr>
              <w:t>回答前ピックアップオーダー一覧照会</w:t>
            </w:r>
          </w:p>
        </w:tc>
      </w:tr>
    </w:tbl>
    <w:p w:rsidR="00A72C2A" w:rsidRPr="00AA2B9F" w:rsidRDefault="00A72C2A" w:rsidP="00AA2B9F">
      <w:r>
        <w:br w:type="page"/>
      </w:r>
      <w:r w:rsidRPr="00AA2B9F">
        <w:rPr>
          <w:rFonts w:hint="eastAsia"/>
        </w:rPr>
        <w:lastRenderedPageBreak/>
        <w:t>１．業務概要</w:t>
      </w:r>
    </w:p>
    <w:p w:rsidR="00A72C2A" w:rsidRDefault="00A72C2A" w:rsidP="00984266">
      <w:pPr>
        <w:pStyle w:val="a7"/>
      </w:pPr>
      <w:r w:rsidRPr="00870B5B">
        <w:rPr>
          <w:rFonts w:hint="eastAsia"/>
        </w:rPr>
        <w:t>「空コンテナピックアップ登録（ＰＵＲ）」業務により</w:t>
      </w:r>
      <w:r w:rsidRPr="008C7B04">
        <w:rPr>
          <w:rFonts w:hint="eastAsia"/>
        </w:rPr>
        <w:t>登録された空コンテナピックアップ</w:t>
      </w:r>
      <w:r>
        <w:rPr>
          <w:rFonts w:hint="eastAsia"/>
        </w:rPr>
        <w:t>オーダー</w:t>
      </w:r>
      <w:r w:rsidRPr="008C7B04">
        <w:rPr>
          <w:rFonts w:hint="eastAsia"/>
        </w:rPr>
        <w:t>情報</w:t>
      </w:r>
      <w:r>
        <w:rPr>
          <w:rFonts w:hint="eastAsia"/>
        </w:rPr>
        <w:t>のうち、「空コンテナピックアップ回答（ＰＵＡ）」業務により回答を行っていないＰ／Ｕ番号について船会社コード、積出港</w:t>
      </w:r>
      <w:r w:rsidRPr="00F9254C">
        <w:rPr>
          <w:rFonts w:hint="eastAsia"/>
          <w:vertAlign w:val="superscript"/>
        </w:rPr>
        <w:t>＊１</w:t>
      </w:r>
      <w:r>
        <w:rPr>
          <w:rFonts w:hint="eastAsia"/>
        </w:rPr>
        <w:t>及び引取予定年月日単位</w:t>
      </w:r>
      <w:r w:rsidRPr="008C7B04">
        <w:rPr>
          <w:rFonts w:hint="eastAsia"/>
        </w:rPr>
        <w:t>に</w:t>
      </w:r>
      <w:r>
        <w:rPr>
          <w:rFonts w:hint="eastAsia"/>
        </w:rPr>
        <w:t>照会を行う</w:t>
      </w:r>
      <w:r w:rsidRPr="008C7B04">
        <w:rPr>
          <w:rFonts w:hint="eastAsia"/>
        </w:rPr>
        <w:t>。</w:t>
      </w:r>
    </w:p>
    <w:p w:rsidR="00A72C2A" w:rsidRDefault="00A72C2A" w:rsidP="00984266">
      <w:pPr>
        <w:pStyle w:val="a7"/>
      </w:pPr>
    </w:p>
    <w:p w:rsidR="00A72C2A" w:rsidRDefault="00A72C2A" w:rsidP="00984266">
      <w:pPr>
        <w:pStyle w:val="a6"/>
      </w:pPr>
      <w:r w:rsidRPr="00CC6729">
        <w:rPr>
          <w:rFonts w:hint="eastAsia"/>
        </w:rPr>
        <w:t>（＊１）</w:t>
      </w:r>
      <w:r>
        <w:rPr>
          <w:rFonts w:hint="eastAsia"/>
        </w:rPr>
        <w:t>積出港に入力がある場合のみ。</w:t>
      </w:r>
    </w:p>
    <w:p w:rsidR="00A72C2A" w:rsidRPr="00F9254C" w:rsidRDefault="00A72C2A" w:rsidP="00870B5B"/>
    <w:p w:rsidR="00A72C2A" w:rsidRPr="00AA2B9F" w:rsidRDefault="00A72C2A" w:rsidP="00AA2B9F">
      <w:r w:rsidRPr="00AA2B9F">
        <w:rPr>
          <w:rFonts w:hint="eastAsia"/>
        </w:rPr>
        <w:t>２．入力者</w:t>
      </w:r>
    </w:p>
    <w:p w:rsidR="00A72C2A" w:rsidRPr="00AA2B9F" w:rsidRDefault="00A72C2A" w:rsidP="00984266">
      <w:pPr>
        <w:pStyle w:val="a7"/>
      </w:pPr>
      <w:r>
        <w:rPr>
          <w:rFonts w:hint="eastAsia"/>
        </w:rPr>
        <w:t>船会社、船舶代理店、ＣＹ</w:t>
      </w:r>
    </w:p>
    <w:p w:rsidR="00A72C2A" w:rsidRPr="00AA2B9F" w:rsidRDefault="00A72C2A" w:rsidP="00AA2B9F"/>
    <w:p w:rsidR="00A72C2A" w:rsidRPr="00AA2B9F" w:rsidRDefault="00A72C2A" w:rsidP="00AA2B9F">
      <w:r w:rsidRPr="00AA2B9F">
        <w:rPr>
          <w:rFonts w:hint="eastAsia"/>
        </w:rPr>
        <w:t>３．制限事項</w:t>
      </w:r>
    </w:p>
    <w:p w:rsidR="00A72C2A" w:rsidRPr="00B57D98" w:rsidRDefault="00A72C2A" w:rsidP="00984266">
      <w:pPr>
        <w:pStyle w:val="a7"/>
        <w:rPr>
          <w:dstrike/>
          <w:color w:val="FF0000"/>
        </w:rPr>
      </w:pPr>
      <w:r>
        <w:rPr>
          <w:rFonts w:hint="eastAsia"/>
        </w:rPr>
        <w:t>なし</w:t>
      </w:r>
    </w:p>
    <w:p w:rsidR="00A72C2A" w:rsidRPr="00AA2B9F" w:rsidRDefault="00A72C2A" w:rsidP="00AA2B9F"/>
    <w:p w:rsidR="00A72C2A" w:rsidRPr="00AA2B9F" w:rsidRDefault="00A72C2A" w:rsidP="00AA2B9F">
      <w:r w:rsidRPr="00AA2B9F">
        <w:rPr>
          <w:rFonts w:hint="eastAsia"/>
        </w:rPr>
        <w:t>４．入力条件</w:t>
      </w:r>
    </w:p>
    <w:p w:rsidR="00A72C2A" w:rsidRDefault="00A72C2A" w:rsidP="00984266">
      <w:pPr>
        <w:pStyle w:val="aa"/>
      </w:pPr>
      <w:r w:rsidRPr="00AA2B9F">
        <w:rPr>
          <w:rFonts w:hint="eastAsia"/>
        </w:rPr>
        <w:t>（１）入力者チェック</w:t>
      </w:r>
    </w:p>
    <w:p w:rsidR="00A72C2A" w:rsidRDefault="00A72C2A" w:rsidP="00984266">
      <w:pPr>
        <w:pStyle w:val="a8"/>
      </w:pPr>
      <w:r>
        <w:rPr>
          <w:rFonts w:hint="eastAsia"/>
        </w:rPr>
        <w:t>システムに登録されている利用者であること。</w:t>
      </w:r>
    </w:p>
    <w:p w:rsidR="00A72C2A" w:rsidRDefault="00A72C2A" w:rsidP="00984266">
      <w:pPr>
        <w:pStyle w:val="aa"/>
      </w:pPr>
      <w:r>
        <w:rPr>
          <w:rFonts w:hint="eastAsia"/>
        </w:rPr>
        <w:t>（２）入力項目チェック</w:t>
      </w:r>
    </w:p>
    <w:p w:rsidR="00A72C2A" w:rsidRDefault="00A72C2A" w:rsidP="00984266">
      <w:pPr>
        <w:pStyle w:val="af"/>
      </w:pPr>
      <w:r>
        <w:rPr>
          <w:rFonts w:hint="eastAsia"/>
        </w:rPr>
        <w:t>（Ａ）単項目チェック</w:t>
      </w:r>
    </w:p>
    <w:p w:rsidR="00A72C2A" w:rsidRDefault="00A72C2A" w:rsidP="00984266">
      <w:pPr>
        <w:pStyle w:val="af1"/>
      </w:pPr>
      <w:r>
        <w:rPr>
          <w:rFonts w:hint="eastAsia"/>
        </w:rPr>
        <w:t>「入力項目表」及び「オンライン業務共通設計書」参照。</w:t>
      </w:r>
    </w:p>
    <w:p w:rsidR="00A72C2A" w:rsidRDefault="00A72C2A" w:rsidP="00984266">
      <w:pPr>
        <w:pStyle w:val="af"/>
      </w:pPr>
      <w:r>
        <w:rPr>
          <w:rFonts w:hint="eastAsia"/>
        </w:rPr>
        <w:t>（Ｂ）項目間関連チェック</w:t>
      </w:r>
    </w:p>
    <w:p w:rsidR="00A72C2A" w:rsidRPr="00AA2B9F" w:rsidRDefault="00A72C2A" w:rsidP="00984266">
      <w:pPr>
        <w:pStyle w:val="af1"/>
      </w:pPr>
      <w:r>
        <w:rPr>
          <w:rFonts w:hint="eastAsia"/>
        </w:rPr>
        <w:t>なし</w:t>
      </w:r>
    </w:p>
    <w:p w:rsidR="00A72C2A" w:rsidRDefault="00A72C2A" w:rsidP="00984266">
      <w:pPr>
        <w:pStyle w:val="aa"/>
      </w:pPr>
      <w:r w:rsidRPr="00AA2B9F">
        <w:rPr>
          <w:rFonts w:hint="eastAsia"/>
        </w:rPr>
        <w:t>（</w:t>
      </w:r>
      <w:r>
        <w:rPr>
          <w:rFonts w:hint="eastAsia"/>
        </w:rPr>
        <w:t>３</w:t>
      </w:r>
      <w:r w:rsidRPr="00AA2B9F">
        <w:rPr>
          <w:rFonts w:hint="eastAsia"/>
        </w:rPr>
        <w:t>）</w:t>
      </w:r>
      <w:r>
        <w:rPr>
          <w:rFonts w:hint="eastAsia"/>
        </w:rPr>
        <w:t>空コンテナピックアップ</w:t>
      </w:r>
      <w:r w:rsidRPr="005733ED">
        <w:rPr>
          <w:rFonts w:hint="eastAsia"/>
        </w:rPr>
        <w:t>ＤＢチェック</w:t>
      </w:r>
    </w:p>
    <w:p w:rsidR="00A72C2A" w:rsidRDefault="00A72C2A" w:rsidP="00984266">
      <w:pPr>
        <w:pStyle w:val="aa"/>
        <w:ind w:leftChars="398" w:left="790" w:firstLineChars="0" w:firstLine="198"/>
      </w:pPr>
      <w:r w:rsidRPr="00B9558A">
        <w:rPr>
          <w:rFonts w:hint="eastAsia"/>
          <w:kern w:val="0"/>
        </w:rPr>
        <w:t>入力された</w:t>
      </w:r>
      <w:r>
        <w:rPr>
          <w:rFonts w:hint="eastAsia"/>
        </w:rPr>
        <w:t>船会社コード、積出港及び引取予定年月日</w:t>
      </w:r>
      <w:r w:rsidRPr="00B9558A">
        <w:rPr>
          <w:rFonts w:hint="eastAsia"/>
          <w:kern w:val="0"/>
        </w:rPr>
        <w:t>に対</w:t>
      </w:r>
      <w:r>
        <w:rPr>
          <w:rFonts w:hint="eastAsia"/>
          <w:kern w:val="0"/>
        </w:rPr>
        <w:t>する空コンテナピックアップ</w:t>
      </w:r>
      <w:r>
        <w:rPr>
          <w:rFonts w:hint="eastAsia"/>
        </w:rPr>
        <w:t>ＤＢが存在し、以下の条件を満たすこと。</w:t>
      </w:r>
    </w:p>
    <w:p w:rsidR="00A72C2A" w:rsidRDefault="00A72C2A" w:rsidP="00984266">
      <w:pPr>
        <w:pStyle w:val="aa"/>
        <w:ind w:leftChars="400" w:left="992" w:firstLineChars="0" w:hanging="198"/>
      </w:pPr>
      <w:r>
        <w:rPr>
          <w:rFonts w:hint="eastAsia"/>
        </w:rPr>
        <w:t>①ＰＵＡ業務により回答済である旨が登録されていない。</w:t>
      </w:r>
    </w:p>
    <w:p w:rsidR="00A72C2A" w:rsidRDefault="00A72C2A" w:rsidP="00984266">
      <w:pPr>
        <w:pStyle w:val="aa"/>
        <w:ind w:leftChars="400" w:left="992" w:firstLineChars="0" w:hanging="198"/>
      </w:pPr>
      <w:r>
        <w:rPr>
          <w:rFonts w:hint="eastAsia"/>
        </w:rPr>
        <w:t>②入力者が空コンテナピックアップオーダー申込先として登録されている。</w:t>
      </w:r>
    </w:p>
    <w:p w:rsidR="00A72C2A" w:rsidRPr="00AA2B9F" w:rsidRDefault="00A72C2A" w:rsidP="00AA2B9F"/>
    <w:p w:rsidR="00A72C2A" w:rsidRDefault="00A72C2A" w:rsidP="00AA2B9F">
      <w:r w:rsidRPr="00AA2B9F">
        <w:rPr>
          <w:rFonts w:hint="eastAsia"/>
        </w:rPr>
        <w:t>５．処理内容</w:t>
      </w:r>
    </w:p>
    <w:p w:rsidR="00A72C2A" w:rsidRDefault="00A72C2A" w:rsidP="00984266">
      <w:pPr>
        <w:pStyle w:val="aa"/>
      </w:pPr>
      <w:r>
        <w:rPr>
          <w:rFonts w:hint="eastAsia"/>
        </w:rPr>
        <w:t>（１）入力チェック処理</w:t>
      </w:r>
    </w:p>
    <w:p w:rsidR="00A72C2A" w:rsidRDefault="00A72C2A" w:rsidP="00984266">
      <w:pPr>
        <w:pStyle w:val="ac"/>
      </w:pPr>
      <w:r>
        <w:rPr>
          <w:rFonts w:hint="eastAsia"/>
        </w:rPr>
        <w:t>前</w:t>
      </w:r>
      <w:r w:rsidR="00C143A9" w:rsidRPr="00C143A9">
        <w:rPr>
          <w:rFonts w:hint="eastAsia"/>
        </w:rPr>
        <w:t>述の入力条件に合致するかチェックし、合致した場合は正常終了とし、処理結果コードに「０００００－００００－００００」を設定の上、以降の処理を行う。</w:t>
      </w:r>
    </w:p>
    <w:p w:rsidR="00A72C2A" w:rsidRDefault="00A72C2A" w:rsidP="00984266">
      <w:pPr>
        <w:pStyle w:val="ac"/>
      </w:pPr>
      <w:r>
        <w:rPr>
          <w:rFonts w:hint="eastAsia"/>
        </w:rPr>
        <w:t>合</w:t>
      </w:r>
      <w:r w:rsidR="00C143A9" w:rsidRPr="00C143A9">
        <w:rPr>
          <w:rFonts w:hint="eastAsia"/>
        </w:rPr>
        <w:t>致しなかった場合はエラーとし、処理結果コードに「０００００－００００－００００」以外のコードを設定の上、処理結果通知の出力を行う。</w:t>
      </w:r>
      <w:r>
        <w:rPr>
          <w:rFonts w:hint="eastAsia"/>
        </w:rPr>
        <w:t>（エラー内容については「処理結果コード一覧」を参照。）</w:t>
      </w:r>
    </w:p>
    <w:p w:rsidR="00A72C2A" w:rsidRDefault="00A72C2A" w:rsidP="00984266">
      <w:pPr>
        <w:pStyle w:val="aa"/>
      </w:pPr>
      <w:r w:rsidRPr="00AA2B9F">
        <w:rPr>
          <w:rFonts w:hint="eastAsia"/>
        </w:rPr>
        <w:t>（</w:t>
      </w:r>
      <w:r>
        <w:rPr>
          <w:rFonts w:hint="eastAsia"/>
        </w:rPr>
        <w:t>２</w:t>
      </w:r>
      <w:r w:rsidRPr="00AA2B9F">
        <w:rPr>
          <w:rFonts w:hint="eastAsia"/>
        </w:rPr>
        <w:t>）</w:t>
      </w:r>
      <w:r>
        <w:rPr>
          <w:rFonts w:hint="eastAsia"/>
        </w:rPr>
        <w:t>Ｐ／Ｕ番号</w:t>
      </w:r>
      <w:r w:rsidRPr="00AA2B9F">
        <w:rPr>
          <w:rFonts w:hint="eastAsia"/>
        </w:rPr>
        <w:t>抽出処理</w:t>
      </w:r>
    </w:p>
    <w:p w:rsidR="00A72C2A" w:rsidRPr="00F87ECC" w:rsidRDefault="00A72C2A" w:rsidP="00984266">
      <w:pPr>
        <w:pStyle w:val="aa"/>
        <w:ind w:leftChars="399" w:left="792" w:firstLineChars="100" w:firstLine="198"/>
      </w:pPr>
      <w:r w:rsidRPr="00B9558A">
        <w:rPr>
          <w:rFonts w:hint="eastAsia"/>
          <w:kern w:val="0"/>
        </w:rPr>
        <w:t>入力された</w:t>
      </w:r>
      <w:r>
        <w:rPr>
          <w:rFonts w:hint="eastAsia"/>
        </w:rPr>
        <w:t>船会社コード、積出港及び引取予定年月日</w:t>
      </w:r>
      <w:r w:rsidRPr="00A61843">
        <w:rPr>
          <w:rFonts w:hint="eastAsia"/>
        </w:rPr>
        <w:t>が登録されており、前述４．（３）の条件に合致する</w:t>
      </w:r>
      <w:r w:rsidRPr="00A61843">
        <w:rPr>
          <w:rFonts w:hint="eastAsia"/>
          <w:kern w:val="0"/>
        </w:rPr>
        <w:t>Ｐ／Ｕ番号</w:t>
      </w:r>
      <w:r w:rsidRPr="00A61843">
        <w:rPr>
          <w:rFonts w:hint="eastAsia"/>
        </w:rPr>
        <w:t>を空コンテナピックアップＤＢより抽出する。</w:t>
      </w:r>
    </w:p>
    <w:p w:rsidR="00A72C2A" w:rsidRDefault="00A72C2A" w:rsidP="00984266">
      <w:pPr>
        <w:pStyle w:val="aa"/>
      </w:pPr>
      <w:r>
        <w:rPr>
          <w:rFonts w:hint="eastAsia"/>
        </w:rPr>
        <w:t>（３）出力情報出力処理</w:t>
      </w:r>
    </w:p>
    <w:p w:rsidR="00A72C2A" w:rsidRDefault="00A72C2A" w:rsidP="00984266">
      <w:pPr>
        <w:pStyle w:val="ac"/>
        <w:rPr>
          <w:noProof/>
        </w:rPr>
      </w:pPr>
      <w:r>
        <w:rPr>
          <w:rFonts w:hint="eastAsia"/>
        </w:rPr>
        <w:t>空コンテナピックアップＤＢより回答前ピックアップオーダー一覧照会</w:t>
      </w:r>
      <w:r w:rsidRPr="001404C3">
        <w:rPr>
          <w:rFonts w:hint="eastAsia"/>
        </w:rPr>
        <w:t>情報</w:t>
      </w:r>
      <w:r>
        <w:rPr>
          <w:rFonts w:hint="eastAsia"/>
          <w:noProof/>
        </w:rPr>
        <w:t>の編集及び出力を行う。出力項目については「出力項目表」を参照。</w:t>
      </w:r>
    </w:p>
    <w:p w:rsidR="00A72C2A" w:rsidRPr="00FC4F27" w:rsidRDefault="00A72C2A" w:rsidP="00984266">
      <w:pPr>
        <w:pStyle w:val="aa"/>
        <w:rPr>
          <w:kern w:val="0"/>
        </w:rPr>
      </w:pPr>
      <w:r w:rsidRPr="00FC4F27">
        <w:rPr>
          <w:rFonts w:hint="eastAsia"/>
          <w:kern w:val="0"/>
        </w:rPr>
        <w:t>（</w:t>
      </w:r>
      <w:r>
        <w:rPr>
          <w:rFonts w:hint="eastAsia"/>
          <w:kern w:val="0"/>
        </w:rPr>
        <w:t>４</w:t>
      </w:r>
      <w:r w:rsidRPr="00FC4F27">
        <w:rPr>
          <w:rFonts w:hint="eastAsia"/>
          <w:kern w:val="0"/>
        </w:rPr>
        <w:t>）</w:t>
      </w:r>
      <w:r>
        <w:rPr>
          <w:rFonts w:hint="eastAsia"/>
          <w:kern w:val="0"/>
        </w:rPr>
        <w:t>注意喚起メッセージ出力処理</w:t>
      </w:r>
    </w:p>
    <w:p w:rsidR="00A72C2A" w:rsidRDefault="00A72C2A" w:rsidP="00984266">
      <w:pPr>
        <w:pStyle w:val="ac"/>
      </w:pPr>
      <w:r w:rsidRPr="00717F0B">
        <w:rPr>
          <w:rFonts w:hint="eastAsia"/>
          <w:kern w:val="0"/>
        </w:rPr>
        <w:t>出力された情報の他に照会対象となる情報が存在する場合は、注意喚起メッセージとして</w:t>
      </w:r>
      <w:r>
        <w:rPr>
          <w:rFonts w:hint="eastAsia"/>
          <w:kern w:val="0"/>
        </w:rPr>
        <w:t>回答前</w:t>
      </w:r>
      <w:r>
        <w:rPr>
          <w:rFonts w:hint="eastAsia"/>
        </w:rPr>
        <w:t>ピックアップオーダー一覧照会</w:t>
      </w:r>
      <w:r w:rsidRPr="001404C3">
        <w:rPr>
          <w:rFonts w:hint="eastAsia"/>
        </w:rPr>
        <w:t>情報</w:t>
      </w:r>
      <w:r>
        <w:rPr>
          <w:rFonts w:hint="eastAsia"/>
        </w:rPr>
        <w:t>に</w:t>
      </w:r>
      <w:r w:rsidRPr="00717F0B">
        <w:rPr>
          <w:rFonts w:hint="eastAsia"/>
          <w:noProof/>
        </w:rPr>
        <w:t>出力する。</w:t>
      </w:r>
    </w:p>
    <w:p w:rsidR="00A72C2A" w:rsidRDefault="00A72C2A" w:rsidP="00F85E63"/>
    <w:p w:rsidR="00A72C2A" w:rsidRDefault="00A72C2A" w:rsidP="00F85E63"/>
    <w:p w:rsidR="00A72C2A" w:rsidRPr="0043508D" w:rsidRDefault="00A72C2A" w:rsidP="00F85E63"/>
    <w:p w:rsidR="00A72C2A" w:rsidRPr="00AA2B9F" w:rsidRDefault="00A72C2A" w:rsidP="001404C3">
      <w:r w:rsidRPr="00AA2B9F">
        <w:rPr>
          <w:rFonts w:hint="eastAsia"/>
        </w:rPr>
        <w:lastRenderedPageBreak/>
        <w:t>６．出力情報</w:t>
      </w:r>
    </w:p>
    <w:tbl>
      <w:tblPr>
        <w:tblW w:w="0" w:type="auto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A72C2A" w:rsidRPr="00AA2B9F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C2A" w:rsidRPr="00AA2B9F" w:rsidRDefault="00A72C2A" w:rsidP="00AA2B9F">
            <w:r w:rsidRPr="00AA2B9F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C2A" w:rsidRPr="00AA2B9F" w:rsidRDefault="00A72C2A" w:rsidP="00AA2B9F">
            <w:r w:rsidRPr="00AA2B9F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C2A" w:rsidRPr="00AA2B9F" w:rsidRDefault="00A72C2A" w:rsidP="00AA2B9F">
            <w:r w:rsidRPr="00AA2B9F">
              <w:rPr>
                <w:rFonts w:hint="eastAsia"/>
              </w:rPr>
              <w:t>出力先</w:t>
            </w:r>
          </w:p>
        </w:tc>
      </w:tr>
      <w:tr w:rsidR="00A72C2A" w:rsidRPr="00AA2B9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C2A" w:rsidRPr="00AA2B9F" w:rsidRDefault="00A72C2A" w:rsidP="00AA2B9F">
            <w:r>
              <w:rPr>
                <w:rFonts w:hint="eastAsia"/>
              </w:rPr>
              <w:t>回答前ピックアップオーダー一覧照会</w:t>
            </w:r>
            <w:r w:rsidRPr="005F2242">
              <w:rPr>
                <w:rFonts w:hint="eastAsia"/>
              </w:rPr>
              <w:t>情報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C2A" w:rsidRPr="00AA2B9F" w:rsidRDefault="00A72C2A" w:rsidP="00984266">
            <w:pPr>
              <w:pStyle w:val="af6"/>
            </w:pPr>
            <w:r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C2A" w:rsidRPr="00AA2B9F" w:rsidRDefault="00A72C2A" w:rsidP="00AA2B9F">
            <w:r>
              <w:rPr>
                <w:rFonts w:hint="eastAsia"/>
              </w:rPr>
              <w:t>入力者</w:t>
            </w:r>
          </w:p>
        </w:tc>
      </w:tr>
    </w:tbl>
    <w:p w:rsidR="00A72C2A" w:rsidRDefault="00A72C2A" w:rsidP="00C413D9"/>
    <w:p w:rsidR="00A72C2A" w:rsidRPr="00DA4935" w:rsidRDefault="00A72C2A" w:rsidP="00C413D9">
      <w:r w:rsidRPr="00DA4935">
        <w:rPr>
          <w:rFonts w:hint="eastAsia"/>
        </w:rPr>
        <w:t>７．特記事項</w:t>
      </w:r>
    </w:p>
    <w:p w:rsidR="00A72C2A" w:rsidRPr="002A646D" w:rsidRDefault="00A72C2A" w:rsidP="00DC32CF">
      <w:pPr>
        <w:ind w:leftChars="200" w:left="397" w:firstLineChars="100" w:firstLine="198"/>
      </w:pPr>
      <w:r>
        <w:rPr>
          <w:rFonts w:hint="eastAsia"/>
        </w:rPr>
        <w:t>回答前ピックアップオーダー一覧照会</w:t>
      </w:r>
      <w:r w:rsidRPr="005F2242">
        <w:rPr>
          <w:rFonts w:hint="eastAsia"/>
        </w:rPr>
        <w:t>情報</w:t>
      </w:r>
      <w:r w:rsidRPr="00DA4935">
        <w:rPr>
          <w:rFonts w:hint="eastAsia"/>
        </w:rPr>
        <w:t>については、</w:t>
      </w:r>
      <w:r>
        <w:rPr>
          <w:rFonts w:hint="eastAsia"/>
        </w:rPr>
        <w:t>Ｐ／Ｕ番号でソートして出力する。</w:t>
      </w:r>
    </w:p>
    <w:sectPr w:rsidR="00A72C2A" w:rsidRPr="002A646D" w:rsidSect="00AA2B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0E5" w:rsidRDefault="002320E5">
      <w:r>
        <w:separator/>
      </w:r>
    </w:p>
  </w:endnote>
  <w:endnote w:type="continuationSeparator" w:id="0">
    <w:p w:rsidR="002320E5" w:rsidRDefault="0023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98" w:rsidRDefault="008A6798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2A" w:rsidRPr="00E12B21" w:rsidRDefault="008A6798" w:rsidP="00F21BEE">
    <w:pPr>
      <w:jc w:val="center"/>
      <w:rPr>
        <w:rFonts w:hAnsi="ＭＳ ゴシック"/>
      </w:rPr>
    </w:pPr>
    <w:r>
      <w:rPr>
        <w:rFonts w:hAnsi="ＭＳ ゴシック"/>
      </w:rPr>
      <w:t>206</w:t>
    </w:r>
    <w:r>
      <w:rPr>
        <w:rFonts w:hAnsi="ＭＳ ゴシック" w:hint="eastAsia"/>
      </w:rPr>
      <w:t>2</w:t>
    </w:r>
    <w:bookmarkStart w:id="0" w:name="_GoBack"/>
    <w:bookmarkEnd w:id="0"/>
    <w:r w:rsidR="00A72C2A">
      <w:rPr>
        <w:rFonts w:hAnsi="ＭＳ ゴシック"/>
      </w:rPr>
      <w:t>-01-</w:t>
    </w:r>
    <w:r w:rsidR="00A72C2A" w:rsidRPr="00E12B21">
      <w:rPr>
        <w:rFonts w:hAnsi="ＭＳ ゴシック"/>
      </w:rPr>
      <w:fldChar w:fldCharType="begin"/>
    </w:r>
    <w:r w:rsidR="00A72C2A" w:rsidRPr="00E12B21">
      <w:rPr>
        <w:rFonts w:hAnsi="ＭＳ ゴシック"/>
      </w:rPr>
      <w:instrText xml:space="preserve"> PAGE </w:instrText>
    </w:r>
    <w:r w:rsidR="00A72C2A" w:rsidRPr="00E12B21">
      <w:rPr>
        <w:rFonts w:hAnsi="ＭＳ ゴシック"/>
      </w:rPr>
      <w:fldChar w:fldCharType="separate"/>
    </w:r>
    <w:r>
      <w:rPr>
        <w:rFonts w:hAnsi="ＭＳ ゴシック"/>
        <w:noProof/>
      </w:rPr>
      <w:t>1</w:t>
    </w:r>
    <w:r w:rsidR="00A72C2A" w:rsidRPr="00E12B21">
      <w:rPr>
        <w:rFonts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98" w:rsidRDefault="008A6798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0E5" w:rsidRDefault="002320E5">
      <w:r>
        <w:separator/>
      </w:r>
    </w:p>
  </w:footnote>
  <w:footnote w:type="continuationSeparator" w:id="0">
    <w:p w:rsidR="002320E5" w:rsidRDefault="00232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98" w:rsidRDefault="008A6798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98" w:rsidRDefault="008A6798">
    <w:pPr>
      <w:pStyle w:val="a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98" w:rsidRDefault="008A6798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80266"/>
    <w:multiLevelType w:val="hybridMultilevel"/>
    <w:tmpl w:val="6FC071DC"/>
    <w:lvl w:ilvl="0" w:tplc="6636913E">
      <w:start w:val="1"/>
      <w:numFmt w:val="decimalEnclosedCircle"/>
      <w:lvlText w:val="%1"/>
      <w:lvlJc w:val="left"/>
      <w:pPr>
        <w:tabs>
          <w:tab w:val="num" w:pos="1150"/>
        </w:tabs>
        <w:ind w:left="11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0"/>
        </w:tabs>
        <w:ind w:left="16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0"/>
        </w:tabs>
        <w:ind w:left="20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0"/>
        </w:tabs>
        <w:ind w:left="24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0"/>
        </w:tabs>
        <w:ind w:left="28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0"/>
        </w:tabs>
        <w:ind w:left="33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0"/>
        </w:tabs>
        <w:ind w:left="37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0"/>
        </w:tabs>
        <w:ind w:left="41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0"/>
        </w:tabs>
        <w:ind w:left="4570" w:hanging="420"/>
      </w:pPr>
      <w:rPr>
        <w:rFonts w:cs="Times New Roman"/>
      </w:rPr>
    </w:lvl>
  </w:abstractNum>
  <w:abstractNum w:abstractNumId="1">
    <w:nsid w:val="2B505930"/>
    <w:multiLevelType w:val="hybridMultilevel"/>
    <w:tmpl w:val="9FBEC4A8"/>
    <w:lvl w:ilvl="0" w:tplc="ACC20B6C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C380F66"/>
    <w:multiLevelType w:val="hybridMultilevel"/>
    <w:tmpl w:val="63680FEA"/>
    <w:lvl w:ilvl="0" w:tplc="33CA30F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7E35085"/>
    <w:multiLevelType w:val="hybridMultilevel"/>
    <w:tmpl w:val="94FAA1F4"/>
    <w:lvl w:ilvl="0" w:tplc="93EAE722">
      <w:start w:val="1"/>
      <w:numFmt w:val="decimalEnclosedCircle"/>
      <w:lvlText w:val="%1"/>
      <w:lvlJc w:val="left"/>
      <w:pPr>
        <w:tabs>
          <w:tab w:val="num" w:pos="1150"/>
        </w:tabs>
        <w:ind w:left="11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0"/>
        </w:tabs>
        <w:ind w:left="16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0"/>
        </w:tabs>
        <w:ind w:left="20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0"/>
        </w:tabs>
        <w:ind w:left="24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0"/>
        </w:tabs>
        <w:ind w:left="28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0"/>
        </w:tabs>
        <w:ind w:left="33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0"/>
        </w:tabs>
        <w:ind w:left="37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0"/>
        </w:tabs>
        <w:ind w:left="41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0"/>
        </w:tabs>
        <w:ind w:left="4570" w:hanging="420"/>
      </w:pPr>
      <w:rPr>
        <w:rFonts w:cs="Times New Roman"/>
      </w:rPr>
    </w:lvl>
  </w:abstractNum>
  <w:abstractNum w:abstractNumId="4">
    <w:nsid w:val="4D7E21B5"/>
    <w:multiLevelType w:val="hybridMultilevel"/>
    <w:tmpl w:val="7B3055B0"/>
    <w:lvl w:ilvl="0" w:tplc="3348A7B0">
      <w:start w:val="1"/>
      <w:numFmt w:val="decimalEnclosedCircle"/>
      <w:lvlText w:val="%1"/>
      <w:lvlJc w:val="left"/>
      <w:pPr>
        <w:tabs>
          <w:tab w:val="num" w:pos="1150"/>
        </w:tabs>
        <w:ind w:left="11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0"/>
        </w:tabs>
        <w:ind w:left="16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0"/>
        </w:tabs>
        <w:ind w:left="20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0"/>
        </w:tabs>
        <w:ind w:left="24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0"/>
        </w:tabs>
        <w:ind w:left="28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0"/>
        </w:tabs>
        <w:ind w:left="33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0"/>
        </w:tabs>
        <w:ind w:left="37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0"/>
        </w:tabs>
        <w:ind w:left="41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0"/>
        </w:tabs>
        <w:ind w:left="4570" w:hanging="420"/>
      </w:pPr>
      <w:rPr>
        <w:rFonts w:cs="Times New Roman"/>
      </w:rPr>
    </w:lvl>
  </w:abstractNum>
  <w:abstractNum w:abstractNumId="5">
    <w:nsid w:val="5C79471F"/>
    <w:multiLevelType w:val="hybridMultilevel"/>
    <w:tmpl w:val="AC0A7552"/>
    <w:lvl w:ilvl="0" w:tplc="AD3C7F3C">
      <w:start w:val="1"/>
      <w:numFmt w:val="decimalEnclosedCircle"/>
      <w:lvlText w:val="%1"/>
      <w:lvlJc w:val="left"/>
      <w:pPr>
        <w:tabs>
          <w:tab w:val="num" w:pos="1150"/>
        </w:tabs>
        <w:ind w:left="11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0"/>
        </w:tabs>
        <w:ind w:left="16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0"/>
        </w:tabs>
        <w:ind w:left="20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0"/>
        </w:tabs>
        <w:ind w:left="24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0"/>
        </w:tabs>
        <w:ind w:left="28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0"/>
        </w:tabs>
        <w:ind w:left="33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0"/>
        </w:tabs>
        <w:ind w:left="37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0"/>
        </w:tabs>
        <w:ind w:left="41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0"/>
        </w:tabs>
        <w:ind w:left="457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4D2"/>
    <w:rsid w:val="0000056F"/>
    <w:rsid w:val="000134F9"/>
    <w:rsid w:val="0002093B"/>
    <w:rsid w:val="00021006"/>
    <w:rsid w:val="00043DDA"/>
    <w:rsid w:val="0004591D"/>
    <w:rsid w:val="00051C7E"/>
    <w:rsid w:val="00063E25"/>
    <w:rsid w:val="000671E8"/>
    <w:rsid w:val="00081133"/>
    <w:rsid w:val="00084B1B"/>
    <w:rsid w:val="000868F7"/>
    <w:rsid w:val="000935B0"/>
    <w:rsid w:val="000B4B06"/>
    <w:rsid w:val="000D16CE"/>
    <w:rsid w:val="000E7F52"/>
    <w:rsid w:val="000F1D16"/>
    <w:rsid w:val="001069D5"/>
    <w:rsid w:val="00120BE6"/>
    <w:rsid w:val="001404C3"/>
    <w:rsid w:val="00142B51"/>
    <w:rsid w:val="001572E1"/>
    <w:rsid w:val="0016607B"/>
    <w:rsid w:val="001940F0"/>
    <w:rsid w:val="001A404D"/>
    <w:rsid w:val="001B5158"/>
    <w:rsid w:val="001C6FEE"/>
    <w:rsid w:val="0020201A"/>
    <w:rsid w:val="00221D78"/>
    <w:rsid w:val="0022790B"/>
    <w:rsid w:val="002320E5"/>
    <w:rsid w:val="002413CA"/>
    <w:rsid w:val="002A646D"/>
    <w:rsid w:val="002A7808"/>
    <w:rsid w:val="002D3791"/>
    <w:rsid w:val="002F2EE9"/>
    <w:rsid w:val="002F79E0"/>
    <w:rsid w:val="002F7DB2"/>
    <w:rsid w:val="00302722"/>
    <w:rsid w:val="00305B72"/>
    <w:rsid w:val="00305D32"/>
    <w:rsid w:val="00325588"/>
    <w:rsid w:val="003315C9"/>
    <w:rsid w:val="00354814"/>
    <w:rsid w:val="003663FB"/>
    <w:rsid w:val="003703F0"/>
    <w:rsid w:val="00370A68"/>
    <w:rsid w:val="00374C74"/>
    <w:rsid w:val="003A3774"/>
    <w:rsid w:val="003D2110"/>
    <w:rsid w:val="003D41CB"/>
    <w:rsid w:val="003D7DF8"/>
    <w:rsid w:val="004002D4"/>
    <w:rsid w:val="00400FE5"/>
    <w:rsid w:val="00405CB6"/>
    <w:rsid w:val="00406181"/>
    <w:rsid w:val="004158A7"/>
    <w:rsid w:val="004242CF"/>
    <w:rsid w:val="0043508D"/>
    <w:rsid w:val="00440D84"/>
    <w:rsid w:val="004438F2"/>
    <w:rsid w:val="00456BF5"/>
    <w:rsid w:val="00466940"/>
    <w:rsid w:val="00470936"/>
    <w:rsid w:val="004808CB"/>
    <w:rsid w:val="004B65FC"/>
    <w:rsid w:val="004C55F2"/>
    <w:rsid w:val="004F0F85"/>
    <w:rsid w:val="004F39B6"/>
    <w:rsid w:val="004F63DD"/>
    <w:rsid w:val="005039F8"/>
    <w:rsid w:val="00512618"/>
    <w:rsid w:val="00513CF7"/>
    <w:rsid w:val="00513E06"/>
    <w:rsid w:val="00521A05"/>
    <w:rsid w:val="00523B6E"/>
    <w:rsid w:val="00545E04"/>
    <w:rsid w:val="00547E59"/>
    <w:rsid w:val="005577AD"/>
    <w:rsid w:val="00557909"/>
    <w:rsid w:val="005632FA"/>
    <w:rsid w:val="005733ED"/>
    <w:rsid w:val="005914BF"/>
    <w:rsid w:val="00592636"/>
    <w:rsid w:val="005A4A9D"/>
    <w:rsid w:val="005A64E2"/>
    <w:rsid w:val="005B2A2B"/>
    <w:rsid w:val="005C2457"/>
    <w:rsid w:val="005D375A"/>
    <w:rsid w:val="005D54EA"/>
    <w:rsid w:val="005E4FB4"/>
    <w:rsid w:val="005E509B"/>
    <w:rsid w:val="005F2242"/>
    <w:rsid w:val="005F5525"/>
    <w:rsid w:val="006114CC"/>
    <w:rsid w:val="0061661A"/>
    <w:rsid w:val="00622A35"/>
    <w:rsid w:val="00644D03"/>
    <w:rsid w:val="00650A97"/>
    <w:rsid w:val="00655150"/>
    <w:rsid w:val="006556D9"/>
    <w:rsid w:val="00665104"/>
    <w:rsid w:val="006678FB"/>
    <w:rsid w:val="00683506"/>
    <w:rsid w:val="00683AFE"/>
    <w:rsid w:val="00693DED"/>
    <w:rsid w:val="006952CB"/>
    <w:rsid w:val="006A58B9"/>
    <w:rsid w:val="006B201F"/>
    <w:rsid w:val="006B3370"/>
    <w:rsid w:val="006B63A1"/>
    <w:rsid w:val="006C2F51"/>
    <w:rsid w:val="006E60F9"/>
    <w:rsid w:val="006F0262"/>
    <w:rsid w:val="006F4D65"/>
    <w:rsid w:val="0070182D"/>
    <w:rsid w:val="00704C2B"/>
    <w:rsid w:val="00713E31"/>
    <w:rsid w:val="00717F0B"/>
    <w:rsid w:val="007253F1"/>
    <w:rsid w:val="00736E74"/>
    <w:rsid w:val="007603A4"/>
    <w:rsid w:val="007662F8"/>
    <w:rsid w:val="007678F4"/>
    <w:rsid w:val="007A7C1E"/>
    <w:rsid w:val="007B477E"/>
    <w:rsid w:val="007C0A63"/>
    <w:rsid w:val="007C57BC"/>
    <w:rsid w:val="007C59C0"/>
    <w:rsid w:val="007D6958"/>
    <w:rsid w:val="007E7FF5"/>
    <w:rsid w:val="007F616C"/>
    <w:rsid w:val="0080458C"/>
    <w:rsid w:val="00821462"/>
    <w:rsid w:val="00827A52"/>
    <w:rsid w:val="00827EC4"/>
    <w:rsid w:val="00834D8D"/>
    <w:rsid w:val="008601B1"/>
    <w:rsid w:val="00870B5B"/>
    <w:rsid w:val="008715A8"/>
    <w:rsid w:val="008720B6"/>
    <w:rsid w:val="008767F1"/>
    <w:rsid w:val="00886F1B"/>
    <w:rsid w:val="00887AF6"/>
    <w:rsid w:val="00892809"/>
    <w:rsid w:val="008962A8"/>
    <w:rsid w:val="008A52D1"/>
    <w:rsid w:val="008A643B"/>
    <w:rsid w:val="008A6798"/>
    <w:rsid w:val="008C7B04"/>
    <w:rsid w:val="008E22F0"/>
    <w:rsid w:val="008E29BF"/>
    <w:rsid w:val="00904061"/>
    <w:rsid w:val="00924E07"/>
    <w:rsid w:val="009265DE"/>
    <w:rsid w:val="00926B16"/>
    <w:rsid w:val="00957476"/>
    <w:rsid w:val="00971947"/>
    <w:rsid w:val="00984266"/>
    <w:rsid w:val="00994915"/>
    <w:rsid w:val="009A0C14"/>
    <w:rsid w:val="009A1535"/>
    <w:rsid w:val="009B1734"/>
    <w:rsid w:val="009C01FA"/>
    <w:rsid w:val="009C33E0"/>
    <w:rsid w:val="009C6D7A"/>
    <w:rsid w:val="009C751D"/>
    <w:rsid w:val="00A032BD"/>
    <w:rsid w:val="00A14940"/>
    <w:rsid w:val="00A2611A"/>
    <w:rsid w:val="00A3135D"/>
    <w:rsid w:val="00A400C1"/>
    <w:rsid w:val="00A54E2A"/>
    <w:rsid w:val="00A61843"/>
    <w:rsid w:val="00A70861"/>
    <w:rsid w:val="00A72C2A"/>
    <w:rsid w:val="00A765F6"/>
    <w:rsid w:val="00A7717E"/>
    <w:rsid w:val="00A92263"/>
    <w:rsid w:val="00A94603"/>
    <w:rsid w:val="00AA2B9F"/>
    <w:rsid w:val="00AB7005"/>
    <w:rsid w:val="00AC2908"/>
    <w:rsid w:val="00AC2A2F"/>
    <w:rsid w:val="00AC7242"/>
    <w:rsid w:val="00AF165F"/>
    <w:rsid w:val="00B32B30"/>
    <w:rsid w:val="00B46055"/>
    <w:rsid w:val="00B56EEF"/>
    <w:rsid w:val="00B57C4E"/>
    <w:rsid w:val="00B57D98"/>
    <w:rsid w:val="00B66CD7"/>
    <w:rsid w:val="00B72B3F"/>
    <w:rsid w:val="00B738C5"/>
    <w:rsid w:val="00B8423A"/>
    <w:rsid w:val="00B9558A"/>
    <w:rsid w:val="00B97ABB"/>
    <w:rsid w:val="00BB1266"/>
    <w:rsid w:val="00BC534C"/>
    <w:rsid w:val="00BD12A0"/>
    <w:rsid w:val="00BD1E90"/>
    <w:rsid w:val="00BF2DE4"/>
    <w:rsid w:val="00C05B74"/>
    <w:rsid w:val="00C143A9"/>
    <w:rsid w:val="00C15A7F"/>
    <w:rsid w:val="00C310A4"/>
    <w:rsid w:val="00C413D9"/>
    <w:rsid w:val="00C566D6"/>
    <w:rsid w:val="00CA7E63"/>
    <w:rsid w:val="00CB13EB"/>
    <w:rsid w:val="00CB4442"/>
    <w:rsid w:val="00CB68C0"/>
    <w:rsid w:val="00CC6729"/>
    <w:rsid w:val="00CF51FD"/>
    <w:rsid w:val="00CF60DE"/>
    <w:rsid w:val="00D118B0"/>
    <w:rsid w:val="00D17410"/>
    <w:rsid w:val="00D219AF"/>
    <w:rsid w:val="00D27CA3"/>
    <w:rsid w:val="00D50E92"/>
    <w:rsid w:val="00D53C94"/>
    <w:rsid w:val="00D53D3D"/>
    <w:rsid w:val="00D63116"/>
    <w:rsid w:val="00D6585B"/>
    <w:rsid w:val="00D72835"/>
    <w:rsid w:val="00D751C6"/>
    <w:rsid w:val="00D764D2"/>
    <w:rsid w:val="00D80F78"/>
    <w:rsid w:val="00D83C76"/>
    <w:rsid w:val="00D92686"/>
    <w:rsid w:val="00D96F5E"/>
    <w:rsid w:val="00DA4015"/>
    <w:rsid w:val="00DA4935"/>
    <w:rsid w:val="00DA59FE"/>
    <w:rsid w:val="00DB54B8"/>
    <w:rsid w:val="00DC1B48"/>
    <w:rsid w:val="00DC32CF"/>
    <w:rsid w:val="00DD2666"/>
    <w:rsid w:val="00DF1FA0"/>
    <w:rsid w:val="00DF6325"/>
    <w:rsid w:val="00E06278"/>
    <w:rsid w:val="00E06629"/>
    <w:rsid w:val="00E12B21"/>
    <w:rsid w:val="00E21026"/>
    <w:rsid w:val="00E36462"/>
    <w:rsid w:val="00E81AB7"/>
    <w:rsid w:val="00E86AA2"/>
    <w:rsid w:val="00EB0D07"/>
    <w:rsid w:val="00EB62CD"/>
    <w:rsid w:val="00EF0520"/>
    <w:rsid w:val="00F21BEE"/>
    <w:rsid w:val="00F350DD"/>
    <w:rsid w:val="00F36C26"/>
    <w:rsid w:val="00F560FB"/>
    <w:rsid w:val="00F567B8"/>
    <w:rsid w:val="00F62516"/>
    <w:rsid w:val="00F6571D"/>
    <w:rsid w:val="00F70DCD"/>
    <w:rsid w:val="00F72B97"/>
    <w:rsid w:val="00F85A43"/>
    <w:rsid w:val="00F85E63"/>
    <w:rsid w:val="00F87ECC"/>
    <w:rsid w:val="00F90874"/>
    <w:rsid w:val="00F9254C"/>
    <w:rsid w:val="00F92C8B"/>
    <w:rsid w:val="00FA3572"/>
    <w:rsid w:val="00FC4F27"/>
    <w:rsid w:val="00FD68CB"/>
    <w:rsid w:val="00FE02EB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rFonts w:ascii="Arial" w:hAnsi="Arial"/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A90337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A90337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A90337"/>
    <w:rPr>
      <w:rFonts w:ascii="ＭＳ ゴシック" w:eastAsia="ＭＳ ゴシック"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7E5751-510F-4BE2-AA44-5776CF83DA61}"/>
</file>

<file path=customXml/itemProps2.xml><?xml version="1.0" encoding="utf-8"?>
<ds:datastoreItem xmlns:ds="http://schemas.openxmlformats.org/officeDocument/2006/customXml" ds:itemID="{C623ED8E-6816-4526-803B-5E8B912E7A85}"/>
</file>

<file path=customXml/itemProps3.xml><?xml version="1.0" encoding="utf-8"?>
<ds:datastoreItem xmlns:ds="http://schemas.openxmlformats.org/officeDocument/2006/customXml" ds:itemID="{539B49D9-9594-433B-B60E-BF635854A1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3</Pages>
  <Words>156</Words>
  <Characters>893</Characters>
  <Application>Microsoft Office Word</Application>
  <DocSecurity>0</DocSecurity>
  <Lines>7</Lines>
  <Paragraphs>2</Paragraphs>
  <ScaleCrop>false</ScaleCrop>
  <Manager/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128</cp:revision>
  <cp:lastPrinted>2010-09-28T10:06:00Z</cp:lastPrinted>
  <dcterms:created xsi:type="dcterms:W3CDTF">2006-11-13T07:42:00Z</dcterms:created>
  <dcterms:modified xsi:type="dcterms:W3CDTF">2016-01-06T05:59:00Z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