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8EA" w:rsidRPr="007E3A62" w:rsidRDefault="00A108EA" w:rsidP="008203F8">
      <w:pPr>
        <w:jc w:val="center"/>
        <w:rPr>
          <w:rFonts w:ascii="ＭＳ ゴシック"/>
        </w:rPr>
      </w:pPr>
      <w:bookmarkStart w:id="0" w:name="_GoBack"/>
      <w:bookmarkEnd w:id="0"/>
    </w:p>
    <w:p w:rsidR="00A108EA" w:rsidRPr="007E3A62" w:rsidRDefault="00A108EA" w:rsidP="008203F8">
      <w:pPr>
        <w:jc w:val="center"/>
        <w:rPr>
          <w:rFonts w:ascii="ＭＳ ゴシック"/>
        </w:rPr>
      </w:pPr>
    </w:p>
    <w:p w:rsidR="00A108EA" w:rsidRPr="007E3A62" w:rsidRDefault="00A108EA" w:rsidP="008203F8">
      <w:pPr>
        <w:jc w:val="center"/>
        <w:rPr>
          <w:rFonts w:ascii="ＭＳ ゴシック"/>
        </w:rPr>
      </w:pPr>
    </w:p>
    <w:p w:rsidR="00A108EA" w:rsidRPr="007E3A62" w:rsidRDefault="00A108EA" w:rsidP="008203F8">
      <w:pPr>
        <w:jc w:val="center"/>
        <w:rPr>
          <w:rFonts w:ascii="ＭＳ ゴシック"/>
        </w:rPr>
      </w:pPr>
    </w:p>
    <w:p w:rsidR="00A108EA" w:rsidRPr="007E3A62" w:rsidRDefault="00A108EA" w:rsidP="008203F8">
      <w:pPr>
        <w:jc w:val="center"/>
        <w:rPr>
          <w:rFonts w:ascii="ＭＳ ゴシック"/>
        </w:rPr>
      </w:pPr>
    </w:p>
    <w:p w:rsidR="00A108EA" w:rsidRPr="007E3A62" w:rsidRDefault="00A108EA" w:rsidP="008203F8">
      <w:pPr>
        <w:jc w:val="center"/>
        <w:rPr>
          <w:rFonts w:ascii="ＭＳ ゴシック"/>
        </w:rPr>
      </w:pPr>
    </w:p>
    <w:p w:rsidR="00A108EA" w:rsidRPr="007E3A62" w:rsidRDefault="00A108EA" w:rsidP="008203F8">
      <w:pPr>
        <w:jc w:val="center"/>
        <w:rPr>
          <w:rFonts w:ascii="ＭＳ ゴシック"/>
        </w:rPr>
      </w:pPr>
    </w:p>
    <w:p w:rsidR="00A108EA" w:rsidRPr="007E3A62" w:rsidRDefault="00A108EA" w:rsidP="008203F8">
      <w:pPr>
        <w:jc w:val="center"/>
        <w:rPr>
          <w:rFonts w:ascii="ＭＳ ゴシック"/>
        </w:rPr>
      </w:pPr>
    </w:p>
    <w:p w:rsidR="00A108EA" w:rsidRPr="007E3A62" w:rsidRDefault="00A108EA"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108EA" w:rsidRPr="007E3A62" w:rsidTr="00924DB4">
        <w:trPr>
          <w:trHeight w:val="1611"/>
        </w:trPr>
        <w:tc>
          <w:tcPr>
            <w:tcW w:w="7655" w:type="dxa"/>
            <w:tcBorders>
              <w:top w:val="single" w:sz="4" w:space="0" w:color="auto"/>
              <w:bottom w:val="single" w:sz="4" w:space="0" w:color="auto"/>
            </w:tcBorders>
          </w:tcPr>
          <w:p w:rsidR="00A108EA" w:rsidRPr="007E3A62" w:rsidRDefault="00A108EA" w:rsidP="008203F8">
            <w:pPr>
              <w:jc w:val="center"/>
              <w:rPr>
                <w:rFonts w:ascii="ＭＳ ゴシック"/>
                <w:b/>
                <w:sz w:val="44"/>
              </w:rPr>
            </w:pPr>
          </w:p>
          <w:p w:rsidR="00A108EA" w:rsidRPr="00E34926" w:rsidRDefault="009865C8" w:rsidP="008203F8">
            <w:pPr>
              <w:jc w:val="center"/>
              <w:rPr>
                <w:rFonts w:ascii="ＭＳ ゴシック" w:cs="ＭＳ ゴシック"/>
                <w:b/>
                <w:color w:val="000000"/>
                <w:kern w:val="0"/>
                <w:sz w:val="44"/>
                <w:szCs w:val="44"/>
              </w:rPr>
            </w:pPr>
            <w:r>
              <w:rPr>
                <w:rFonts w:ascii="ＭＳ ゴシック" w:hAnsi="ＭＳ ゴシック" w:hint="eastAsia"/>
                <w:b/>
                <w:sz w:val="44"/>
              </w:rPr>
              <w:t>５０６４</w:t>
            </w:r>
            <w:r w:rsidR="00A108EA" w:rsidRPr="007E3A62">
              <w:rPr>
                <w:rFonts w:ascii="ＭＳ ゴシック" w:hAnsi="ＭＳ ゴシック" w:hint="eastAsia"/>
                <w:b/>
                <w:sz w:val="44"/>
              </w:rPr>
              <w:t>．</w:t>
            </w:r>
            <w:r w:rsidR="00A108EA" w:rsidRPr="00E34926">
              <w:rPr>
                <w:rFonts w:ascii="ＭＳ ゴシック" w:hAnsi="ＭＳ ゴシック" w:cs="ＭＳ ゴシック" w:hint="eastAsia"/>
                <w:b/>
                <w:color w:val="000000"/>
                <w:kern w:val="0"/>
                <w:sz w:val="44"/>
                <w:szCs w:val="44"/>
              </w:rPr>
              <w:t>特恵税率適用照会</w:t>
            </w:r>
          </w:p>
          <w:p w:rsidR="00A108EA" w:rsidRPr="007E3A62" w:rsidRDefault="00A108EA" w:rsidP="008203F8">
            <w:pPr>
              <w:jc w:val="center"/>
              <w:rPr>
                <w:rFonts w:ascii="ＭＳ ゴシック"/>
                <w:b/>
                <w:sz w:val="44"/>
              </w:rPr>
            </w:pPr>
          </w:p>
        </w:tc>
      </w:tr>
    </w:tbl>
    <w:p w:rsidR="00A108EA" w:rsidRPr="00FC3602" w:rsidRDefault="00A108EA" w:rsidP="008203F8">
      <w:pPr>
        <w:jc w:val="center"/>
        <w:rPr>
          <w:rFonts w:ascii="ＭＳ ゴシック"/>
          <w:sz w:val="44"/>
          <w:szCs w:val="44"/>
        </w:rPr>
      </w:pPr>
    </w:p>
    <w:p w:rsidR="00A108EA" w:rsidRPr="00FC3602" w:rsidRDefault="00A108EA" w:rsidP="008203F8">
      <w:pPr>
        <w:jc w:val="center"/>
        <w:rPr>
          <w:rFonts w:ascii="ＭＳ ゴシック"/>
          <w:sz w:val="44"/>
          <w:szCs w:val="44"/>
        </w:rPr>
      </w:pPr>
    </w:p>
    <w:p w:rsidR="00A108EA" w:rsidRPr="00FC3602" w:rsidRDefault="00A108EA" w:rsidP="008203F8">
      <w:pPr>
        <w:jc w:val="center"/>
        <w:rPr>
          <w:rFonts w:ascii="ＭＳ ゴシック"/>
          <w:sz w:val="44"/>
          <w:szCs w:val="44"/>
        </w:rPr>
      </w:pPr>
    </w:p>
    <w:p w:rsidR="00A108EA" w:rsidRPr="00FC3602" w:rsidRDefault="00A108EA" w:rsidP="008203F8">
      <w:pPr>
        <w:jc w:val="center"/>
        <w:rPr>
          <w:rFonts w:ascii="ＭＳ ゴシック"/>
          <w:sz w:val="44"/>
          <w:szCs w:val="44"/>
        </w:rPr>
      </w:pPr>
    </w:p>
    <w:p w:rsidR="00A108EA" w:rsidRPr="00FC3602" w:rsidRDefault="00A108EA" w:rsidP="008203F8">
      <w:pPr>
        <w:jc w:val="center"/>
        <w:rPr>
          <w:rFonts w:ascii="ＭＳ ゴシック"/>
          <w:sz w:val="44"/>
          <w:szCs w:val="44"/>
        </w:rPr>
      </w:pPr>
    </w:p>
    <w:p w:rsidR="00A108EA" w:rsidRPr="00FC3602" w:rsidRDefault="00A108EA" w:rsidP="008203F8">
      <w:pPr>
        <w:jc w:val="center"/>
        <w:rPr>
          <w:rFonts w:ascii="ＭＳ ゴシック"/>
          <w:sz w:val="44"/>
          <w:szCs w:val="44"/>
        </w:rPr>
      </w:pPr>
    </w:p>
    <w:p w:rsidR="00A108EA" w:rsidRPr="00FC3602" w:rsidRDefault="00A108EA" w:rsidP="008203F8">
      <w:pPr>
        <w:jc w:val="center"/>
        <w:rPr>
          <w:rFonts w:ascii="ＭＳ ゴシック"/>
          <w:sz w:val="44"/>
          <w:szCs w:val="44"/>
        </w:rPr>
      </w:pPr>
    </w:p>
    <w:p w:rsidR="00A108EA" w:rsidRPr="00FC3602" w:rsidRDefault="00A108EA"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108EA"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108EA" w:rsidRPr="007E3A62" w:rsidRDefault="00A108EA"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108EA" w:rsidRPr="007E3A62" w:rsidRDefault="00F269F4" w:rsidP="008203F8">
            <w:pPr>
              <w:jc w:val="center"/>
              <w:rPr>
                <w:rFonts w:ascii="ＭＳ ゴシック"/>
              </w:rPr>
            </w:pPr>
            <w:r w:rsidRPr="008713EE">
              <w:rPr>
                <w:rFonts w:ascii="ＭＳ ゴシック" w:hAnsi="ＭＳ ゴシック" w:hint="eastAsia"/>
              </w:rPr>
              <w:t>業務名</w:t>
            </w:r>
          </w:p>
        </w:tc>
      </w:tr>
      <w:tr w:rsidR="00A108EA"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108EA" w:rsidRPr="007E3A62" w:rsidRDefault="00A108EA" w:rsidP="008203F8">
            <w:pPr>
              <w:jc w:val="center"/>
              <w:rPr>
                <w:rFonts w:ascii="ＭＳ ゴシック"/>
              </w:rPr>
            </w:pPr>
            <w:r>
              <w:rPr>
                <w:rFonts w:ascii="ＭＳ ゴシック" w:hAnsi="ＭＳ ゴシック" w:cs="ＭＳ ゴシック" w:hint="eastAsia"/>
                <w:color w:val="000000"/>
                <w:kern w:val="0"/>
                <w:szCs w:val="22"/>
              </w:rPr>
              <w:t>ＩＣＰ</w:t>
            </w:r>
          </w:p>
        </w:tc>
        <w:tc>
          <w:tcPr>
            <w:tcW w:w="4253" w:type="dxa"/>
            <w:tcBorders>
              <w:top w:val="single" w:sz="4" w:space="0" w:color="auto"/>
              <w:left w:val="single" w:sz="4" w:space="0" w:color="auto"/>
              <w:bottom w:val="single" w:sz="4" w:space="0" w:color="auto"/>
              <w:right w:val="single" w:sz="4" w:space="0" w:color="auto"/>
            </w:tcBorders>
            <w:vAlign w:val="center"/>
          </w:tcPr>
          <w:p w:rsidR="00A108EA" w:rsidRPr="00E34926" w:rsidRDefault="00A108EA" w:rsidP="008203F8">
            <w:pPr>
              <w:jc w:val="center"/>
              <w:rPr>
                <w:rFonts w:ascii="ＭＳ ゴシック" w:cs="ＭＳ ゴシック"/>
                <w:color w:val="000000"/>
                <w:kern w:val="0"/>
                <w:szCs w:val="22"/>
              </w:rPr>
            </w:pPr>
            <w:r w:rsidRPr="00E34926">
              <w:rPr>
                <w:rFonts w:ascii="ＭＳ ゴシック" w:hAnsi="ＭＳ ゴシック" w:cs="ＭＳ ゴシック" w:hint="eastAsia"/>
                <w:color w:val="000000"/>
                <w:kern w:val="0"/>
                <w:szCs w:val="22"/>
              </w:rPr>
              <w:t>特恵税率適用照会</w:t>
            </w:r>
          </w:p>
        </w:tc>
      </w:tr>
    </w:tbl>
    <w:p w:rsidR="00A108EA" w:rsidRPr="007E3A62" w:rsidRDefault="00A108EA">
      <w:pPr>
        <w:jc w:val="left"/>
        <w:rPr>
          <w:rFonts w:ascii="ＭＳ ゴシック"/>
        </w:rPr>
      </w:pPr>
    </w:p>
    <w:p w:rsidR="00A108EA" w:rsidRPr="007E3A62" w:rsidRDefault="00A108EA" w:rsidP="007E3A62">
      <w:pPr>
        <w:autoSpaceDE w:val="0"/>
        <w:autoSpaceDN w:val="0"/>
        <w:adjustRightInd w:val="0"/>
        <w:jc w:val="left"/>
        <w:rPr>
          <w:rFonts w:ascii="ＭＳ ゴシック"/>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A108EA" w:rsidRPr="007E3A62" w:rsidRDefault="00A108EA" w:rsidP="00F269F4">
      <w:pPr>
        <w:autoSpaceDE w:val="0"/>
        <w:autoSpaceDN w:val="0"/>
        <w:adjustRightInd w:val="0"/>
        <w:ind w:leftChars="200" w:left="397" w:firstLineChars="100" w:firstLine="198"/>
        <w:jc w:val="left"/>
        <w:rPr>
          <w:rFonts w:ascii="ＭＳ ゴシック"/>
          <w:kern w:val="0"/>
          <w:szCs w:val="22"/>
        </w:rPr>
      </w:pPr>
      <w:r>
        <w:rPr>
          <w:rFonts w:hint="eastAsia"/>
        </w:rPr>
        <w:t>特恵税率適用状況を照会する。</w:t>
      </w:r>
    </w:p>
    <w:p w:rsidR="00A108EA" w:rsidRPr="007E3A62" w:rsidRDefault="00A108EA" w:rsidP="007E3A62">
      <w:pPr>
        <w:autoSpaceDE w:val="0"/>
        <w:autoSpaceDN w:val="0"/>
        <w:adjustRightInd w:val="0"/>
        <w:jc w:val="left"/>
        <w:rPr>
          <w:rFonts w:ascii="ＭＳ ゴシック"/>
          <w:kern w:val="0"/>
          <w:szCs w:val="22"/>
        </w:rPr>
      </w:pPr>
    </w:p>
    <w:p w:rsidR="00A108EA" w:rsidRPr="007E3A62" w:rsidRDefault="00A108EA"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A108EA" w:rsidRPr="007E3A62" w:rsidRDefault="00EB055E" w:rsidP="00F269F4">
      <w:pPr>
        <w:autoSpaceDE w:val="0"/>
        <w:autoSpaceDN w:val="0"/>
        <w:adjustRightInd w:val="0"/>
        <w:ind w:leftChars="225" w:left="446" w:firstLineChars="100" w:firstLine="198"/>
        <w:jc w:val="left"/>
        <w:rPr>
          <w:rFonts w:ascii="ＭＳ ゴシック"/>
          <w:kern w:val="0"/>
          <w:szCs w:val="22"/>
        </w:rPr>
      </w:pPr>
      <w:r w:rsidRPr="00EB055E">
        <w:rPr>
          <w:rFonts w:hint="eastAsia"/>
        </w:rPr>
        <w:t>全利用者（厚生労働省（食品）、動物検疫所、植物防疫所、厚生局等</w:t>
      </w:r>
      <w:r w:rsidR="00EA5594" w:rsidRPr="00CA3261">
        <w:rPr>
          <w:rFonts w:ascii="ＭＳ ゴシック" w:hAnsi="ＭＳ ゴシック" w:hint="eastAsia"/>
          <w:kern w:val="0"/>
          <w:szCs w:val="22"/>
        </w:rPr>
        <w:t>、輸出証明書等発給機関</w:t>
      </w:r>
      <w:r w:rsidRPr="00EB055E">
        <w:rPr>
          <w:rFonts w:hint="eastAsia"/>
        </w:rPr>
        <w:t>は除く）</w:t>
      </w:r>
    </w:p>
    <w:p w:rsidR="00A108EA" w:rsidRPr="007E3A62" w:rsidRDefault="00A108EA" w:rsidP="007E3A62">
      <w:pPr>
        <w:autoSpaceDE w:val="0"/>
        <w:autoSpaceDN w:val="0"/>
        <w:adjustRightInd w:val="0"/>
        <w:jc w:val="left"/>
        <w:rPr>
          <w:rFonts w:ascii="ＭＳ ゴシック"/>
          <w:kern w:val="0"/>
          <w:szCs w:val="22"/>
        </w:rPr>
      </w:pPr>
    </w:p>
    <w:p w:rsidR="00A108EA" w:rsidRPr="00103D29" w:rsidRDefault="00A108EA" w:rsidP="00103D29">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A108EA" w:rsidRPr="007E3A62" w:rsidRDefault="00A108EA" w:rsidP="00F269F4">
      <w:pPr>
        <w:autoSpaceDE w:val="0"/>
        <w:autoSpaceDN w:val="0"/>
        <w:adjustRightInd w:val="0"/>
        <w:ind w:leftChars="225" w:left="446" w:firstLineChars="100" w:firstLine="198"/>
        <w:jc w:val="left"/>
        <w:rPr>
          <w:rFonts w:ascii="ＭＳ ゴシック"/>
          <w:kern w:val="0"/>
          <w:szCs w:val="22"/>
        </w:rPr>
      </w:pPr>
      <w:r>
        <w:rPr>
          <w:rFonts w:hint="eastAsia"/>
        </w:rPr>
        <w:t>なし。</w:t>
      </w:r>
    </w:p>
    <w:p w:rsidR="00A108EA" w:rsidRPr="007E3A62" w:rsidRDefault="00A108EA" w:rsidP="007E3A62">
      <w:pPr>
        <w:autoSpaceDE w:val="0"/>
        <w:autoSpaceDN w:val="0"/>
        <w:adjustRightInd w:val="0"/>
        <w:jc w:val="left"/>
        <w:rPr>
          <w:rFonts w:ascii="ＭＳ ゴシック"/>
          <w:kern w:val="0"/>
          <w:szCs w:val="22"/>
        </w:rPr>
      </w:pPr>
    </w:p>
    <w:p w:rsidR="00A108EA" w:rsidRPr="007E3A62" w:rsidRDefault="00A108EA"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４．入力条件</w:t>
      </w:r>
    </w:p>
    <w:p w:rsidR="00A108EA" w:rsidRPr="007E3A62" w:rsidRDefault="00A108EA" w:rsidP="00F269F4">
      <w:pPr>
        <w:autoSpaceDE w:val="0"/>
        <w:autoSpaceDN w:val="0"/>
        <w:adjustRightInd w:val="0"/>
        <w:ind w:firstLineChars="100" w:firstLine="198"/>
        <w:jc w:val="left"/>
        <w:rPr>
          <w:rFonts w:ascii="ＭＳ ゴシック"/>
          <w:kern w:val="0"/>
          <w:szCs w:val="22"/>
        </w:rPr>
      </w:pPr>
      <w:r w:rsidRPr="007E3A62">
        <w:rPr>
          <w:rFonts w:ascii="ＭＳ ゴシック" w:hAnsi="ＭＳ ゴシック" w:cs="ＭＳ 明朝" w:hint="eastAsia"/>
          <w:color w:val="000000"/>
          <w:kern w:val="0"/>
          <w:szCs w:val="22"/>
        </w:rPr>
        <w:t>（１）入力者チェック</w:t>
      </w:r>
    </w:p>
    <w:p w:rsidR="00A108EA" w:rsidRDefault="00A108EA" w:rsidP="00F269F4">
      <w:pPr>
        <w:autoSpaceDE w:val="0"/>
        <w:autoSpaceDN w:val="0"/>
        <w:adjustRightInd w:val="0"/>
        <w:ind w:leftChars="400" w:left="794" w:firstLineChars="100" w:firstLine="198"/>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システムに登録されている利用者であること。</w:t>
      </w:r>
    </w:p>
    <w:p w:rsidR="00A108EA" w:rsidRPr="00581C25" w:rsidRDefault="00A108EA" w:rsidP="00F269F4">
      <w:pPr>
        <w:autoSpaceDE w:val="0"/>
        <w:autoSpaceDN w:val="0"/>
        <w:adjustRightInd w:val="0"/>
        <w:ind w:leftChars="100" w:left="793" w:hangingChars="300" w:hanging="595"/>
        <w:jc w:val="left"/>
        <w:rPr>
          <w:rFonts w:ascii="ＭＳ ゴシック" w:cs="ＭＳ 明朝"/>
          <w:noProof/>
          <w:kern w:val="0"/>
          <w:szCs w:val="22"/>
        </w:rPr>
      </w:pPr>
      <w:r w:rsidRPr="00581C25">
        <w:rPr>
          <w:rFonts w:ascii="ＭＳ ゴシック" w:hAnsi="ＭＳ ゴシック" w:cs="ＭＳ 明朝" w:hint="eastAsia"/>
          <w:noProof/>
          <w:kern w:val="0"/>
          <w:szCs w:val="22"/>
        </w:rPr>
        <w:t>（２）入力項目チェック</w:t>
      </w:r>
    </w:p>
    <w:p w:rsidR="00A108EA" w:rsidRPr="00581C25" w:rsidRDefault="00A108EA" w:rsidP="00F269F4">
      <w:pPr>
        <w:autoSpaceDE w:val="0"/>
        <w:autoSpaceDN w:val="0"/>
        <w:adjustRightInd w:val="0"/>
        <w:ind w:leftChars="200" w:left="992" w:hangingChars="300" w:hanging="595"/>
        <w:jc w:val="left"/>
        <w:rPr>
          <w:rFonts w:ascii="ＭＳ ゴシック" w:cs="ＭＳ 明朝"/>
          <w:noProof/>
          <w:kern w:val="0"/>
          <w:szCs w:val="22"/>
        </w:rPr>
      </w:pPr>
      <w:r w:rsidRPr="00581C25">
        <w:rPr>
          <w:rFonts w:ascii="ＭＳ ゴシック" w:hAnsi="ＭＳ ゴシック" w:cs="ＭＳ 明朝" w:hint="eastAsia"/>
          <w:noProof/>
          <w:kern w:val="0"/>
          <w:szCs w:val="22"/>
        </w:rPr>
        <w:t>（Ａ）単項目チェック</w:t>
      </w:r>
    </w:p>
    <w:p w:rsidR="00A108EA" w:rsidRPr="00581C25" w:rsidRDefault="00A108EA" w:rsidP="00F269F4">
      <w:pPr>
        <w:autoSpaceDE w:val="0"/>
        <w:autoSpaceDN w:val="0"/>
        <w:adjustRightInd w:val="0"/>
        <w:ind w:leftChars="500" w:left="992" w:firstLineChars="100" w:firstLine="198"/>
        <w:jc w:val="left"/>
        <w:rPr>
          <w:rFonts w:ascii="ＭＳ ゴシック" w:cs="ＭＳ 明朝"/>
          <w:noProof/>
          <w:kern w:val="0"/>
          <w:szCs w:val="22"/>
        </w:rPr>
      </w:pPr>
      <w:r w:rsidRPr="00581C25">
        <w:rPr>
          <w:rFonts w:ascii="ＭＳ ゴシック" w:hAnsi="ＭＳ ゴシック" w:cs="ＭＳ 明朝" w:hint="eastAsia"/>
          <w:noProof/>
          <w:kern w:val="0"/>
          <w:szCs w:val="22"/>
        </w:rPr>
        <w:t>「入力項目表」及び「オンライン業務共通設計書」参照。</w:t>
      </w:r>
    </w:p>
    <w:p w:rsidR="00A108EA" w:rsidRPr="00581C25" w:rsidRDefault="00A108EA" w:rsidP="00F269F4">
      <w:pPr>
        <w:autoSpaceDE w:val="0"/>
        <w:autoSpaceDN w:val="0"/>
        <w:adjustRightInd w:val="0"/>
        <w:ind w:leftChars="200" w:left="992" w:hangingChars="300" w:hanging="595"/>
        <w:jc w:val="left"/>
        <w:rPr>
          <w:rFonts w:ascii="ＭＳ ゴシック" w:cs="ＭＳ 明朝"/>
          <w:noProof/>
          <w:kern w:val="0"/>
          <w:szCs w:val="22"/>
        </w:rPr>
      </w:pPr>
      <w:r w:rsidRPr="00581C25">
        <w:rPr>
          <w:rFonts w:ascii="ＭＳ ゴシック" w:hAnsi="ＭＳ ゴシック" w:cs="ＭＳ 明朝" w:hint="eastAsia"/>
          <w:noProof/>
          <w:kern w:val="0"/>
          <w:szCs w:val="22"/>
        </w:rPr>
        <w:t>（Ｂ）項目間関連チェック</w:t>
      </w:r>
    </w:p>
    <w:p w:rsidR="00A108EA" w:rsidRPr="00D878DE" w:rsidRDefault="00A108EA" w:rsidP="00F269F4">
      <w:pPr>
        <w:autoSpaceDE w:val="0"/>
        <w:autoSpaceDN w:val="0"/>
        <w:adjustRightInd w:val="0"/>
        <w:ind w:leftChars="500" w:left="992" w:firstLineChars="100" w:firstLine="198"/>
        <w:jc w:val="left"/>
        <w:rPr>
          <w:rFonts w:ascii="ＭＳ ゴシック" w:cs="ＭＳ 明朝"/>
          <w:noProof/>
          <w:kern w:val="0"/>
          <w:szCs w:val="22"/>
        </w:rPr>
      </w:pPr>
      <w:r>
        <w:rPr>
          <w:rFonts w:ascii="ＭＳ ゴシック" w:hAnsi="ＭＳ ゴシック" w:cs="ＭＳ 明朝" w:hint="eastAsia"/>
          <w:noProof/>
          <w:kern w:val="0"/>
          <w:szCs w:val="22"/>
        </w:rPr>
        <w:t>なし</w:t>
      </w:r>
      <w:r w:rsidRPr="00581C25">
        <w:rPr>
          <w:rFonts w:ascii="ＭＳ ゴシック" w:hAnsi="ＭＳ ゴシック" w:cs="ＭＳ 明朝" w:hint="eastAsia"/>
          <w:noProof/>
          <w:kern w:val="0"/>
          <w:szCs w:val="22"/>
        </w:rPr>
        <w:t>。</w:t>
      </w:r>
    </w:p>
    <w:p w:rsidR="00A108EA" w:rsidRPr="003D475E" w:rsidRDefault="00A108EA" w:rsidP="00F269F4">
      <w:pPr>
        <w:autoSpaceDE w:val="0"/>
        <w:autoSpaceDN w:val="0"/>
        <w:adjustRightInd w:val="0"/>
        <w:ind w:firstLineChars="100" w:firstLine="198"/>
        <w:jc w:val="left"/>
      </w:pP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hint="eastAsia"/>
        </w:rPr>
        <w:t>輸入品目関連チェック</w:t>
      </w:r>
    </w:p>
    <w:p w:rsidR="00A108EA" w:rsidRPr="007E3A62" w:rsidRDefault="00A108EA" w:rsidP="00F269F4">
      <w:pPr>
        <w:autoSpaceDE w:val="0"/>
        <w:autoSpaceDN w:val="0"/>
        <w:adjustRightInd w:val="0"/>
        <w:ind w:firstLineChars="400" w:firstLine="794"/>
        <w:jc w:val="left"/>
        <w:rPr>
          <w:rFonts w:ascii="ＭＳ ゴシック"/>
          <w:kern w:val="0"/>
          <w:szCs w:val="22"/>
        </w:rPr>
      </w:pPr>
      <w:r w:rsidRPr="007E3A62">
        <w:rPr>
          <w:rFonts w:ascii="ＭＳ ゴシック" w:hAnsi="ＭＳ ゴシック" w:cs="ＭＳ 明朝" w:hint="eastAsia"/>
          <w:color w:val="000000"/>
          <w:kern w:val="0"/>
          <w:szCs w:val="22"/>
        </w:rPr>
        <w:t>①</w:t>
      </w:r>
      <w:r>
        <w:rPr>
          <w:rFonts w:hint="eastAsia"/>
        </w:rPr>
        <w:t>入力された品目コ－ドが輸入品目ＤＢに存在すること。</w:t>
      </w:r>
    </w:p>
    <w:p w:rsidR="00A108EA" w:rsidRPr="007E3A62" w:rsidRDefault="00A108EA" w:rsidP="00F269F4">
      <w:pPr>
        <w:autoSpaceDE w:val="0"/>
        <w:autoSpaceDN w:val="0"/>
        <w:adjustRightInd w:val="0"/>
        <w:ind w:firstLineChars="400" w:firstLine="794"/>
        <w:jc w:val="left"/>
        <w:rPr>
          <w:rFonts w:ascii="ＭＳ ゴシック"/>
          <w:kern w:val="0"/>
          <w:szCs w:val="22"/>
        </w:rPr>
      </w:pPr>
      <w:r>
        <w:rPr>
          <w:rFonts w:ascii="ＭＳ ゴシック" w:hAnsi="ＭＳ ゴシック" w:cs="ＭＳ 明朝" w:hint="eastAsia"/>
          <w:color w:val="000000"/>
          <w:kern w:val="0"/>
          <w:szCs w:val="22"/>
        </w:rPr>
        <w:t>②</w:t>
      </w:r>
      <w:r>
        <w:rPr>
          <w:rFonts w:hint="eastAsia"/>
        </w:rPr>
        <w:t>入力された品目に特恵税率または特別特恵税率が登録されていること。</w:t>
      </w:r>
    </w:p>
    <w:p w:rsidR="00A108EA" w:rsidRPr="007E3A62" w:rsidRDefault="00A108EA" w:rsidP="007E3A62">
      <w:pPr>
        <w:autoSpaceDE w:val="0"/>
        <w:autoSpaceDN w:val="0"/>
        <w:adjustRightInd w:val="0"/>
        <w:jc w:val="left"/>
        <w:rPr>
          <w:rFonts w:ascii="ＭＳ ゴシック"/>
          <w:kern w:val="0"/>
          <w:szCs w:val="22"/>
        </w:rPr>
      </w:pPr>
    </w:p>
    <w:p w:rsidR="00A108EA" w:rsidRDefault="00A108EA"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５．処理内容</w:t>
      </w:r>
    </w:p>
    <w:p w:rsidR="00A108EA" w:rsidRPr="00581C25" w:rsidRDefault="00A108EA" w:rsidP="00F269F4">
      <w:pPr>
        <w:autoSpaceDE w:val="0"/>
        <w:autoSpaceDN w:val="0"/>
        <w:adjustRightInd w:val="0"/>
        <w:ind w:leftChars="100" w:left="793" w:hangingChars="300" w:hanging="595"/>
        <w:jc w:val="left"/>
        <w:rPr>
          <w:rFonts w:ascii="ＭＳ ゴシック" w:cs="ＭＳ 明朝"/>
          <w:noProof/>
          <w:color w:val="000000"/>
          <w:kern w:val="0"/>
          <w:szCs w:val="22"/>
        </w:rPr>
      </w:pPr>
      <w:r w:rsidRPr="00581C25">
        <w:rPr>
          <w:rFonts w:ascii="ＭＳ ゴシック" w:hAnsi="ＭＳ ゴシック" w:cs="ＭＳ 明朝" w:hint="eastAsia"/>
          <w:noProof/>
          <w:color w:val="000000"/>
          <w:kern w:val="0"/>
          <w:szCs w:val="22"/>
        </w:rPr>
        <w:t>（１）入力チェック処理</w:t>
      </w:r>
    </w:p>
    <w:p w:rsidR="00F269F4" w:rsidRPr="00CA03CC" w:rsidRDefault="008713EE" w:rsidP="00F269F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8713EE">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108EA" w:rsidRPr="00262DB2" w:rsidRDefault="008713EE" w:rsidP="00F269F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8713EE">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w:t>
      </w:r>
      <w:r w:rsidR="0036258A">
        <w:rPr>
          <w:rFonts w:hint="eastAsia"/>
        </w:rPr>
        <w:t>特恵税率適用照会情報</w:t>
      </w:r>
      <w:r w:rsidRPr="008713EE">
        <w:rPr>
          <w:rFonts w:ascii="ＭＳ ゴシック" w:hAnsi="ＭＳ ゴシック" w:cs="ＭＳ 明朝" w:hint="eastAsia"/>
          <w:color w:val="000000"/>
          <w:kern w:val="0"/>
          <w:szCs w:val="22"/>
        </w:rPr>
        <w:t>の出力を行う。（エラー内容については「処理結果コード一覧」を参照。）</w:t>
      </w:r>
    </w:p>
    <w:p w:rsidR="00A108EA" w:rsidRPr="00262DB2" w:rsidRDefault="00A108EA" w:rsidP="00F269F4">
      <w:pPr>
        <w:autoSpaceDE w:val="0"/>
        <w:autoSpaceDN w:val="0"/>
        <w:adjustRightInd w:val="0"/>
        <w:ind w:firstLineChars="100" w:firstLine="198"/>
        <w:jc w:val="left"/>
        <w:rPr>
          <w:rFonts w:ascii="ＭＳ ゴシック"/>
          <w:kern w:val="0"/>
          <w:szCs w:val="22"/>
        </w:rPr>
      </w:pPr>
      <w:r w:rsidRPr="00262DB2">
        <w:rPr>
          <w:rFonts w:ascii="ＭＳ ゴシック" w:hAnsi="ＭＳ ゴシック" w:cs="ＭＳ 明朝" w:hint="eastAsia"/>
          <w:color w:val="000000"/>
          <w:kern w:val="0"/>
          <w:szCs w:val="22"/>
        </w:rPr>
        <w:t>（２）</w:t>
      </w:r>
      <w:r w:rsidRPr="00262DB2">
        <w:rPr>
          <w:rFonts w:hint="eastAsia"/>
        </w:rPr>
        <w:t>特恵税率適用照会情報編集出力処理</w:t>
      </w:r>
    </w:p>
    <w:p w:rsidR="00A108EA" w:rsidRPr="007E3A62" w:rsidRDefault="00A108EA" w:rsidP="00F269F4">
      <w:pPr>
        <w:autoSpaceDE w:val="0"/>
        <w:autoSpaceDN w:val="0"/>
        <w:adjustRightInd w:val="0"/>
        <w:ind w:leftChars="400" w:left="794" w:firstLineChars="100" w:firstLine="198"/>
        <w:jc w:val="left"/>
        <w:rPr>
          <w:rFonts w:ascii="ＭＳ ゴシック"/>
          <w:kern w:val="0"/>
          <w:szCs w:val="22"/>
        </w:rPr>
      </w:pPr>
      <w:r w:rsidRPr="00262DB2">
        <w:rPr>
          <w:rFonts w:hint="eastAsia"/>
        </w:rPr>
        <w:t>特恵管理ＤＢ、輸入品目ＤＢ</w:t>
      </w:r>
      <w:r w:rsidRPr="00C81092">
        <w:rPr>
          <w:rFonts w:hint="eastAsia"/>
        </w:rPr>
        <w:t>または</w:t>
      </w:r>
      <w:r>
        <w:rPr>
          <w:rFonts w:hint="eastAsia"/>
        </w:rPr>
        <w:t>国ＤＢより特恵税率適用照会</w:t>
      </w:r>
      <w:r w:rsidRPr="000E1ED0">
        <w:rPr>
          <w:rFonts w:ascii="ＭＳ ゴシック" w:hAnsi="ＭＳ ゴシック" w:cs="ＭＳ 明朝" w:hint="eastAsia"/>
          <w:noProof/>
          <w:color w:val="000000"/>
          <w:kern w:val="0"/>
          <w:szCs w:val="22"/>
        </w:rPr>
        <w:t>情報の編集及び出力を行う。出力項目については「出力項目表」を参照</w:t>
      </w:r>
      <w:r>
        <w:rPr>
          <w:rFonts w:hint="eastAsia"/>
        </w:rPr>
        <w:t>。</w:t>
      </w:r>
    </w:p>
    <w:p w:rsidR="00A108EA" w:rsidRPr="007E3A62" w:rsidRDefault="00A108EA" w:rsidP="007E3A62">
      <w:pPr>
        <w:autoSpaceDE w:val="0"/>
        <w:autoSpaceDN w:val="0"/>
        <w:adjustRightInd w:val="0"/>
        <w:jc w:val="left"/>
        <w:rPr>
          <w:rFonts w:ascii="ＭＳ ゴシック"/>
          <w:kern w:val="0"/>
          <w:szCs w:val="22"/>
        </w:rPr>
      </w:pPr>
    </w:p>
    <w:p w:rsidR="00A108EA" w:rsidRPr="007E3A62" w:rsidRDefault="00A108EA" w:rsidP="007E3A62">
      <w:pPr>
        <w:outlineLvl w:val="0"/>
        <w:rPr>
          <w:rFonts w:ascii="ＭＳ ゴシック"/>
          <w:szCs w:val="22"/>
        </w:rPr>
      </w:pPr>
      <w:r w:rsidRPr="007E3A6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A108EA" w:rsidRPr="007E3A62" w:rsidTr="0063429D">
        <w:trPr>
          <w:trHeight w:val="397"/>
        </w:trPr>
        <w:tc>
          <w:tcPr>
            <w:tcW w:w="2410" w:type="dxa"/>
            <w:vAlign w:val="center"/>
          </w:tcPr>
          <w:p w:rsidR="00A108EA" w:rsidRPr="007E3A62" w:rsidRDefault="00A108EA" w:rsidP="000504FB">
            <w:pPr>
              <w:rPr>
                <w:rFonts w:ascii="ＭＳ ゴシック"/>
                <w:szCs w:val="22"/>
              </w:rPr>
            </w:pPr>
            <w:r w:rsidRPr="007E3A62">
              <w:rPr>
                <w:rFonts w:ascii="ＭＳ ゴシック" w:hAnsi="ＭＳ ゴシック" w:hint="eastAsia"/>
                <w:szCs w:val="22"/>
              </w:rPr>
              <w:t>情報名</w:t>
            </w:r>
          </w:p>
        </w:tc>
        <w:tc>
          <w:tcPr>
            <w:tcW w:w="4820" w:type="dxa"/>
            <w:vAlign w:val="center"/>
          </w:tcPr>
          <w:p w:rsidR="00A108EA" w:rsidRPr="007E3A62" w:rsidRDefault="00A108EA" w:rsidP="000504FB">
            <w:pPr>
              <w:rPr>
                <w:rFonts w:ascii="ＭＳ ゴシック"/>
                <w:szCs w:val="22"/>
              </w:rPr>
            </w:pPr>
            <w:r w:rsidRPr="007E3A62">
              <w:rPr>
                <w:rFonts w:ascii="ＭＳ ゴシック" w:hAnsi="ＭＳ ゴシック" w:hint="eastAsia"/>
                <w:szCs w:val="22"/>
              </w:rPr>
              <w:t>出力条件</w:t>
            </w:r>
          </w:p>
        </w:tc>
        <w:tc>
          <w:tcPr>
            <w:tcW w:w="2410" w:type="dxa"/>
            <w:vAlign w:val="center"/>
          </w:tcPr>
          <w:p w:rsidR="00A108EA" w:rsidRPr="007E3A62" w:rsidRDefault="00A108EA" w:rsidP="000504FB">
            <w:pPr>
              <w:rPr>
                <w:rFonts w:ascii="ＭＳ ゴシック"/>
                <w:szCs w:val="22"/>
              </w:rPr>
            </w:pPr>
            <w:r w:rsidRPr="007E3A62">
              <w:rPr>
                <w:rFonts w:ascii="ＭＳ ゴシック" w:hAnsi="ＭＳ ゴシック" w:hint="eastAsia"/>
                <w:szCs w:val="22"/>
              </w:rPr>
              <w:t>出力先</w:t>
            </w:r>
          </w:p>
        </w:tc>
      </w:tr>
      <w:tr w:rsidR="00A108EA" w:rsidRPr="007E3A62" w:rsidTr="0063429D">
        <w:trPr>
          <w:trHeight w:val="397"/>
        </w:trPr>
        <w:tc>
          <w:tcPr>
            <w:tcW w:w="2410" w:type="dxa"/>
          </w:tcPr>
          <w:p w:rsidR="00A108EA" w:rsidRPr="007E3A62" w:rsidRDefault="00A108EA" w:rsidP="006004C6">
            <w:pPr>
              <w:ind w:right="-57"/>
              <w:rPr>
                <w:rFonts w:ascii="ＭＳ ゴシック"/>
                <w:noProof/>
                <w:szCs w:val="22"/>
              </w:rPr>
            </w:pPr>
            <w:r>
              <w:rPr>
                <w:rFonts w:hint="eastAsia"/>
              </w:rPr>
              <w:t>特恵税率適用照会情報</w:t>
            </w:r>
          </w:p>
        </w:tc>
        <w:tc>
          <w:tcPr>
            <w:tcW w:w="4820" w:type="dxa"/>
          </w:tcPr>
          <w:p w:rsidR="00A108EA" w:rsidRPr="007E3A62" w:rsidRDefault="00A108EA" w:rsidP="006004C6">
            <w:pPr>
              <w:ind w:right="-57"/>
              <w:rPr>
                <w:rFonts w:ascii="ＭＳ ゴシック"/>
                <w:noProof/>
                <w:szCs w:val="22"/>
              </w:rPr>
            </w:pPr>
            <w:r w:rsidRPr="007E3A62">
              <w:rPr>
                <w:rFonts w:ascii="ＭＳ ゴシック" w:hAnsi="ＭＳ ゴシック" w:hint="eastAsia"/>
                <w:noProof/>
                <w:szCs w:val="22"/>
              </w:rPr>
              <w:t>なし</w:t>
            </w:r>
          </w:p>
        </w:tc>
        <w:tc>
          <w:tcPr>
            <w:tcW w:w="2410" w:type="dxa"/>
          </w:tcPr>
          <w:p w:rsidR="00A108EA" w:rsidRPr="007E3A62" w:rsidRDefault="00A108EA" w:rsidP="006004C6">
            <w:pPr>
              <w:rPr>
                <w:rFonts w:ascii="ＭＳ ゴシック"/>
                <w:szCs w:val="22"/>
              </w:rPr>
            </w:pPr>
            <w:r w:rsidRPr="007E3A62">
              <w:rPr>
                <w:rFonts w:ascii="ＭＳ ゴシック" w:hAnsi="ＭＳ ゴシック" w:hint="eastAsia"/>
                <w:szCs w:val="22"/>
              </w:rPr>
              <w:t>入力者</w:t>
            </w:r>
          </w:p>
        </w:tc>
      </w:tr>
    </w:tbl>
    <w:p w:rsidR="00A108EA" w:rsidRPr="007E3A62" w:rsidRDefault="00A108EA">
      <w:pPr>
        <w:rPr>
          <w:rFonts w:ascii="ＭＳ ゴシック"/>
          <w:szCs w:val="22"/>
        </w:rPr>
      </w:pPr>
    </w:p>
    <w:sectPr w:rsidR="00A108EA" w:rsidRPr="007E3A62"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56D" w:rsidRDefault="008A756D">
      <w:r>
        <w:separator/>
      </w:r>
    </w:p>
  </w:endnote>
  <w:endnote w:type="continuationSeparator" w:id="0">
    <w:p w:rsidR="008A756D" w:rsidRDefault="008A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EA" w:rsidRPr="007E3A62" w:rsidRDefault="009865C8" w:rsidP="007E3A62">
    <w:pPr>
      <w:pStyle w:val="a5"/>
      <w:jc w:val="center"/>
      <w:rPr>
        <w:rFonts w:ascii="ＭＳ ゴシック"/>
        <w:szCs w:val="22"/>
      </w:rPr>
    </w:pPr>
    <w:r>
      <w:rPr>
        <w:rStyle w:val="a7"/>
        <w:rFonts w:ascii="ＭＳ ゴシック" w:hAnsi="ＭＳ ゴシック" w:cs="ＭＳ Ｐゴシック" w:hint="eastAsia"/>
        <w:szCs w:val="22"/>
      </w:rPr>
      <w:t>5064</w:t>
    </w:r>
    <w:r w:rsidR="00A108EA">
      <w:rPr>
        <w:rStyle w:val="a7"/>
        <w:rFonts w:ascii="ＭＳ ゴシック" w:hAnsi="ＭＳ ゴシック" w:cs="ＭＳ Ｐゴシック"/>
        <w:szCs w:val="22"/>
      </w:rPr>
      <w:t>-01-</w:t>
    </w:r>
    <w:r w:rsidR="00A108EA" w:rsidRPr="007E3A62">
      <w:rPr>
        <w:rStyle w:val="a7"/>
        <w:rFonts w:ascii="ＭＳ ゴシック" w:hAnsi="ＭＳ ゴシック"/>
        <w:szCs w:val="22"/>
      </w:rPr>
      <w:fldChar w:fldCharType="begin"/>
    </w:r>
    <w:r w:rsidR="00A108EA" w:rsidRPr="007E3A62">
      <w:rPr>
        <w:rStyle w:val="a7"/>
        <w:rFonts w:ascii="ＭＳ ゴシック" w:hAnsi="ＭＳ ゴシック"/>
        <w:szCs w:val="22"/>
      </w:rPr>
      <w:instrText xml:space="preserve"> PAGE </w:instrText>
    </w:r>
    <w:r w:rsidR="00A108EA" w:rsidRPr="007E3A62">
      <w:rPr>
        <w:rStyle w:val="a7"/>
        <w:rFonts w:ascii="ＭＳ ゴシック" w:hAnsi="ＭＳ ゴシック"/>
        <w:szCs w:val="22"/>
      </w:rPr>
      <w:fldChar w:fldCharType="separate"/>
    </w:r>
    <w:r w:rsidR="00CA3261">
      <w:rPr>
        <w:rStyle w:val="a7"/>
        <w:rFonts w:ascii="ＭＳ ゴシック" w:hAnsi="ＭＳ ゴシック"/>
        <w:noProof/>
        <w:szCs w:val="22"/>
      </w:rPr>
      <w:t>1</w:t>
    </w:r>
    <w:r w:rsidR="00A108EA"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56D" w:rsidRDefault="008A756D">
      <w:r>
        <w:separator/>
      </w:r>
    </w:p>
  </w:footnote>
  <w:footnote w:type="continuationSeparator" w:id="0">
    <w:p w:rsidR="008A756D" w:rsidRDefault="008A7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75ED"/>
    <w:rsid w:val="000504FB"/>
    <w:rsid w:val="00090E13"/>
    <w:rsid w:val="000C3436"/>
    <w:rsid w:val="000E1ED0"/>
    <w:rsid w:val="000E5638"/>
    <w:rsid w:val="000F7F53"/>
    <w:rsid w:val="00103D29"/>
    <w:rsid w:val="00152C72"/>
    <w:rsid w:val="00242758"/>
    <w:rsid w:val="00262DB2"/>
    <w:rsid w:val="002656AA"/>
    <w:rsid w:val="0027622F"/>
    <w:rsid w:val="00300E5A"/>
    <w:rsid w:val="00326C28"/>
    <w:rsid w:val="0036258A"/>
    <w:rsid w:val="00383614"/>
    <w:rsid w:val="003C2A33"/>
    <w:rsid w:val="003D475E"/>
    <w:rsid w:val="003F66F5"/>
    <w:rsid w:val="00402490"/>
    <w:rsid w:val="00423CBA"/>
    <w:rsid w:val="00452C9A"/>
    <w:rsid w:val="0046456A"/>
    <w:rsid w:val="004B0A43"/>
    <w:rsid w:val="004F28A1"/>
    <w:rsid w:val="00514A85"/>
    <w:rsid w:val="005165FE"/>
    <w:rsid w:val="00581C25"/>
    <w:rsid w:val="00583F22"/>
    <w:rsid w:val="00590849"/>
    <w:rsid w:val="005F621D"/>
    <w:rsid w:val="006004C6"/>
    <w:rsid w:val="0062552F"/>
    <w:rsid w:val="0063429D"/>
    <w:rsid w:val="00661186"/>
    <w:rsid w:val="0068403F"/>
    <w:rsid w:val="0069194C"/>
    <w:rsid w:val="006D39F7"/>
    <w:rsid w:val="00712F89"/>
    <w:rsid w:val="007361B3"/>
    <w:rsid w:val="00745A82"/>
    <w:rsid w:val="007A1443"/>
    <w:rsid w:val="007E3A62"/>
    <w:rsid w:val="007E4792"/>
    <w:rsid w:val="007E797E"/>
    <w:rsid w:val="00800C6F"/>
    <w:rsid w:val="00806AE6"/>
    <w:rsid w:val="0081262C"/>
    <w:rsid w:val="008203F8"/>
    <w:rsid w:val="00862AB3"/>
    <w:rsid w:val="008713EE"/>
    <w:rsid w:val="008760C7"/>
    <w:rsid w:val="008A6773"/>
    <w:rsid w:val="008A756D"/>
    <w:rsid w:val="008F524D"/>
    <w:rsid w:val="00924DB4"/>
    <w:rsid w:val="00954216"/>
    <w:rsid w:val="009865C8"/>
    <w:rsid w:val="009963C2"/>
    <w:rsid w:val="00A108EA"/>
    <w:rsid w:val="00A30FAB"/>
    <w:rsid w:val="00A8469A"/>
    <w:rsid w:val="00AA3967"/>
    <w:rsid w:val="00AA69A9"/>
    <w:rsid w:val="00AB3484"/>
    <w:rsid w:val="00AB7B18"/>
    <w:rsid w:val="00B10D05"/>
    <w:rsid w:val="00B36C0A"/>
    <w:rsid w:val="00BE449C"/>
    <w:rsid w:val="00C660CA"/>
    <w:rsid w:val="00C77A3A"/>
    <w:rsid w:val="00C81092"/>
    <w:rsid w:val="00CA3261"/>
    <w:rsid w:val="00CE196A"/>
    <w:rsid w:val="00D0341B"/>
    <w:rsid w:val="00D53735"/>
    <w:rsid w:val="00D63365"/>
    <w:rsid w:val="00D70540"/>
    <w:rsid w:val="00D878DE"/>
    <w:rsid w:val="00DB6DA0"/>
    <w:rsid w:val="00DC6D7F"/>
    <w:rsid w:val="00DD07CC"/>
    <w:rsid w:val="00DD40F1"/>
    <w:rsid w:val="00DD75C4"/>
    <w:rsid w:val="00DE12D8"/>
    <w:rsid w:val="00E34926"/>
    <w:rsid w:val="00EA5594"/>
    <w:rsid w:val="00EB040F"/>
    <w:rsid w:val="00EB055E"/>
    <w:rsid w:val="00EF6F9A"/>
    <w:rsid w:val="00F269F4"/>
    <w:rsid w:val="00F31EBA"/>
    <w:rsid w:val="00F41632"/>
    <w:rsid w:val="00FB1655"/>
    <w:rsid w:val="00FB3890"/>
    <w:rsid w:val="00FC3602"/>
    <w:rsid w:val="00FE3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469A"/>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770622"/>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770622"/>
    <w:rPr>
      <w:rFonts w:eastAsia="ＭＳ ゴシック"/>
      <w:kern w:val="2"/>
      <w:sz w:val="22"/>
    </w:rPr>
  </w:style>
  <w:style w:type="character" w:styleId="a7">
    <w:name w:val="page number"/>
    <w:uiPriority w:val="99"/>
    <w:rsid w:val="007E3A6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CF7212-F6D9-484B-90B5-ABA457C02B8B}"/>
</file>

<file path=customXml/itemProps2.xml><?xml version="1.0" encoding="utf-8"?>
<ds:datastoreItem xmlns:ds="http://schemas.openxmlformats.org/officeDocument/2006/customXml" ds:itemID="{5131A553-C9A4-47AE-9347-DE916A10447F}"/>
</file>

<file path=customXml/itemProps3.xml><?xml version="1.0" encoding="utf-8"?>
<ds:datastoreItem xmlns:ds="http://schemas.openxmlformats.org/officeDocument/2006/customXml" ds:itemID="{1109A463-0257-49B9-8E8B-C6C045053FF9}"/>
</file>

<file path=docProps/app.xml><?xml version="1.0" encoding="utf-8"?>
<Properties xmlns="http://schemas.openxmlformats.org/officeDocument/2006/extended-properties" xmlns:vt="http://schemas.openxmlformats.org/officeDocument/2006/docPropsVTypes">
  <Template>Normal.dotm</Template>
  <TotalTime>0</TotalTime>
  <Pages>2</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2015-09-03T12:03:00Z</dcterms:created>
  <dcterms:modified xsi:type="dcterms:W3CDTF">2017-08-15T01:31:00Z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