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C201E" w14:textId="77777777" w:rsidR="0029592C" w:rsidRPr="00D135AA" w:rsidRDefault="0029592C" w:rsidP="008203F8">
      <w:pPr>
        <w:jc w:val="center"/>
        <w:rPr>
          <w:rFonts w:hAnsi="ＭＳ ゴシック"/>
        </w:rPr>
      </w:pPr>
    </w:p>
    <w:p w14:paraId="6AA8E9C0" w14:textId="77777777" w:rsidR="0029592C" w:rsidRPr="00D135AA" w:rsidRDefault="0029592C" w:rsidP="008203F8">
      <w:pPr>
        <w:jc w:val="center"/>
        <w:rPr>
          <w:rFonts w:hAnsi="ＭＳ ゴシック"/>
        </w:rPr>
      </w:pPr>
    </w:p>
    <w:p w14:paraId="6D1C5632" w14:textId="77777777" w:rsidR="0029592C" w:rsidRPr="00D135AA" w:rsidRDefault="0029592C" w:rsidP="008203F8">
      <w:pPr>
        <w:jc w:val="center"/>
        <w:rPr>
          <w:rFonts w:hAnsi="ＭＳ ゴシック"/>
        </w:rPr>
      </w:pPr>
    </w:p>
    <w:p w14:paraId="7323A822" w14:textId="77777777" w:rsidR="0029592C" w:rsidRPr="00D135AA" w:rsidRDefault="0029592C" w:rsidP="008203F8">
      <w:pPr>
        <w:jc w:val="center"/>
        <w:rPr>
          <w:rFonts w:hAnsi="ＭＳ ゴシック"/>
          <w:u w:val="single"/>
        </w:rPr>
      </w:pPr>
    </w:p>
    <w:p w14:paraId="39F616D0" w14:textId="77777777" w:rsidR="0029592C" w:rsidRPr="00D135AA" w:rsidRDefault="0029592C" w:rsidP="008203F8">
      <w:pPr>
        <w:jc w:val="center"/>
        <w:rPr>
          <w:rFonts w:hAnsi="ＭＳ ゴシック"/>
        </w:rPr>
      </w:pPr>
    </w:p>
    <w:p w14:paraId="30D60A25" w14:textId="77777777" w:rsidR="0029592C" w:rsidRPr="00D135AA" w:rsidRDefault="0029592C" w:rsidP="008203F8">
      <w:pPr>
        <w:jc w:val="center"/>
        <w:rPr>
          <w:rFonts w:hAnsi="ＭＳ ゴシック"/>
        </w:rPr>
      </w:pPr>
    </w:p>
    <w:p w14:paraId="1E500C74" w14:textId="77777777" w:rsidR="0029592C" w:rsidRPr="00D135AA" w:rsidRDefault="0029592C" w:rsidP="008203F8">
      <w:pPr>
        <w:jc w:val="center"/>
        <w:rPr>
          <w:rFonts w:hAnsi="ＭＳ ゴシック"/>
        </w:rPr>
      </w:pPr>
    </w:p>
    <w:p w14:paraId="7FFA7DE7" w14:textId="77777777" w:rsidR="0029592C" w:rsidRPr="00D135AA" w:rsidRDefault="0029592C" w:rsidP="008203F8">
      <w:pPr>
        <w:jc w:val="center"/>
        <w:rPr>
          <w:rFonts w:hAnsi="ＭＳ ゴシック"/>
        </w:rPr>
      </w:pPr>
    </w:p>
    <w:p w14:paraId="47BCF6DC" w14:textId="77777777" w:rsidR="0029592C" w:rsidRPr="00D135AA" w:rsidRDefault="0029592C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9592C" w:rsidRPr="00D135AA" w14:paraId="0326A958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7573E26" w14:textId="77777777" w:rsidR="0029592C" w:rsidRPr="00D135AA" w:rsidRDefault="0029592C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14:paraId="28F804AF" w14:textId="77777777" w:rsidR="0029592C" w:rsidRPr="00D135AA" w:rsidRDefault="004840F0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４５４６</w:t>
            </w:r>
            <w:r w:rsidR="0029592C" w:rsidRPr="00D135AA">
              <w:rPr>
                <w:rFonts w:hAnsi="ＭＳ ゴシック" w:hint="eastAsia"/>
                <w:b/>
                <w:sz w:val="44"/>
              </w:rPr>
              <w:t>．</w:t>
            </w:r>
            <w:r w:rsidRPr="004840F0">
              <w:rPr>
                <w:rFonts w:hint="eastAsia"/>
                <w:b/>
                <w:sz w:val="44"/>
              </w:rPr>
              <w:t>積荷目録事前報告情報照会</w:t>
            </w:r>
          </w:p>
          <w:p w14:paraId="4DD86EFC" w14:textId="77777777" w:rsidR="0029592C" w:rsidRPr="00D135AA" w:rsidRDefault="0029592C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14:paraId="7D3B48BE" w14:textId="77777777" w:rsidR="0029592C" w:rsidRPr="00D135AA" w:rsidRDefault="0029592C" w:rsidP="008203F8">
      <w:pPr>
        <w:jc w:val="center"/>
        <w:rPr>
          <w:rFonts w:hAnsi="ＭＳ ゴシック"/>
          <w:sz w:val="44"/>
          <w:szCs w:val="44"/>
        </w:rPr>
      </w:pPr>
    </w:p>
    <w:p w14:paraId="66628E92" w14:textId="77777777" w:rsidR="0029592C" w:rsidRPr="00D135AA" w:rsidRDefault="0029592C" w:rsidP="008203F8">
      <w:pPr>
        <w:jc w:val="center"/>
        <w:rPr>
          <w:rFonts w:hAnsi="ＭＳ ゴシック"/>
          <w:sz w:val="44"/>
          <w:szCs w:val="44"/>
        </w:rPr>
      </w:pPr>
    </w:p>
    <w:p w14:paraId="6E045705" w14:textId="77777777" w:rsidR="0029592C" w:rsidRPr="00D135AA" w:rsidRDefault="0029592C" w:rsidP="008203F8">
      <w:pPr>
        <w:jc w:val="center"/>
        <w:rPr>
          <w:rFonts w:hAnsi="ＭＳ ゴシック"/>
          <w:sz w:val="44"/>
          <w:szCs w:val="44"/>
        </w:rPr>
      </w:pPr>
    </w:p>
    <w:p w14:paraId="378B4ECE" w14:textId="77777777" w:rsidR="0029592C" w:rsidRPr="00D135AA" w:rsidRDefault="0029592C" w:rsidP="008203F8">
      <w:pPr>
        <w:jc w:val="center"/>
        <w:rPr>
          <w:rFonts w:hAnsi="ＭＳ ゴシック"/>
          <w:sz w:val="44"/>
          <w:szCs w:val="44"/>
        </w:rPr>
      </w:pPr>
    </w:p>
    <w:p w14:paraId="765B1591" w14:textId="77777777" w:rsidR="0029592C" w:rsidRPr="004840F0" w:rsidRDefault="0029592C" w:rsidP="008203F8">
      <w:pPr>
        <w:jc w:val="center"/>
        <w:rPr>
          <w:rFonts w:hAnsi="ＭＳ ゴシック"/>
          <w:sz w:val="44"/>
          <w:szCs w:val="44"/>
        </w:rPr>
      </w:pPr>
    </w:p>
    <w:p w14:paraId="1F5748A0" w14:textId="77777777" w:rsidR="0029592C" w:rsidRPr="00D135AA" w:rsidRDefault="0029592C" w:rsidP="008203F8">
      <w:pPr>
        <w:jc w:val="center"/>
        <w:rPr>
          <w:rFonts w:hAnsi="ＭＳ ゴシック"/>
          <w:sz w:val="44"/>
          <w:szCs w:val="44"/>
        </w:rPr>
      </w:pPr>
    </w:p>
    <w:p w14:paraId="7289D9CB" w14:textId="77777777" w:rsidR="0029592C" w:rsidRPr="00D135AA" w:rsidRDefault="0029592C" w:rsidP="008203F8">
      <w:pPr>
        <w:jc w:val="center"/>
        <w:rPr>
          <w:rFonts w:hAnsi="ＭＳ ゴシック"/>
          <w:sz w:val="44"/>
          <w:szCs w:val="44"/>
        </w:rPr>
      </w:pPr>
    </w:p>
    <w:p w14:paraId="2D753F60" w14:textId="77777777" w:rsidR="0029592C" w:rsidRPr="00D135AA" w:rsidRDefault="0029592C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9592C" w:rsidRPr="00D135AA" w14:paraId="57C897DE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1ED2" w14:textId="77777777" w:rsidR="0029592C" w:rsidRPr="00D135AA" w:rsidRDefault="0029592C" w:rsidP="008203F8">
            <w:pPr>
              <w:jc w:val="center"/>
              <w:rPr>
                <w:rFonts w:hAnsi="ＭＳ ゴシック"/>
              </w:rPr>
            </w:pPr>
            <w:r w:rsidRPr="00D135AA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02B4" w14:textId="77777777" w:rsidR="0029592C" w:rsidRPr="00D135AA" w:rsidRDefault="0007401A" w:rsidP="008203F8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29592C" w:rsidRPr="00D135AA" w14:paraId="3B63928C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0FBE" w14:textId="77777777" w:rsidR="0029592C" w:rsidRPr="00D135AA" w:rsidRDefault="0029592C" w:rsidP="00787F88">
            <w:pPr>
              <w:jc w:val="center"/>
              <w:rPr>
                <w:rFonts w:hAnsi="ＭＳ ゴシック"/>
              </w:rPr>
            </w:pPr>
            <w:r w:rsidRPr="00D135AA">
              <w:rPr>
                <w:rFonts w:hint="eastAsia"/>
              </w:rPr>
              <w:t>Ｉ</w:t>
            </w:r>
            <w:r w:rsidR="00787F88">
              <w:rPr>
                <w:rFonts w:hint="eastAsia"/>
              </w:rPr>
              <w:t>Ａ</w:t>
            </w:r>
            <w:r w:rsidR="004840F0">
              <w:rPr>
                <w:rFonts w:hint="eastAsia"/>
              </w:rPr>
              <w:t>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BBAD" w14:textId="77777777" w:rsidR="0029592C" w:rsidRPr="00D135AA" w:rsidRDefault="004840F0" w:rsidP="008203F8">
            <w:pPr>
              <w:jc w:val="center"/>
              <w:rPr>
                <w:rFonts w:hAnsi="ＭＳ ゴシック"/>
              </w:rPr>
            </w:pPr>
            <w:r w:rsidRPr="004840F0">
              <w:rPr>
                <w:rFonts w:hint="eastAsia"/>
              </w:rPr>
              <w:t>積荷目録事前報告情報照会</w:t>
            </w:r>
          </w:p>
        </w:tc>
      </w:tr>
    </w:tbl>
    <w:p w14:paraId="75F9CF43" w14:textId="77777777" w:rsidR="0029592C" w:rsidRPr="00D135AA" w:rsidRDefault="0029592C">
      <w:pPr>
        <w:jc w:val="left"/>
        <w:rPr>
          <w:rFonts w:hAnsi="ＭＳ ゴシック"/>
        </w:rPr>
      </w:pPr>
    </w:p>
    <w:p w14:paraId="0B912558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135AA">
        <w:rPr>
          <w:rFonts w:hAnsi="ＭＳ ゴシック"/>
        </w:rPr>
        <w:br w:type="page"/>
      </w:r>
      <w:r w:rsidRPr="00D135AA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14:paraId="5A5258F0" w14:textId="77777777" w:rsidR="0029592C" w:rsidRPr="00D135AA" w:rsidRDefault="004840F0" w:rsidP="003F7A4D">
      <w:pPr>
        <w:autoSpaceDE w:val="0"/>
        <w:autoSpaceDN w:val="0"/>
        <w:adjustRightInd w:val="0"/>
        <w:ind w:leftChars="215" w:left="427" w:firstLineChars="142" w:firstLine="282"/>
        <w:jc w:val="left"/>
        <w:rPr>
          <w:rFonts w:hAnsi="ＭＳ ゴシック"/>
          <w:szCs w:val="22"/>
        </w:rPr>
      </w:pPr>
      <w:r w:rsidRPr="004840F0">
        <w:rPr>
          <w:rFonts w:hint="eastAsia"/>
        </w:rPr>
        <w:t>ＡＷＢ番号、</w:t>
      </w:r>
      <w:r w:rsidR="003F7A4D">
        <w:rPr>
          <w:rFonts w:hint="eastAsia"/>
        </w:rPr>
        <w:t>Ｈ</w:t>
      </w:r>
      <w:r w:rsidRPr="004840F0">
        <w:rPr>
          <w:rFonts w:hint="eastAsia"/>
        </w:rPr>
        <w:t>ＡＷＢ番号またはＵＬＤ番号</w:t>
      </w:r>
      <w:r w:rsidR="003F7A4D">
        <w:rPr>
          <w:rFonts w:hint="eastAsia"/>
        </w:rPr>
        <w:t>（以下、「ＡＷＢ番号等」という。）</w:t>
      </w:r>
      <w:r w:rsidRPr="004840F0">
        <w:rPr>
          <w:rFonts w:hint="eastAsia"/>
        </w:rPr>
        <w:t>を入力し、積荷目録事前報告情報を照会する。</w:t>
      </w:r>
    </w:p>
    <w:p w14:paraId="242AE354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14:paraId="1C5FD5D3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135AA">
        <w:rPr>
          <w:rFonts w:hAnsi="ＭＳ ゴシック" w:cs="ＭＳ 明朝" w:hint="eastAsia"/>
          <w:color w:val="000000"/>
          <w:szCs w:val="22"/>
        </w:rPr>
        <w:t>２．入力者</w:t>
      </w:r>
    </w:p>
    <w:p w14:paraId="239ABDFF" w14:textId="25D05721" w:rsidR="0029592C" w:rsidRPr="00D135AA" w:rsidRDefault="004840F0" w:rsidP="0007401A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4840F0">
        <w:rPr>
          <w:rFonts w:hint="eastAsia"/>
        </w:rPr>
        <w:t>税関、航空会</w:t>
      </w:r>
      <w:r w:rsidRPr="00EA6D07">
        <w:rPr>
          <w:rFonts w:hint="eastAsia"/>
        </w:rPr>
        <w:t>社</w:t>
      </w:r>
      <w:r w:rsidR="0008578C" w:rsidRPr="00EA6D07">
        <w:rPr>
          <w:rFonts w:hAnsi="ＭＳ ゴシック" w:hint="eastAsia"/>
          <w:noProof/>
        </w:rPr>
        <w:t>、航空貨物代理店、通関業、機用品業、混載業、保税蔵置場、輸出入者</w:t>
      </w:r>
    </w:p>
    <w:p w14:paraId="027797E9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14:paraId="410B88EE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135AA">
        <w:rPr>
          <w:rFonts w:hAnsi="ＭＳ ゴシック" w:cs="ＭＳ 明朝" w:hint="eastAsia"/>
          <w:color w:val="000000"/>
          <w:szCs w:val="22"/>
        </w:rPr>
        <w:t>３．制限事項</w:t>
      </w:r>
    </w:p>
    <w:p w14:paraId="7290F0A5" w14:textId="77777777" w:rsidR="0029592C" w:rsidRPr="00D135AA" w:rsidRDefault="00486894" w:rsidP="0007401A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なし</w:t>
      </w:r>
      <w:r w:rsidR="0029592C">
        <w:rPr>
          <w:rFonts w:hAnsi="ＭＳ ゴシック" w:cs="ＭＳ 明朝" w:hint="eastAsia"/>
          <w:color w:val="000000"/>
          <w:szCs w:val="22"/>
        </w:rPr>
        <w:t>。</w:t>
      </w:r>
    </w:p>
    <w:p w14:paraId="3D6CE726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14:paraId="15EC645D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135AA">
        <w:rPr>
          <w:rFonts w:hAnsi="ＭＳ ゴシック" w:cs="ＭＳ 明朝" w:hint="eastAsia"/>
          <w:color w:val="000000"/>
          <w:szCs w:val="22"/>
        </w:rPr>
        <w:t>４．入力条件</w:t>
      </w:r>
    </w:p>
    <w:p w14:paraId="28D3092C" w14:textId="77777777" w:rsidR="0029592C" w:rsidRPr="00D135AA" w:rsidRDefault="0029592C" w:rsidP="0007401A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D135AA">
        <w:rPr>
          <w:rFonts w:hAnsi="ＭＳ ゴシック" w:cs="ＭＳ 明朝" w:hint="eastAsia"/>
          <w:color w:val="000000"/>
          <w:szCs w:val="22"/>
        </w:rPr>
        <w:t>（１）入力者チェック</w:t>
      </w:r>
    </w:p>
    <w:p w14:paraId="4313981A" w14:textId="77777777" w:rsidR="0029592C" w:rsidRPr="00D135AA" w:rsidRDefault="0029592C" w:rsidP="0007401A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hAnsi="ＭＳ ゴシック"/>
          <w:szCs w:val="22"/>
        </w:rPr>
      </w:pPr>
      <w:r w:rsidRPr="00D135AA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14:paraId="61BF0359" w14:textId="77777777" w:rsidR="0029592C" w:rsidRPr="00D135AA" w:rsidRDefault="0029592C" w:rsidP="0007401A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szCs w:val="22"/>
        </w:rPr>
      </w:pPr>
      <w:r w:rsidRPr="00D135AA">
        <w:rPr>
          <w:rFonts w:hAnsi="ＭＳ ゴシック" w:cs="ＭＳ 明朝" w:hint="eastAsia"/>
          <w:szCs w:val="22"/>
        </w:rPr>
        <w:t>（２）入力項目チェック</w:t>
      </w:r>
    </w:p>
    <w:p w14:paraId="77F0485E" w14:textId="77777777" w:rsidR="0029592C" w:rsidRPr="00D135AA" w:rsidRDefault="0029592C" w:rsidP="0007401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D135AA">
        <w:rPr>
          <w:rFonts w:hAnsi="ＭＳ ゴシック" w:cs="ＭＳ 明朝" w:hint="eastAsia"/>
          <w:szCs w:val="22"/>
        </w:rPr>
        <w:t>（Ａ）単項目チェック</w:t>
      </w:r>
    </w:p>
    <w:p w14:paraId="58153296" w14:textId="77777777" w:rsidR="0029592C" w:rsidRPr="00D135AA" w:rsidRDefault="0029592C" w:rsidP="0007401A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D135AA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14:paraId="404288D2" w14:textId="77777777" w:rsidR="0029592C" w:rsidRPr="00D135AA" w:rsidRDefault="0029592C" w:rsidP="0007401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D135AA">
        <w:rPr>
          <w:rFonts w:hAnsi="ＭＳ ゴシック" w:cs="ＭＳ 明朝" w:hint="eastAsia"/>
          <w:szCs w:val="22"/>
        </w:rPr>
        <w:t>（Ｂ）項目間関連チェック</w:t>
      </w:r>
    </w:p>
    <w:p w14:paraId="5387C272" w14:textId="77777777" w:rsidR="0029592C" w:rsidRPr="00D135AA" w:rsidRDefault="0029592C" w:rsidP="0007401A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>
        <w:rPr>
          <w:rFonts w:hAnsi="ＭＳ ゴシック" w:cs="ＭＳ 明朝" w:hint="eastAsia"/>
          <w:szCs w:val="22"/>
        </w:rPr>
        <w:t>なし</w:t>
      </w:r>
      <w:r w:rsidRPr="00D135AA">
        <w:rPr>
          <w:rFonts w:hAnsi="ＭＳ ゴシック" w:cs="ＭＳ 明朝" w:hint="eastAsia"/>
          <w:szCs w:val="22"/>
        </w:rPr>
        <w:t>。</w:t>
      </w:r>
    </w:p>
    <w:p w14:paraId="1A3B674F" w14:textId="77777777" w:rsidR="0029592C" w:rsidRPr="00D135AA" w:rsidRDefault="0029592C" w:rsidP="0007401A">
      <w:pPr>
        <w:ind w:firstLineChars="100" w:firstLine="198"/>
      </w:pPr>
      <w:r w:rsidRPr="00D135AA">
        <w:rPr>
          <w:rFonts w:hint="eastAsia"/>
        </w:rPr>
        <w:t>（３）</w:t>
      </w:r>
      <w:r w:rsidR="004840F0" w:rsidRPr="004840F0">
        <w:rPr>
          <w:rFonts w:hint="eastAsia"/>
        </w:rPr>
        <w:t>航空事前情報ＤＢチェック</w:t>
      </w:r>
    </w:p>
    <w:p w14:paraId="73F6F7A5" w14:textId="0E9616AE" w:rsidR="004840F0" w:rsidRPr="00D135AA" w:rsidRDefault="00E228D9" w:rsidP="00E228D9">
      <w:pPr>
        <w:autoSpaceDE w:val="0"/>
        <w:autoSpaceDN w:val="0"/>
        <w:adjustRightInd w:val="0"/>
        <w:ind w:leftChars="225" w:left="446" w:firstLineChars="300" w:firstLine="595"/>
        <w:jc w:val="left"/>
        <w:rPr>
          <w:rFonts w:hAnsi="ＭＳ ゴシック"/>
          <w:szCs w:val="22"/>
        </w:rPr>
      </w:pPr>
      <w:r w:rsidRPr="00E228D9">
        <w:rPr>
          <w:rFonts w:hint="eastAsia"/>
        </w:rPr>
        <w:t>入力されたＡＷＢ番号</w:t>
      </w:r>
      <w:r w:rsidR="003F7A4D">
        <w:rPr>
          <w:rFonts w:hint="eastAsia"/>
        </w:rPr>
        <w:t>等に対する積荷目録</w:t>
      </w:r>
      <w:r w:rsidR="00672E40">
        <w:rPr>
          <w:rFonts w:hint="eastAsia"/>
        </w:rPr>
        <w:t>事前</w:t>
      </w:r>
      <w:bookmarkStart w:id="0" w:name="_GoBack"/>
      <w:bookmarkEnd w:id="0"/>
      <w:r w:rsidR="003F7A4D">
        <w:rPr>
          <w:rFonts w:hint="eastAsia"/>
        </w:rPr>
        <w:t>報告情報</w:t>
      </w:r>
      <w:r w:rsidRPr="00E228D9">
        <w:rPr>
          <w:rFonts w:hint="eastAsia"/>
        </w:rPr>
        <w:t>が航空事前情報ＤＢに存在すること。</w:t>
      </w:r>
    </w:p>
    <w:p w14:paraId="64876CC0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14:paraId="3A63ECAC" w14:textId="77777777" w:rsidR="0029592C" w:rsidRPr="00D135AA" w:rsidRDefault="0029592C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D135AA">
        <w:rPr>
          <w:rFonts w:hAnsi="ＭＳ ゴシック" w:cs="ＭＳ 明朝" w:hint="eastAsia"/>
          <w:color w:val="000000"/>
          <w:szCs w:val="22"/>
        </w:rPr>
        <w:t>５．処理内容</w:t>
      </w:r>
    </w:p>
    <w:p w14:paraId="267B640B" w14:textId="77777777" w:rsidR="0029592C" w:rsidRPr="00D135AA" w:rsidRDefault="0029592C" w:rsidP="0007401A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D135AA">
        <w:rPr>
          <w:rFonts w:hAnsi="ＭＳ ゴシック" w:cs="ＭＳ 明朝" w:hint="eastAsia"/>
          <w:color w:val="000000"/>
          <w:szCs w:val="22"/>
        </w:rPr>
        <w:t>（１）入力チェック処理</w:t>
      </w:r>
    </w:p>
    <w:p w14:paraId="66B9C080" w14:textId="77777777" w:rsidR="00BD5D06" w:rsidRPr="00BD5D06" w:rsidRDefault="00BD5D06" w:rsidP="00BD5D0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BD5D06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7F1AEBC7" w14:textId="77777777" w:rsidR="0029592C" w:rsidRPr="00D135AA" w:rsidRDefault="00BD5D06" w:rsidP="00BD5D0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BD5D06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09EF2D15" w14:textId="7D83EB3D" w:rsidR="0029592C" w:rsidRPr="00D135AA" w:rsidRDefault="00FB2A25" w:rsidP="0007401A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  <w:lang w:eastAsia="zh-TW"/>
        </w:rPr>
      </w:pPr>
      <w:r w:rsidRPr="00D135AA">
        <w:rPr>
          <w:rFonts w:hAnsi="ＭＳ ゴシック" w:cs="ＭＳ 明朝" w:hint="eastAsia"/>
          <w:color w:val="000000"/>
          <w:szCs w:val="22"/>
        </w:rPr>
        <w:t>（</w:t>
      </w:r>
      <w:r>
        <w:rPr>
          <w:rFonts w:hAnsi="ＭＳ ゴシック" w:cs="ＭＳ 明朝" w:hint="eastAsia"/>
          <w:color w:val="000000"/>
          <w:szCs w:val="22"/>
        </w:rPr>
        <w:t>２</w:t>
      </w:r>
      <w:r w:rsidRPr="00D135AA">
        <w:rPr>
          <w:rFonts w:hAnsi="ＭＳ ゴシック" w:cs="ＭＳ 明朝" w:hint="eastAsia"/>
          <w:color w:val="000000"/>
          <w:szCs w:val="22"/>
        </w:rPr>
        <w:t>）</w:t>
      </w:r>
      <w:r w:rsidR="00E228D9" w:rsidRPr="00E228D9">
        <w:rPr>
          <w:rFonts w:hint="eastAsia"/>
          <w:lang w:eastAsia="zh-TW"/>
        </w:rPr>
        <w:t>積荷目録事前報告情報照会情報</w:t>
      </w:r>
      <w:r w:rsidR="00FC3B03">
        <w:rPr>
          <w:rFonts w:hint="eastAsia"/>
        </w:rPr>
        <w:t>編集処理</w:t>
      </w:r>
    </w:p>
    <w:p w14:paraId="37A13627" w14:textId="77777777" w:rsidR="0029592C" w:rsidRPr="00D135AA" w:rsidRDefault="003F7A4D" w:rsidP="0007401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>
        <w:rPr>
          <w:rFonts w:hint="eastAsia"/>
        </w:rPr>
        <w:t>後述の出力情報の</w:t>
      </w:r>
      <w:r w:rsidR="0029592C" w:rsidRPr="00D135AA">
        <w:rPr>
          <w:rFonts w:hAnsi="ＭＳ ゴシック" w:cs="ＭＳ 明朝" w:hint="eastAsia"/>
          <w:color w:val="000000"/>
          <w:szCs w:val="22"/>
        </w:rPr>
        <w:t>編集及び出力を行う。出力項目については「出力項目表」を参照。</w:t>
      </w:r>
    </w:p>
    <w:p w14:paraId="3EA7407F" w14:textId="77777777" w:rsidR="00A01D7E" w:rsidRDefault="00A01D7E" w:rsidP="007E3A62">
      <w:pPr>
        <w:outlineLvl w:val="0"/>
        <w:rPr>
          <w:rFonts w:hAnsi="ＭＳ ゴシック"/>
          <w:szCs w:val="22"/>
        </w:rPr>
      </w:pPr>
    </w:p>
    <w:p w14:paraId="3162292C" w14:textId="77777777" w:rsidR="0029592C" w:rsidRPr="00D135AA" w:rsidRDefault="0029592C" w:rsidP="007E3A62">
      <w:pPr>
        <w:outlineLvl w:val="0"/>
        <w:rPr>
          <w:rFonts w:hAnsi="ＭＳ ゴシック"/>
          <w:szCs w:val="22"/>
        </w:rPr>
      </w:pPr>
      <w:r w:rsidRPr="00D135AA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29592C" w:rsidRPr="00D135AA" w14:paraId="15AE653A" w14:textId="77777777" w:rsidTr="006738A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3914" w14:textId="77777777" w:rsidR="0029592C" w:rsidRPr="00D135AA" w:rsidRDefault="0029592C" w:rsidP="000504FB">
            <w:pPr>
              <w:rPr>
                <w:rFonts w:hAnsi="ＭＳ ゴシック"/>
                <w:szCs w:val="22"/>
              </w:rPr>
            </w:pPr>
            <w:r w:rsidRPr="00D135AA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81AB" w14:textId="77777777" w:rsidR="0029592C" w:rsidRPr="00D135AA" w:rsidRDefault="0029592C" w:rsidP="000504FB">
            <w:pPr>
              <w:rPr>
                <w:rFonts w:hAnsi="ＭＳ ゴシック"/>
                <w:szCs w:val="22"/>
              </w:rPr>
            </w:pPr>
            <w:r w:rsidRPr="00D135AA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48F2" w14:textId="77777777" w:rsidR="0029592C" w:rsidRPr="00D135AA" w:rsidRDefault="0029592C" w:rsidP="000504FB">
            <w:pPr>
              <w:rPr>
                <w:rFonts w:hAnsi="ＭＳ ゴシック"/>
                <w:szCs w:val="22"/>
              </w:rPr>
            </w:pPr>
            <w:r w:rsidRPr="00D135AA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29592C" w:rsidRPr="00D135AA" w14:paraId="05798F73" w14:textId="77777777" w:rsidTr="006738A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188B" w14:textId="77777777" w:rsidR="0029592C" w:rsidRPr="00D135AA" w:rsidRDefault="00E228D9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E228D9">
              <w:rPr>
                <w:rFonts w:hint="eastAsia"/>
              </w:rPr>
              <w:t>積荷目録事前報告情報照会情報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685C" w14:textId="77777777" w:rsidR="0029592C" w:rsidRPr="00D135AA" w:rsidRDefault="0029592C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135AA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5F6C" w14:textId="77777777" w:rsidR="0029592C" w:rsidRPr="00D135AA" w:rsidRDefault="0029592C" w:rsidP="006004C6">
            <w:pPr>
              <w:rPr>
                <w:rFonts w:hAnsi="ＭＳ ゴシック"/>
                <w:szCs w:val="22"/>
              </w:rPr>
            </w:pPr>
            <w:r w:rsidRPr="00D135AA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14:paraId="2380E0C2" w14:textId="77777777" w:rsidR="00BD5D06" w:rsidRDefault="00BD5D06" w:rsidP="00D462DC">
      <w:pPr>
        <w:outlineLvl w:val="0"/>
        <w:rPr>
          <w:rFonts w:hAnsi="ＭＳ ゴシック"/>
          <w:szCs w:val="22"/>
        </w:rPr>
      </w:pPr>
    </w:p>
    <w:p w14:paraId="336F33CF" w14:textId="77777777" w:rsidR="00FC3B03" w:rsidRDefault="00A01D7E" w:rsidP="00FC3B03">
      <w:pPr>
        <w:outlineLvl w:val="0"/>
        <w:rPr>
          <w:rFonts w:hAnsi="ＭＳ ゴシック"/>
          <w:szCs w:val="22"/>
        </w:rPr>
      </w:pPr>
      <w:r>
        <w:rPr>
          <w:rFonts w:hAnsi="ＭＳ ゴシック"/>
          <w:szCs w:val="22"/>
        </w:rPr>
        <w:br w:type="page"/>
      </w:r>
      <w:r w:rsidR="0029592C" w:rsidRPr="00D135AA">
        <w:rPr>
          <w:rFonts w:hAnsi="ＭＳ ゴシック" w:hint="eastAsia"/>
          <w:szCs w:val="22"/>
        </w:rPr>
        <w:lastRenderedPageBreak/>
        <w:t>７．特記事項</w:t>
      </w:r>
    </w:p>
    <w:p w14:paraId="09DE2AED" w14:textId="5BD30D27" w:rsidR="00FC3B03" w:rsidRDefault="00A01D7E" w:rsidP="00FC3B03">
      <w:pPr>
        <w:ind w:firstLineChars="300" w:firstLine="595"/>
        <w:outlineLvl w:val="0"/>
        <w:rPr>
          <w:rFonts w:hAnsi="ＭＳ ゴシック"/>
          <w:szCs w:val="22"/>
        </w:rPr>
      </w:pPr>
      <w:r>
        <w:rPr>
          <w:rFonts w:hint="eastAsia"/>
        </w:rPr>
        <w:t>入力者が</w:t>
      </w:r>
      <w:r w:rsidR="003F7A4D" w:rsidRPr="00FB2A25">
        <w:rPr>
          <w:rFonts w:hAnsi="ＭＳ ゴシック" w:cs="ＭＳ 明朝" w:hint="eastAsia"/>
          <w:color w:val="000000"/>
          <w:szCs w:val="22"/>
        </w:rPr>
        <w:t>ＡＷＢ番号</w:t>
      </w:r>
      <w:r w:rsidR="003F7A4D">
        <w:rPr>
          <w:rFonts w:hAnsi="ＭＳ ゴシック" w:cs="ＭＳ 明朝" w:hint="eastAsia"/>
          <w:color w:val="000000"/>
          <w:szCs w:val="22"/>
        </w:rPr>
        <w:t>等の</w:t>
      </w:r>
      <w:r w:rsidR="009A6C01">
        <w:rPr>
          <w:rFonts w:hint="eastAsia"/>
        </w:rPr>
        <w:t>報告者</w:t>
      </w:r>
      <w:r w:rsidR="009A6C01" w:rsidRPr="009A6C01">
        <w:rPr>
          <w:rFonts w:hint="eastAsia"/>
          <w:vertAlign w:val="superscript"/>
        </w:rPr>
        <w:t>＊１</w:t>
      </w:r>
      <w:r>
        <w:rPr>
          <w:rFonts w:hint="eastAsia"/>
        </w:rPr>
        <w:t>でない場合は以下の項目は出力しない</w:t>
      </w:r>
      <w:r w:rsidR="0029592C" w:rsidRPr="00D135AA">
        <w:rPr>
          <w:rFonts w:hint="eastAsia"/>
        </w:rPr>
        <w:t>。</w:t>
      </w:r>
    </w:p>
    <w:p w14:paraId="1F1C6B16" w14:textId="77777777" w:rsidR="00FC3B03" w:rsidRDefault="00A01D7E" w:rsidP="00FC3B03">
      <w:pPr>
        <w:ind w:firstLineChars="200" w:firstLine="397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①</w:t>
      </w:r>
      <w:r w:rsidRPr="00A01D7E">
        <w:rPr>
          <w:rFonts w:hAnsi="ＭＳ ゴシック" w:hint="eastAsia"/>
          <w:szCs w:val="22"/>
        </w:rPr>
        <w:t>荷送人名</w:t>
      </w:r>
    </w:p>
    <w:p w14:paraId="0EB6C085" w14:textId="77777777" w:rsidR="00FC3B03" w:rsidRDefault="00A01D7E" w:rsidP="00FC3B03">
      <w:pPr>
        <w:ind w:firstLineChars="200" w:firstLine="397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②</w:t>
      </w:r>
      <w:r w:rsidRPr="00A01D7E">
        <w:rPr>
          <w:rFonts w:hAnsi="ＭＳ ゴシック" w:hint="eastAsia"/>
          <w:szCs w:val="22"/>
        </w:rPr>
        <w:t>荷送人住所</w:t>
      </w:r>
    </w:p>
    <w:p w14:paraId="6209567B" w14:textId="77777777" w:rsidR="00FC3B03" w:rsidRDefault="00A01D7E" w:rsidP="00FC3B03">
      <w:pPr>
        <w:ind w:firstLineChars="200" w:firstLine="397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③</w:t>
      </w:r>
      <w:r w:rsidRPr="00A01D7E">
        <w:rPr>
          <w:rFonts w:hAnsi="ＭＳ ゴシック" w:hint="eastAsia"/>
          <w:szCs w:val="22"/>
        </w:rPr>
        <w:t>荷送人電話番号</w:t>
      </w:r>
    </w:p>
    <w:p w14:paraId="7523945D" w14:textId="77777777" w:rsidR="00FC3B03" w:rsidRDefault="00A01D7E" w:rsidP="00FC3B03">
      <w:pPr>
        <w:ind w:firstLineChars="200" w:firstLine="397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④</w:t>
      </w:r>
      <w:r w:rsidRPr="00A01D7E">
        <w:rPr>
          <w:rFonts w:hAnsi="ＭＳ ゴシック" w:hint="eastAsia"/>
          <w:szCs w:val="22"/>
        </w:rPr>
        <w:t>荷受人コード</w:t>
      </w:r>
    </w:p>
    <w:p w14:paraId="4019E1CF" w14:textId="77777777" w:rsidR="00FC3B03" w:rsidRDefault="00A01D7E" w:rsidP="00FC3B03">
      <w:pPr>
        <w:ind w:firstLineChars="200" w:firstLine="397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⑤</w:t>
      </w:r>
      <w:r w:rsidRPr="00A01D7E">
        <w:rPr>
          <w:rFonts w:hAnsi="ＭＳ ゴシック" w:hint="eastAsia"/>
          <w:szCs w:val="22"/>
        </w:rPr>
        <w:t>荷受人名</w:t>
      </w:r>
    </w:p>
    <w:p w14:paraId="2F32F5C5" w14:textId="77777777" w:rsidR="00FC3B03" w:rsidRDefault="00A01D7E" w:rsidP="00FC3B03">
      <w:pPr>
        <w:ind w:firstLineChars="200" w:firstLine="397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⑥</w:t>
      </w:r>
      <w:r w:rsidRPr="00A01D7E">
        <w:rPr>
          <w:rFonts w:hAnsi="ＭＳ ゴシック" w:hint="eastAsia"/>
          <w:szCs w:val="22"/>
        </w:rPr>
        <w:t>荷受人住所</w:t>
      </w:r>
    </w:p>
    <w:p w14:paraId="4044E3AE" w14:textId="77777777" w:rsidR="00FC3B03" w:rsidRDefault="00A01D7E" w:rsidP="00FC3B03">
      <w:pPr>
        <w:ind w:firstLineChars="200" w:firstLine="397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⑦</w:t>
      </w:r>
      <w:r w:rsidRPr="00A01D7E">
        <w:rPr>
          <w:rFonts w:hAnsi="ＭＳ ゴシック" w:hint="eastAsia"/>
          <w:szCs w:val="22"/>
        </w:rPr>
        <w:t>荷受人電話番号</w:t>
      </w:r>
    </w:p>
    <w:p w14:paraId="0E50ED16" w14:textId="2DDF4EFF" w:rsidR="009A6C01" w:rsidRPr="009F0D90" w:rsidRDefault="009A6C01" w:rsidP="00FC3B03">
      <w:pPr>
        <w:ind w:leftChars="200" w:left="1191" w:hangingChars="400" w:hanging="794"/>
        <w:outlineLvl w:val="0"/>
        <w:rPr>
          <w:rFonts w:hAnsi="ＭＳ ゴシック"/>
          <w:szCs w:val="22"/>
        </w:rPr>
      </w:pPr>
      <w:r w:rsidRPr="00E6004C">
        <w:rPr>
          <w:rFonts w:hAnsi="ＭＳ ゴシック" w:hint="eastAsia"/>
          <w:color w:val="000000"/>
        </w:rPr>
        <w:t>（＊１）</w:t>
      </w:r>
      <w:r w:rsidRPr="00E228D9">
        <w:rPr>
          <w:rFonts w:hint="eastAsia"/>
        </w:rPr>
        <w:t>「積荷目録事前報告（ＡＤＭ０１）」業務</w:t>
      </w:r>
      <w:r>
        <w:rPr>
          <w:rFonts w:hint="eastAsia"/>
        </w:rPr>
        <w:t>または</w:t>
      </w:r>
      <w:r w:rsidRPr="00E228D9">
        <w:rPr>
          <w:rFonts w:hint="eastAsia"/>
        </w:rPr>
        <w:t>「積荷目録事前報告（ハウス）（ＨＤＭ０１）」業務</w:t>
      </w:r>
      <w:r w:rsidR="00FC3B03">
        <w:rPr>
          <w:rFonts w:hint="eastAsia"/>
        </w:rPr>
        <w:t>の実施時に</w:t>
      </w:r>
      <w:r w:rsidR="00FC3B03" w:rsidRPr="00E6004C">
        <w:rPr>
          <w:rFonts w:hAnsi="ＭＳ ゴシック" w:hint="eastAsia"/>
          <w:szCs w:val="22"/>
        </w:rPr>
        <w:t>航空通信回線を</w:t>
      </w:r>
      <w:r w:rsidR="00FC3B03">
        <w:rPr>
          <w:rFonts w:hAnsi="ＭＳ ゴシック" w:hint="eastAsia"/>
          <w:szCs w:val="22"/>
        </w:rPr>
        <w:t>利用</w:t>
      </w:r>
      <w:r w:rsidR="00FC3B03" w:rsidRPr="00E6004C">
        <w:rPr>
          <w:rFonts w:hAnsi="ＭＳ ゴシック" w:hint="eastAsia"/>
          <w:szCs w:val="22"/>
        </w:rPr>
        <w:t>して登録された情報については、</w:t>
      </w:r>
      <w:r w:rsidRPr="00E6004C">
        <w:rPr>
          <w:rFonts w:hAnsi="ＭＳ ゴシック" w:hint="eastAsia"/>
          <w:color w:val="000000"/>
          <w:szCs w:val="22"/>
        </w:rPr>
        <w:t>入力した航空会社（便名先頭２桁）において、予め空港単位に登録された利用者</w:t>
      </w:r>
      <w:r w:rsidR="00E81206">
        <w:rPr>
          <w:rFonts w:hAnsi="ＭＳ ゴシック" w:hint="eastAsia"/>
          <w:color w:val="000000"/>
          <w:szCs w:val="22"/>
        </w:rPr>
        <w:t>とする</w:t>
      </w:r>
      <w:r w:rsidRPr="00E6004C">
        <w:rPr>
          <w:rFonts w:hAnsi="ＭＳ ゴシック" w:hint="eastAsia"/>
          <w:szCs w:val="22"/>
        </w:rPr>
        <w:t>。</w:t>
      </w:r>
    </w:p>
    <w:sectPr w:rsidR="009A6C01" w:rsidRPr="009F0D90" w:rsidSect="00D13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625A8" w14:textId="77777777" w:rsidR="003911FB" w:rsidRDefault="003911FB">
      <w:r>
        <w:separator/>
      </w:r>
    </w:p>
  </w:endnote>
  <w:endnote w:type="continuationSeparator" w:id="0">
    <w:p w14:paraId="437B7ABB" w14:textId="77777777" w:rsidR="003911FB" w:rsidRDefault="0039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AB457" w14:textId="77777777" w:rsidR="009C4FBD" w:rsidRDefault="009C4F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4EF79" w14:textId="77777777" w:rsidR="0029592C" w:rsidRPr="007E3A62" w:rsidRDefault="005E4435" w:rsidP="007E3A62">
    <w:pPr>
      <w:pStyle w:val="a5"/>
      <w:jc w:val="center"/>
      <w:rPr>
        <w:rFonts w:hAnsi="ＭＳ ゴシック"/>
        <w:szCs w:val="22"/>
      </w:rPr>
    </w:pPr>
    <w:r>
      <w:rPr>
        <w:rStyle w:val="a7"/>
        <w:rFonts w:hAnsi="ＭＳ ゴシック" w:hint="eastAsia"/>
        <w:szCs w:val="22"/>
      </w:rPr>
      <w:t>4546</w:t>
    </w:r>
    <w:r w:rsidR="0029592C">
      <w:rPr>
        <w:rStyle w:val="a7"/>
        <w:rFonts w:hAnsi="ＭＳ ゴシック"/>
        <w:szCs w:val="22"/>
      </w:rPr>
      <w:t>-01</w:t>
    </w:r>
    <w:r w:rsidR="0029592C" w:rsidRPr="00BA6A01">
      <w:rPr>
        <w:rStyle w:val="a7"/>
        <w:rFonts w:hAnsi="ＭＳ ゴシック"/>
        <w:szCs w:val="22"/>
      </w:rPr>
      <w:t>-</w:t>
    </w:r>
    <w:r w:rsidR="0029592C" w:rsidRPr="007E3A62">
      <w:rPr>
        <w:rStyle w:val="a7"/>
        <w:rFonts w:hAnsi="ＭＳ ゴシック"/>
        <w:szCs w:val="22"/>
      </w:rPr>
      <w:fldChar w:fldCharType="begin"/>
    </w:r>
    <w:r w:rsidR="0029592C" w:rsidRPr="007E3A62">
      <w:rPr>
        <w:rStyle w:val="a7"/>
        <w:rFonts w:hAnsi="ＭＳ ゴシック"/>
        <w:szCs w:val="22"/>
      </w:rPr>
      <w:instrText xml:space="preserve"> PAGE </w:instrText>
    </w:r>
    <w:r w:rsidR="0029592C" w:rsidRPr="007E3A62">
      <w:rPr>
        <w:rStyle w:val="a7"/>
        <w:rFonts w:hAnsi="ＭＳ ゴシック"/>
        <w:szCs w:val="22"/>
      </w:rPr>
      <w:fldChar w:fldCharType="separate"/>
    </w:r>
    <w:r w:rsidR="00672E40">
      <w:rPr>
        <w:rStyle w:val="a7"/>
        <w:rFonts w:hAnsi="ＭＳ ゴシック"/>
        <w:noProof/>
        <w:szCs w:val="22"/>
      </w:rPr>
      <w:t>1</w:t>
    </w:r>
    <w:r w:rsidR="0029592C" w:rsidRPr="007E3A62">
      <w:rPr>
        <w:rStyle w:val="a7"/>
        <w:rFonts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B4823" w14:textId="77777777" w:rsidR="009C4FBD" w:rsidRDefault="009C4F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11B42" w14:textId="77777777" w:rsidR="003911FB" w:rsidRDefault="003911FB">
      <w:r>
        <w:separator/>
      </w:r>
    </w:p>
  </w:footnote>
  <w:footnote w:type="continuationSeparator" w:id="0">
    <w:p w14:paraId="31FD7CF5" w14:textId="77777777" w:rsidR="003911FB" w:rsidRDefault="00391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D7EC0" w14:textId="77777777" w:rsidR="009C4FBD" w:rsidRDefault="009C4F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2C94A" w14:textId="77777777" w:rsidR="009C4FBD" w:rsidRDefault="009C4F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69531" w14:textId="77777777" w:rsidR="009C4FBD" w:rsidRDefault="009C4F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C6CA0"/>
    <w:multiLevelType w:val="hybridMultilevel"/>
    <w:tmpl w:val="14127D7E"/>
    <w:lvl w:ilvl="0" w:tplc="A24CA87C">
      <w:start w:val="1"/>
      <w:numFmt w:val="decimalEnclosedCircle"/>
      <w:lvlText w:val="%1"/>
      <w:lvlJc w:val="left"/>
      <w:pPr>
        <w:ind w:left="57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760A38BE"/>
    <w:multiLevelType w:val="hybridMultilevel"/>
    <w:tmpl w:val="1E60B5DA"/>
    <w:lvl w:ilvl="0" w:tplc="D4EE36F8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2DF8"/>
    <w:rsid w:val="000504FB"/>
    <w:rsid w:val="0007030F"/>
    <w:rsid w:val="0007401A"/>
    <w:rsid w:val="0008578C"/>
    <w:rsid w:val="00090E13"/>
    <w:rsid w:val="000B6D84"/>
    <w:rsid w:val="000C3436"/>
    <w:rsid w:val="000E281B"/>
    <w:rsid w:val="000E5638"/>
    <w:rsid w:val="000F7F53"/>
    <w:rsid w:val="00102FCE"/>
    <w:rsid w:val="001172B1"/>
    <w:rsid w:val="00121D14"/>
    <w:rsid w:val="00134014"/>
    <w:rsid w:val="00144893"/>
    <w:rsid w:val="00152C72"/>
    <w:rsid w:val="001841D8"/>
    <w:rsid w:val="0019551F"/>
    <w:rsid w:val="001A7A8B"/>
    <w:rsid w:val="001B092F"/>
    <w:rsid w:val="001C7D9E"/>
    <w:rsid w:val="001E1108"/>
    <w:rsid w:val="001E323B"/>
    <w:rsid w:val="001F3233"/>
    <w:rsid w:val="001F3D59"/>
    <w:rsid w:val="001F7BC8"/>
    <w:rsid w:val="00202103"/>
    <w:rsid w:val="00226172"/>
    <w:rsid w:val="002325F3"/>
    <w:rsid w:val="0025445B"/>
    <w:rsid w:val="002656AA"/>
    <w:rsid w:val="0027622F"/>
    <w:rsid w:val="002955CC"/>
    <w:rsid w:val="0029592C"/>
    <w:rsid w:val="002A1EDB"/>
    <w:rsid w:val="002A6A23"/>
    <w:rsid w:val="002B6548"/>
    <w:rsid w:val="002D361A"/>
    <w:rsid w:val="002D3EC2"/>
    <w:rsid w:val="002E14E6"/>
    <w:rsid w:val="002E4895"/>
    <w:rsid w:val="002F65C1"/>
    <w:rsid w:val="00300E5A"/>
    <w:rsid w:val="00314006"/>
    <w:rsid w:val="00326C28"/>
    <w:rsid w:val="0033023B"/>
    <w:rsid w:val="0035079E"/>
    <w:rsid w:val="00383614"/>
    <w:rsid w:val="00384A4C"/>
    <w:rsid w:val="00390122"/>
    <w:rsid w:val="003911FB"/>
    <w:rsid w:val="003947C1"/>
    <w:rsid w:val="003A6BFD"/>
    <w:rsid w:val="003B3C90"/>
    <w:rsid w:val="003B4A5A"/>
    <w:rsid w:val="003F7A4D"/>
    <w:rsid w:val="003F7F08"/>
    <w:rsid w:val="004058E6"/>
    <w:rsid w:val="004151B0"/>
    <w:rsid w:val="0041644F"/>
    <w:rsid w:val="00420DB2"/>
    <w:rsid w:val="00423CBA"/>
    <w:rsid w:val="004265A7"/>
    <w:rsid w:val="00434916"/>
    <w:rsid w:val="0046456A"/>
    <w:rsid w:val="00470EBB"/>
    <w:rsid w:val="004840F0"/>
    <w:rsid w:val="00486894"/>
    <w:rsid w:val="004B0A43"/>
    <w:rsid w:val="004E2B65"/>
    <w:rsid w:val="004E41B7"/>
    <w:rsid w:val="004F2093"/>
    <w:rsid w:val="0051132C"/>
    <w:rsid w:val="00514A85"/>
    <w:rsid w:val="005205F9"/>
    <w:rsid w:val="00525883"/>
    <w:rsid w:val="0052736E"/>
    <w:rsid w:val="00527E22"/>
    <w:rsid w:val="0053462B"/>
    <w:rsid w:val="00555C02"/>
    <w:rsid w:val="00557AA9"/>
    <w:rsid w:val="005633F4"/>
    <w:rsid w:val="00567BBE"/>
    <w:rsid w:val="00590849"/>
    <w:rsid w:val="005945FE"/>
    <w:rsid w:val="005E294E"/>
    <w:rsid w:val="005E4435"/>
    <w:rsid w:val="005E727E"/>
    <w:rsid w:val="005F1FB3"/>
    <w:rsid w:val="005F621D"/>
    <w:rsid w:val="006004C6"/>
    <w:rsid w:val="00604C59"/>
    <w:rsid w:val="006379D7"/>
    <w:rsid w:val="00643576"/>
    <w:rsid w:val="00661186"/>
    <w:rsid w:val="0067243D"/>
    <w:rsid w:val="00672E40"/>
    <w:rsid w:val="006738AB"/>
    <w:rsid w:val="006745F2"/>
    <w:rsid w:val="006814E1"/>
    <w:rsid w:val="00681D36"/>
    <w:rsid w:val="0069194C"/>
    <w:rsid w:val="006929AC"/>
    <w:rsid w:val="00694793"/>
    <w:rsid w:val="006B3435"/>
    <w:rsid w:val="006B4AA9"/>
    <w:rsid w:val="006D39F7"/>
    <w:rsid w:val="006D60C8"/>
    <w:rsid w:val="006E2F4E"/>
    <w:rsid w:val="006F15C8"/>
    <w:rsid w:val="00712F89"/>
    <w:rsid w:val="00724DE7"/>
    <w:rsid w:val="007428DB"/>
    <w:rsid w:val="00746ADE"/>
    <w:rsid w:val="00751725"/>
    <w:rsid w:val="007741A6"/>
    <w:rsid w:val="00787F88"/>
    <w:rsid w:val="007E3A62"/>
    <w:rsid w:val="007E7891"/>
    <w:rsid w:val="00800C6F"/>
    <w:rsid w:val="00802E6D"/>
    <w:rsid w:val="00814147"/>
    <w:rsid w:val="008203F8"/>
    <w:rsid w:val="008232E0"/>
    <w:rsid w:val="008847A6"/>
    <w:rsid w:val="0089312F"/>
    <w:rsid w:val="008A1A92"/>
    <w:rsid w:val="008E340E"/>
    <w:rsid w:val="008F524D"/>
    <w:rsid w:val="0091460B"/>
    <w:rsid w:val="00916FFD"/>
    <w:rsid w:val="00924DB4"/>
    <w:rsid w:val="00934B38"/>
    <w:rsid w:val="00951A4D"/>
    <w:rsid w:val="00951EC0"/>
    <w:rsid w:val="0097445C"/>
    <w:rsid w:val="009949F3"/>
    <w:rsid w:val="009963C2"/>
    <w:rsid w:val="009A6C01"/>
    <w:rsid w:val="009C1E8B"/>
    <w:rsid w:val="009C4FBD"/>
    <w:rsid w:val="009F1CAC"/>
    <w:rsid w:val="00A00122"/>
    <w:rsid w:val="00A01D7E"/>
    <w:rsid w:val="00A22B4A"/>
    <w:rsid w:val="00A27EB9"/>
    <w:rsid w:val="00A30FAB"/>
    <w:rsid w:val="00A369F0"/>
    <w:rsid w:val="00A44EBB"/>
    <w:rsid w:val="00A5237A"/>
    <w:rsid w:val="00A66258"/>
    <w:rsid w:val="00A80098"/>
    <w:rsid w:val="00AA3967"/>
    <w:rsid w:val="00AA69A9"/>
    <w:rsid w:val="00AB7B18"/>
    <w:rsid w:val="00AC5102"/>
    <w:rsid w:val="00AD762F"/>
    <w:rsid w:val="00AE606C"/>
    <w:rsid w:val="00B36C0A"/>
    <w:rsid w:val="00B916C8"/>
    <w:rsid w:val="00B933D9"/>
    <w:rsid w:val="00B97BC8"/>
    <w:rsid w:val="00BA6A01"/>
    <w:rsid w:val="00BB4F53"/>
    <w:rsid w:val="00BD2758"/>
    <w:rsid w:val="00BD5D06"/>
    <w:rsid w:val="00BE449C"/>
    <w:rsid w:val="00C3543A"/>
    <w:rsid w:val="00C441DE"/>
    <w:rsid w:val="00C6496C"/>
    <w:rsid w:val="00C67560"/>
    <w:rsid w:val="00C86A05"/>
    <w:rsid w:val="00C92C3C"/>
    <w:rsid w:val="00C9493E"/>
    <w:rsid w:val="00CA665F"/>
    <w:rsid w:val="00CB0D6A"/>
    <w:rsid w:val="00CD32D8"/>
    <w:rsid w:val="00CE196A"/>
    <w:rsid w:val="00D0341B"/>
    <w:rsid w:val="00D12879"/>
    <w:rsid w:val="00D135AA"/>
    <w:rsid w:val="00D20747"/>
    <w:rsid w:val="00D35C87"/>
    <w:rsid w:val="00D462DC"/>
    <w:rsid w:val="00D51397"/>
    <w:rsid w:val="00D53735"/>
    <w:rsid w:val="00D777FC"/>
    <w:rsid w:val="00DA53B3"/>
    <w:rsid w:val="00DB6DA0"/>
    <w:rsid w:val="00DB7BF2"/>
    <w:rsid w:val="00DC6D7F"/>
    <w:rsid w:val="00DC7EE0"/>
    <w:rsid w:val="00DD07CC"/>
    <w:rsid w:val="00DD75C4"/>
    <w:rsid w:val="00E006B2"/>
    <w:rsid w:val="00E147C8"/>
    <w:rsid w:val="00E228D9"/>
    <w:rsid w:val="00E41E0F"/>
    <w:rsid w:val="00E539AD"/>
    <w:rsid w:val="00E60817"/>
    <w:rsid w:val="00E70280"/>
    <w:rsid w:val="00E81206"/>
    <w:rsid w:val="00E919BF"/>
    <w:rsid w:val="00EA6D07"/>
    <w:rsid w:val="00EB3EB8"/>
    <w:rsid w:val="00EC5FDB"/>
    <w:rsid w:val="00ED1C4B"/>
    <w:rsid w:val="00EE2D94"/>
    <w:rsid w:val="00EF6F9A"/>
    <w:rsid w:val="00F24C03"/>
    <w:rsid w:val="00F37DC4"/>
    <w:rsid w:val="00F62C62"/>
    <w:rsid w:val="00F718ED"/>
    <w:rsid w:val="00F71CE5"/>
    <w:rsid w:val="00F75DBD"/>
    <w:rsid w:val="00F76957"/>
    <w:rsid w:val="00FB2A25"/>
    <w:rsid w:val="00FB3890"/>
    <w:rsid w:val="00FB53BC"/>
    <w:rsid w:val="00FC00D7"/>
    <w:rsid w:val="00FC3602"/>
    <w:rsid w:val="00FC3B03"/>
    <w:rsid w:val="00FC3E0B"/>
    <w:rsid w:val="00FD6C9F"/>
    <w:rsid w:val="00FE1909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A69DD2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5AA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072A4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072A4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14147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072A4"/>
    <w:rPr>
      <w:rFonts w:ascii="Arial" w:eastAsia="ＭＳ ゴシック" w:hAnsi="Arial" w:cs="Times New Roman"/>
      <w:kern w:val="2"/>
      <w:sz w:val="0"/>
      <w:szCs w:val="0"/>
    </w:rPr>
  </w:style>
  <w:style w:type="paragraph" w:styleId="aa">
    <w:name w:val="Document Map"/>
    <w:basedOn w:val="a"/>
    <w:link w:val="ab"/>
    <w:uiPriority w:val="99"/>
    <w:semiHidden/>
    <w:rsid w:val="003F7F08"/>
    <w:pPr>
      <w:shd w:val="clear" w:color="auto" w:fill="000080"/>
    </w:pPr>
    <w:rPr>
      <w:rFonts w:ascii="Arial" w:hAnsi="Arial"/>
    </w:rPr>
  </w:style>
  <w:style w:type="character" w:customStyle="1" w:styleId="ab">
    <w:name w:val="見出しマップ (文字)"/>
    <w:link w:val="aa"/>
    <w:uiPriority w:val="99"/>
    <w:semiHidden/>
    <w:rsid w:val="00E072A4"/>
    <w:rPr>
      <w:rFonts w:ascii="Times New Roman" w:eastAsia="ＭＳ ゴシック" w:hAnsi="Times New Roman"/>
      <w:kern w:val="2"/>
      <w:sz w:val="0"/>
      <w:szCs w:val="0"/>
    </w:rPr>
  </w:style>
  <w:style w:type="character" w:styleId="ac">
    <w:name w:val="annotation reference"/>
    <w:basedOn w:val="a0"/>
    <w:semiHidden/>
    <w:unhideWhenUsed/>
    <w:rsid w:val="00ED1C4B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ED1C4B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ED1C4B"/>
    <w:rPr>
      <w:rFonts w:ascii="ＭＳ ゴシック" w:eastAsia="ＭＳ ゴシック"/>
      <w:kern w:val="2"/>
      <w:sz w:val="22"/>
    </w:rPr>
  </w:style>
  <w:style w:type="paragraph" w:styleId="af">
    <w:name w:val="annotation subject"/>
    <w:basedOn w:val="ad"/>
    <w:next w:val="ad"/>
    <w:link w:val="af0"/>
    <w:semiHidden/>
    <w:unhideWhenUsed/>
    <w:rsid w:val="00ED1C4B"/>
    <w:rPr>
      <w:b/>
      <w:bCs/>
    </w:rPr>
  </w:style>
  <w:style w:type="character" w:customStyle="1" w:styleId="af0">
    <w:name w:val="コメント内容 (文字)"/>
    <w:basedOn w:val="ae"/>
    <w:link w:val="af"/>
    <w:semiHidden/>
    <w:rsid w:val="00ED1C4B"/>
    <w:rPr>
      <w:rFonts w:ascii="ＭＳ ゴシック"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A18559-07CB-4118-8BF0-B45390EC2A3D}"/>
</file>

<file path=customXml/itemProps2.xml><?xml version="1.0" encoding="utf-8"?>
<ds:datastoreItem xmlns:ds="http://schemas.openxmlformats.org/officeDocument/2006/customXml" ds:itemID="{6825E433-19DA-4F45-9CFC-BFF435266EB8}"/>
</file>

<file path=customXml/itemProps3.xml><?xml version="1.0" encoding="utf-8"?>
<ds:datastoreItem xmlns:ds="http://schemas.openxmlformats.org/officeDocument/2006/customXml" ds:itemID="{7B3119A0-2A3B-4CB4-BFE3-F95028A991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2018-04-04T08:15:00Z</dcterms:created>
  <dcterms:modified xsi:type="dcterms:W3CDTF">2018-05-21T02:24:00Z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