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3B5" w:rsidRPr="007212A2" w:rsidRDefault="00B013B5" w:rsidP="008203F8">
      <w:pPr>
        <w:jc w:val="center"/>
        <w:rPr>
          <w:rFonts w:hAnsi="ＭＳ ゴシック"/>
        </w:rPr>
      </w:pPr>
    </w:p>
    <w:p w:rsidR="00B013B5" w:rsidRPr="007212A2" w:rsidRDefault="00B013B5" w:rsidP="008203F8">
      <w:pPr>
        <w:jc w:val="center"/>
        <w:rPr>
          <w:rFonts w:hAnsi="ＭＳ ゴシック"/>
        </w:rPr>
      </w:pPr>
    </w:p>
    <w:p w:rsidR="00B013B5" w:rsidRPr="007212A2" w:rsidRDefault="00B013B5" w:rsidP="008203F8">
      <w:pPr>
        <w:jc w:val="center"/>
        <w:rPr>
          <w:rFonts w:hAnsi="ＭＳ ゴシック"/>
        </w:rPr>
      </w:pPr>
    </w:p>
    <w:p w:rsidR="00B013B5" w:rsidRPr="007212A2" w:rsidRDefault="00B013B5" w:rsidP="008203F8">
      <w:pPr>
        <w:jc w:val="center"/>
        <w:rPr>
          <w:rFonts w:hAnsi="ＭＳ ゴシック"/>
        </w:rPr>
      </w:pPr>
    </w:p>
    <w:p w:rsidR="00B013B5" w:rsidRPr="007212A2" w:rsidRDefault="00B013B5" w:rsidP="008203F8">
      <w:pPr>
        <w:jc w:val="center"/>
        <w:rPr>
          <w:rFonts w:hAnsi="ＭＳ ゴシック"/>
        </w:rPr>
      </w:pPr>
    </w:p>
    <w:p w:rsidR="00B013B5" w:rsidRPr="007212A2" w:rsidRDefault="00B013B5" w:rsidP="008203F8">
      <w:pPr>
        <w:jc w:val="center"/>
        <w:rPr>
          <w:rFonts w:hAnsi="ＭＳ ゴシック"/>
        </w:rPr>
      </w:pPr>
    </w:p>
    <w:p w:rsidR="00B013B5" w:rsidRPr="007212A2" w:rsidRDefault="00B013B5" w:rsidP="008203F8">
      <w:pPr>
        <w:jc w:val="center"/>
        <w:rPr>
          <w:rFonts w:hAnsi="ＭＳ ゴシック"/>
        </w:rPr>
      </w:pPr>
    </w:p>
    <w:p w:rsidR="00B013B5" w:rsidRPr="007212A2" w:rsidRDefault="00B013B5" w:rsidP="008203F8">
      <w:pPr>
        <w:jc w:val="center"/>
        <w:rPr>
          <w:rFonts w:hAnsi="ＭＳ ゴシック"/>
        </w:rPr>
      </w:pPr>
    </w:p>
    <w:p w:rsidR="00B013B5" w:rsidRPr="007212A2" w:rsidRDefault="00B013B5" w:rsidP="008203F8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B013B5" w:rsidRPr="007212A2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B013B5" w:rsidRPr="007212A2" w:rsidRDefault="00B013B5" w:rsidP="008203F8">
            <w:pPr>
              <w:jc w:val="center"/>
              <w:rPr>
                <w:rFonts w:hAnsi="ＭＳ ゴシック"/>
                <w:b/>
                <w:sz w:val="44"/>
              </w:rPr>
            </w:pPr>
          </w:p>
          <w:p w:rsidR="00B013B5" w:rsidRPr="007212A2" w:rsidRDefault="00B013B5" w:rsidP="008203F8">
            <w:pPr>
              <w:jc w:val="center"/>
              <w:rPr>
                <w:rFonts w:hAnsi="ＭＳ ゴシック"/>
                <w:b/>
                <w:sz w:val="44"/>
              </w:rPr>
            </w:pPr>
            <w:r>
              <w:rPr>
                <w:rFonts w:hAnsi="ＭＳ ゴシック" w:hint="eastAsia"/>
                <w:b/>
                <w:sz w:val="44"/>
              </w:rPr>
              <w:t>２５２７</w:t>
            </w:r>
            <w:r w:rsidRPr="007212A2">
              <w:rPr>
                <w:rFonts w:hAnsi="ＭＳ ゴシック" w:hint="eastAsia"/>
                <w:b/>
                <w:sz w:val="44"/>
              </w:rPr>
              <w:t>．</w:t>
            </w:r>
            <w:r w:rsidRPr="007212A2">
              <w:rPr>
                <w:rFonts w:hint="eastAsia"/>
                <w:b/>
                <w:sz w:val="44"/>
              </w:rPr>
              <w:t>搭載便未指定貨物リスト出力</w:t>
            </w:r>
          </w:p>
          <w:p w:rsidR="00B013B5" w:rsidRPr="007212A2" w:rsidRDefault="00B013B5" w:rsidP="008203F8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:rsidR="00B013B5" w:rsidRPr="007212A2" w:rsidRDefault="00B013B5" w:rsidP="008203F8">
      <w:pPr>
        <w:jc w:val="center"/>
        <w:rPr>
          <w:rFonts w:hAnsi="ＭＳ ゴシック"/>
          <w:sz w:val="44"/>
          <w:szCs w:val="44"/>
        </w:rPr>
      </w:pPr>
    </w:p>
    <w:p w:rsidR="00B013B5" w:rsidRPr="007212A2" w:rsidRDefault="00B013B5" w:rsidP="008203F8">
      <w:pPr>
        <w:jc w:val="center"/>
        <w:rPr>
          <w:rFonts w:hAnsi="ＭＳ ゴシック"/>
          <w:sz w:val="44"/>
          <w:szCs w:val="44"/>
        </w:rPr>
      </w:pPr>
    </w:p>
    <w:p w:rsidR="00B013B5" w:rsidRPr="007212A2" w:rsidRDefault="00B013B5" w:rsidP="008203F8">
      <w:pPr>
        <w:jc w:val="center"/>
        <w:rPr>
          <w:rFonts w:hAnsi="ＭＳ ゴシック"/>
          <w:sz w:val="44"/>
          <w:szCs w:val="44"/>
        </w:rPr>
      </w:pPr>
    </w:p>
    <w:p w:rsidR="00B013B5" w:rsidRPr="007212A2" w:rsidRDefault="00B013B5" w:rsidP="008203F8">
      <w:pPr>
        <w:jc w:val="center"/>
        <w:rPr>
          <w:rFonts w:hAnsi="ＭＳ ゴシック"/>
          <w:sz w:val="44"/>
          <w:szCs w:val="44"/>
        </w:rPr>
      </w:pPr>
    </w:p>
    <w:p w:rsidR="00B013B5" w:rsidRPr="007212A2" w:rsidRDefault="00B013B5" w:rsidP="008203F8">
      <w:pPr>
        <w:jc w:val="center"/>
        <w:rPr>
          <w:rFonts w:hAnsi="ＭＳ ゴシック"/>
          <w:sz w:val="44"/>
          <w:szCs w:val="44"/>
        </w:rPr>
      </w:pPr>
    </w:p>
    <w:p w:rsidR="00B013B5" w:rsidRPr="007212A2" w:rsidRDefault="00B013B5" w:rsidP="008203F8">
      <w:pPr>
        <w:jc w:val="center"/>
        <w:rPr>
          <w:rFonts w:hAnsi="ＭＳ ゴシック"/>
          <w:sz w:val="44"/>
          <w:szCs w:val="44"/>
        </w:rPr>
      </w:pPr>
    </w:p>
    <w:p w:rsidR="00B013B5" w:rsidRPr="007212A2" w:rsidRDefault="00B013B5" w:rsidP="008203F8">
      <w:pPr>
        <w:jc w:val="center"/>
        <w:rPr>
          <w:rFonts w:hAnsi="ＭＳ ゴシック"/>
          <w:sz w:val="44"/>
          <w:szCs w:val="44"/>
        </w:rPr>
      </w:pPr>
    </w:p>
    <w:p w:rsidR="00B013B5" w:rsidRPr="007212A2" w:rsidRDefault="00B013B5" w:rsidP="008203F8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B013B5" w:rsidRPr="007212A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3B5" w:rsidRPr="007212A2" w:rsidRDefault="00B013B5" w:rsidP="008203F8">
            <w:pPr>
              <w:jc w:val="center"/>
              <w:rPr>
                <w:rFonts w:hAnsi="ＭＳ ゴシック"/>
              </w:rPr>
            </w:pPr>
            <w:r w:rsidRPr="007212A2">
              <w:rPr>
                <w:rFonts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3B5" w:rsidRPr="007212A2" w:rsidRDefault="00802DDE" w:rsidP="00802DDE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業務名</w:t>
            </w:r>
          </w:p>
        </w:tc>
      </w:tr>
      <w:tr w:rsidR="00B013B5" w:rsidRPr="007212A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3B5" w:rsidRPr="007212A2" w:rsidRDefault="00B013B5" w:rsidP="008203F8">
            <w:pPr>
              <w:jc w:val="center"/>
              <w:rPr>
                <w:rFonts w:hAnsi="ＭＳ ゴシック"/>
              </w:rPr>
            </w:pPr>
            <w:r w:rsidRPr="007212A2">
              <w:rPr>
                <w:rFonts w:hint="eastAsia"/>
              </w:rPr>
              <w:t>ＦＬＸ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3B5" w:rsidRPr="007212A2" w:rsidRDefault="00B013B5" w:rsidP="008203F8">
            <w:pPr>
              <w:jc w:val="center"/>
              <w:rPr>
                <w:rFonts w:hAnsi="ＭＳ ゴシック"/>
              </w:rPr>
            </w:pPr>
            <w:r w:rsidRPr="007212A2">
              <w:rPr>
                <w:rFonts w:hint="eastAsia"/>
              </w:rPr>
              <w:t>搭載便未指定貨物リスト出力</w:t>
            </w:r>
          </w:p>
        </w:tc>
      </w:tr>
    </w:tbl>
    <w:p w:rsidR="00B013B5" w:rsidRPr="007212A2" w:rsidRDefault="00B013B5">
      <w:pPr>
        <w:jc w:val="left"/>
        <w:rPr>
          <w:rFonts w:hAnsi="ＭＳ ゴシック"/>
        </w:rPr>
      </w:pPr>
    </w:p>
    <w:p w:rsidR="00B013B5" w:rsidRPr="007212A2" w:rsidRDefault="00B013B5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7212A2">
        <w:rPr>
          <w:rFonts w:hAnsi="ＭＳ ゴシック"/>
        </w:rPr>
        <w:br w:type="page"/>
      </w:r>
      <w:r w:rsidRPr="007212A2">
        <w:rPr>
          <w:rFonts w:hAnsi="ＭＳ ゴシック" w:cs="ＭＳ 明朝" w:hint="eastAsia"/>
          <w:color w:val="000000"/>
          <w:szCs w:val="22"/>
        </w:rPr>
        <w:lastRenderedPageBreak/>
        <w:t>１．業務概要</w:t>
      </w:r>
    </w:p>
    <w:p w:rsidR="00B013B5" w:rsidRPr="007212A2" w:rsidRDefault="00B013B5" w:rsidP="00C12E5A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hAnsi="MS Sans Serif"/>
          <w:color w:val="000000"/>
        </w:rPr>
      </w:pPr>
      <w:r w:rsidRPr="007212A2">
        <w:rPr>
          <w:rFonts w:hint="eastAsia"/>
        </w:rPr>
        <w:t>仕向地</w:t>
      </w:r>
      <w:r w:rsidRPr="002B7DB2">
        <w:rPr>
          <w:rFonts w:hint="eastAsia"/>
        </w:rPr>
        <w:t>（域）</w:t>
      </w:r>
      <w:r w:rsidRPr="007212A2">
        <w:rPr>
          <w:rFonts w:hint="eastAsia"/>
        </w:rPr>
        <w:t>及び保税蔵置場等の抽出条件を指定することにより、該当する自社扱いの貨物のうち、</w:t>
      </w:r>
      <w:r w:rsidR="00802DDE">
        <w:br/>
      </w:r>
      <w:r w:rsidRPr="007212A2">
        <w:rPr>
          <w:rFonts w:hAnsi="MS Sans Serif" w:hint="eastAsia"/>
          <w:color w:val="000000"/>
        </w:rPr>
        <w:t>「積付結果登録（ＭＡＷＢ単位）</w:t>
      </w:r>
      <w:r>
        <w:rPr>
          <w:rFonts w:hAnsi="MS Sans Serif" w:hint="eastAsia"/>
          <w:color w:val="000000"/>
        </w:rPr>
        <w:t>（ＵＬＭ）</w:t>
      </w:r>
      <w:r w:rsidRPr="007212A2">
        <w:rPr>
          <w:rFonts w:hAnsi="MS Sans Serif" w:hint="eastAsia"/>
          <w:color w:val="000000"/>
        </w:rPr>
        <w:t>」業務等が行われていない貨物（以下、「バラ貨物」という。）</w:t>
      </w:r>
      <w:r>
        <w:rPr>
          <w:rFonts w:hAnsi="MS Sans Serif" w:hint="eastAsia"/>
          <w:color w:val="000000"/>
        </w:rPr>
        <w:t>の情報</w:t>
      </w:r>
      <w:r w:rsidRPr="007212A2">
        <w:rPr>
          <w:rFonts w:hAnsi="MS Sans Serif" w:hint="eastAsia"/>
          <w:color w:val="000000"/>
        </w:rPr>
        <w:t>を呼び出し、便未指定貨物情報として出力する。</w:t>
      </w:r>
    </w:p>
    <w:p w:rsidR="00B013B5" w:rsidRPr="007212A2" w:rsidRDefault="00B013B5" w:rsidP="00C12E5A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hAnsi="ＭＳ ゴシック"/>
          <w:szCs w:val="22"/>
        </w:rPr>
      </w:pPr>
      <w:r w:rsidRPr="007212A2">
        <w:rPr>
          <w:rFonts w:hAnsi="MS Sans Serif" w:hint="eastAsia"/>
          <w:color w:val="000000"/>
        </w:rPr>
        <w:t>なお、続き情報がある場合は、連続処理で情報出力を行う。</w:t>
      </w:r>
    </w:p>
    <w:p w:rsidR="00B013B5" w:rsidRPr="007212A2" w:rsidRDefault="00B013B5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bookmarkStart w:id="0" w:name="_GoBack"/>
      <w:bookmarkEnd w:id="0"/>
    </w:p>
    <w:p w:rsidR="00B013B5" w:rsidRPr="007212A2" w:rsidRDefault="00B013B5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7212A2">
        <w:rPr>
          <w:rFonts w:hAnsi="ＭＳ ゴシック" w:cs="ＭＳ 明朝" w:hint="eastAsia"/>
          <w:color w:val="000000"/>
          <w:szCs w:val="22"/>
        </w:rPr>
        <w:t>２．入力者</w:t>
      </w:r>
    </w:p>
    <w:p w:rsidR="00B013B5" w:rsidRPr="007212A2" w:rsidRDefault="00B013B5" w:rsidP="00C12E5A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hAnsi="ＭＳ ゴシック"/>
          <w:szCs w:val="22"/>
        </w:rPr>
      </w:pPr>
      <w:r w:rsidRPr="007212A2">
        <w:rPr>
          <w:rFonts w:hint="eastAsia"/>
        </w:rPr>
        <w:t>航空会社</w:t>
      </w:r>
    </w:p>
    <w:p w:rsidR="00B013B5" w:rsidRPr="007212A2" w:rsidRDefault="00B013B5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B013B5" w:rsidRPr="007212A2" w:rsidRDefault="00B013B5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7212A2">
        <w:rPr>
          <w:rFonts w:hAnsi="ＭＳ ゴシック" w:cs="ＭＳ 明朝" w:hint="eastAsia"/>
          <w:color w:val="000000"/>
          <w:szCs w:val="22"/>
        </w:rPr>
        <w:t>３．制限事項</w:t>
      </w:r>
    </w:p>
    <w:p w:rsidR="00B013B5" w:rsidRPr="007212A2" w:rsidRDefault="00B013B5" w:rsidP="00C12E5A">
      <w:pPr>
        <w:autoSpaceDE w:val="0"/>
        <w:autoSpaceDN w:val="0"/>
        <w:adjustRightInd w:val="0"/>
        <w:ind w:firstLineChars="300" w:firstLine="595"/>
        <w:jc w:val="left"/>
        <w:rPr>
          <w:rFonts w:hAnsi="ＭＳ ゴシック"/>
          <w:szCs w:val="22"/>
        </w:rPr>
      </w:pPr>
      <w:r w:rsidRPr="007212A2">
        <w:rPr>
          <w:rFonts w:hint="eastAsia"/>
        </w:rPr>
        <w:t>１業務で出力可能なＡＷＢ</w:t>
      </w:r>
      <w:r>
        <w:rPr>
          <w:rFonts w:hint="eastAsia"/>
        </w:rPr>
        <w:t>件数</w:t>
      </w:r>
      <w:r w:rsidRPr="007212A2">
        <w:rPr>
          <w:rFonts w:hint="eastAsia"/>
        </w:rPr>
        <w:t>は最大２０件とする。</w:t>
      </w:r>
    </w:p>
    <w:p w:rsidR="00B013B5" w:rsidRPr="007212A2" w:rsidRDefault="00B013B5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B013B5" w:rsidRPr="007212A2" w:rsidRDefault="00B013B5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7212A2">
        <w:rPr>
          <w:rFonts w:hAnsi="ＭＳ ゴシック" w:cs="ＭＳ 明朝" w:hint="eastAsia"/>
          <w:color w:val="000000"/>
          <w:szCs w:val="22"/>
        </w:rPr>
        <w:t>４．入力条件</w:t>
      </w:r>
    </w:p>
    <w:p w:rsidR="00B013B5" w:rsidRPr="007212A2" w:rsidRDefault="00B013B5" w:rsidP="00C12E5A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szCs w:val="22"/>
        </w:rPr>
      </w:pPr>
      <w:r w:rsidRPr="007212A2">
        <w:rPr>
          <w:rFonts w:hAnsi="ＭＳ ゴシック" w:cs="ＭＳ 明朝" w:hint="eastAsia"/>
          <w:color w:val="000000"/>
          <w:szCs w:val="22"/>
        </w:rPr>
        <w:t>（１）入力者チェック</w:t>
      </w:r>
    </w:p>
    <w:p w:rsidR="00B013B5" w:rsidRPr="007212A2" w:rsidRDefault="00B013B5" w:rsidP="00C12E5A">
      <w:pPr>
        <w:autoSpaceDE w:val="0"/>
        <w:autoSpaceDN w:val="0"/>
        <w:adjustRightInd w:val="0"/>
        <w:ind w:leftChars="113" w:left="224" w:firstLineChars="400" w:firstLine="794"/>
        <w:jc w:val="left"/>
        <w:rPr>
          <w:rFonts w:hAnsi="ＭＳ ゴシック"/>
          <w:szCs w:val="22"/>
        </w:rPr>
      </w:pPr>
      <w:r w:rsidRPr="007212A2">
        <w:rPr>
          <w:rFonts w:hAnsi="ＭＳ ゴシック" w:cs="ＭＳ 明朝" w:hint="eastAsia"/>
          <w:color w:val="000000"/>
          <w:szCs w:val="22"/>
        </w:rPr>
        <w:t>システムに登録されている利用者であること。</w:t>
      </w:r>
    </w:p>
    <w:p w:rsidR="00B013B5" w:rsidRPr="007212A2" w:rsidRDefault="00B013B5" w:rsidP="00C12E5A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szCs w:val="22"/>
        </w:rPr>
      </w:pPr>
      <w:r w:rsidRPr="007212A2">
        <w:rPr>
          <w:rFonts w:hAnsi="ＭＳ ゴシック" w:cs="ＭＳ 明朝" w:hint="eastAsia"/>
          <w:color w:val="000000"/>
          <w:szCs w:val="22"/>
        </w:rPr>
        <w:t>（２）入力項目チェック</w:t>
      </w:r>
    </w:p>
    <w:p w:rsidR="00B013B5" w:rsidRPr="007212A2" w:rsidRDefault="00B013B5" w:rsidP="00C12E5A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color w:val="000000"/>
          <w:szCs w:val="22"/>
        </w:rPr>
      </w:pPr>
      <w:r w:rsidRPr="007212A2">
        <w:rPr>
          <w:rFonts w:hAnsi="ＭＳ ゴシック" w:cs="ＭＳ 明朝" w:hint="eastAsia"/>
          <w:color w:val="000000"/>
          <w:szCs w:val="22"/>
        </w:rPr>
        <w:t>（Ａ）単項目チェック</w:t>
      </w:r>
    </w:p>
    <w:p w:rsidR="00B013B5" w:rsidRPr="007212A2" w:rsidRDefault="00B013B5" w:rsidP="00C12E5A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szCs w:val="22"/>
        </w:rPr>
      </w:pPr>
      <w:r w:rsidRPr="007212A2">
        <w:rPr>
          <w:rFonts w:hAnsi="ＭＳ ゴシック" w:cs="ＭＳ 明朝" w:hint="eastAsia"/>
          <w:color w:val="000000"/>
          <w:szCs w:val="22"/>
        </w:rPr>
        <w:t>「入力項目表」及び「オンライン業</w:t>
      </w:r>
      <w:r w:rsidRPr="007212A2">
        <w:rPr>
          <w:rFonts w:hAnsi="ＭＳ ゴシック" w:cs="ＭＳ 明朝" w:hint="eastAsia"/>
          <w:szCs w:val="22"/>
        </w:rPr>
        <w:t>務共通設計書」参照。</w:t>
      </w:r>
    </w:p>
    <w:p w:rsidR="00B013B5" w:rsidRPr="007212A2" w:rsidRDefault="00B013B5" w:rsidP="00C12E5A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szCs w:val="22"/>
        </w:rPr>
      </w:pPr>
      <w:r w:rsidRPr="007212A2">
        <w:rPr>
          <w:rFonts w:hAnsi="ＭＳ ゴシック" w:cs="ＭＳ 明朝" w:hint="eastAsia"/>
          <w:szCs w:val="22"/>
        </w:rPr>
        <w:t>（Ｂ）項目間関連チェック</w:t>
      </w:r>
    </w:p>
    <w:p w:rsidR="00B013B5" w:rsidRPr="007212A2" w:rsidRDefault="00B013B5" w:rsidP="00C12E5A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color w:val="000000"/>
          <w:szCs w:val="22"/>
        </w:rPr>
      </w:pPr>
      <w:r w:rsidRPr="007212A2">
        <w:rPr>
          <w:rFonts w:hAnsi="ＭＳ ゴシック" w:cs="ＭＳ 明朝" w:hint="eastAsia"/>
          <w:szCs w:val="22"/>
        </w:rPr>
        <w:t>「入力項目表」及び「オンライン業務共通設計書」参照</w:t>
      </w:r>
      <w:r w:rsidRPr="007212A2">
        <w:rPr>
          <w:rFonts w:hAnsi="ＭＳ ゴシック" w:cs="ＭＳ 明朝" w:hint="eastAsia"/>
          <w:color w:val="000000"/>
          <w:szCs w:val="22"/>
        </w:rPr>
        <w:t>。</w:t>
      </w:r>
    </w:p>
    <w:p w:rsidR="00802DDE" w:rsidRDefault="00802DDE" w:rsidP="00C16ACF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szCs w:val="22"/>
        </w:rPr>
      </w:pPr>
    </w:p>
    <w:p w:rsidR="00B013B5" w:rsidRPr="007212A2" w:rsidRDefault="00B013B5" w:rsidP="00C16ACF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szCs w:val="22"/>
        </w:rPr>
      </w:pPr>
      <w:r w:rsidRPr="007212A2">
        <w:rPr>
          <w:rFonts w:hAnsi="ＭＳ ゴシック" w:cs="ＭＳ 明朝" w:hint="eastAsia"/>
          <w:color w:val="000000"/>
          <w:szCs w:val="22"/>
        </w:rPr>
        <w:t>５．処理内容</w:t>
      </w:r>
    </w:p>
    <w:p w:rsidR="00B013B5" w:rsidRPr="007212A2" w:rsidRDefault="00B013B5" w:rsidP="00C12E5A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szCs w:val="22"/>
        </w:rPr>
      </w:pPr>
      <w:r w:rsidRPr="007212A2">
        <w:rPr>
          <w:rFonts w:hAnsi="ＭＳ ゴシック" w:cs="ＭＳ 明朝" w:hint="eastAsia"/>
          <w:color w:val="000000"/>
          <w:szCs w:val="22"/>
        </w:rPr>
        <w:t>（１）入力チェック処理</w:t>
      </w:r>
    </w:p>
    <w:p w:rsidR="00B013B5" w:rsidRPr="007212A2" w:rsidRDefault="00C12E5A" w:rsidP="00C12E5A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color w:val="000000"/>
          <w:szCs w:val="22"/>
        </w:rPr>
      </w:pPr>
      <w:r w:rsidRPr="00C12E5A">
        <w:rPr>
          <w:rFonts w:hAnsi="ＭＳ ゴシック" w:cs="ＭＳ 明朝" w:hint="eastAsia"/>
          <w:color w:val="00000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B013B5" w:rsidRPr="007212A2" w:rsidRDefault="00B013B5" w:rsidP="00C12E5A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color w:val="000000"/>
          <w:szCs w:val="22"/>
        </w:rPr>
      </w:pPr>
      <w:r w:rsidRPr="007212A2">
        <w:rPr>
          <w:rFonts w:hAnsi="ＭＳ ゴシック" w:cs="ＭＳ 明朝" w:hint="eastAsia"/>
          <w:color w:val="000000"/>
          <w:szCs w:val="22"/>
        </w:rPr>
        <w:t>合</w:t>
      </w:r>
      <w:r w:rsidR="00C12E5A" w:rsidRPr="00C12E5A">
        <w:rPr>
          <w:rFonts w:hAnsi="ＭＳ ゴシック" w:cs="ＭＳ 明朝" w:hint="eastAsia"/>
          <w:color w:val="000000"/>
          <w:szCs w:val="22"/>
        </w:rPr>
        <w:t>致しなかった場合はエラーとし、処理結果コードに「０００００－００００－００００」以外のコードを設定の上、処理結果通知の出力を行う。</w:t>
      </w:r>
      <w:r w:rsidRPr="007212A2">
        <w:rPr>
          <w:rFonts w:hAnsi="ＭＳ ゴシック" w:cs="ＭＳ 明朝" w:hint="eastAsia"/>
          <w:color w:val="000000"/>
          <w:szCs w:val="22"/>
        </w:rPr>
        <w:t>（エラー内容については「処理結果コード一覧」を参照。）</w:t>
      </w:r>
    </w:p>
    <w:p w:rsidR="00B013B5" w:rsidRPr="007212A2" w:rsidRDefault="00B013B5" w:rsidP="00C12E5A">
      <w:pPr>
        <w:autoSpaceDE w:val="0"/>
        <w:autoSpaceDN w:val="0"/>
        <w:adjustRightInd w:val="0"/>
        <w:ind w:firstLineChars="100" w:firstLine="198"/>
        <w:jc w:val="left"/>
      </w:pPr>
      <w:r w:rsidRPr="007212A2">
        <w:rPr>
          <w:rFonts w:hAnsi="ＭＳ ゴシック" w:cs="ＭＳ 明朝" w:hint="eastAsia"/>
          <w:color w:val="000000"/>
          <w:szCs w:val="22"/>
        </w:rPr>
        <w:t>（２）</w:t>
      </w:r>
      <w:r w:rsidRPr="007212A2">
        <w:rPr>
          <w:rFonts w:hint="eastAsia"/>
        </w:rPr>
        <w:t>ＡＷＢ番号抽出処理</w:t>
      </w:r>
    </w:p>
    <w:p w:rsidR="00B013B5" w:rsidRPr="007212A2" w:rsidRDefault="00B013B5" w:rsidP="00C12E5A">
      <w:pPr>
        <w:ind w:firstLineChars="200" w:firstLine="397"/>
      </w:pPr>
      <w:r w:rsidRPr="007212A2">
        <w:rPr>
          <w:rFonts w:hint="eastAsia"/>
        </w:rPr>
        <w:t>（Ａ）抽出条件を指定する場合</w:t>
      </w:r>
    </w:p>
    <w:p w:rsidR="00B013B5" w:rsidRDefault="00B013B5" w:rsidP="00C12E5A">
      <w:pPr>
        <w:ind w:leftChars="400" w:left="1389" w:hangingChars="300" w:hanging="595"/>
      </w:pPr>
      <w:r w:rsidRPr="007212A2">
        <w:rPr>
          <w:rFonts w:hint="eastAsia"/>
        </w:rPr>
        <w:t>（ａ）入力者に対する航空会社の貨物で、搭載便が割り当てられていないバラ貨物すべてを対象とし、以下の抽出条件</w:t>
      </w:r>
      <w:r>
        <w:rPr>
          <w:rFonts w:hint="eastAsia"/>
        </w:rPr>
        <w:t>（表１　抽出条件一覧表参照）</w:t>
      </w:r>
      <w:r w:rsidRPr="007212A2">
        <w:rPr>
          <w:rFonts w:hint="eastAsia"/>
        </w:rPr>
        <w:t>及び項番①及び</w:t>
      </w:r>
      <w:r>
        <w:rPr>
          <w:rFonts w:hint="eastAsia"/>
        </w:rPr>
        <w:t>項番</w:t>
      </w:r>
      <w:r w:rsidRPr="007212A2">
        <w:rPr>
          <w:rFonts w:hint="eastAsia"/>
        </w:rPr>
        <w:t>②に該当するＡＷＢ番号を抽出する。（ＡＷＢ番号は下１桁でソートし出力する。）</w:t>
      </w:r>
    </w:p>
    <w:p w:rsidR="00B013B5" w:rsidRPr="007212A2" w:rsidRDefault="00802DDE" w:rsidP="00C12E5A">
      <w:pPr>
        <w:ind w:leftChars="400" w:left="1389" w:hangingChars="300" w:hanging="595"/>
        <w:jc w:val="center"/>
      </w:pPr>
      <w:r>
        <w:br w:type="page"/>
      </w:r>
      <w:r w:rsidR="00B013B5">
        <w:rPr>
          <w:rFonts w:hint="eastAsia"/>
        </w:rPr>
        <w:lastRenderedPageBreak/>
        <w:t>表１　抽出条件一覧表</w:t>
      </w:r>
    </w:p>
    <w:tbl>
      <w:tblPr>
        <w:tblW w:w="0" w:type="auto"/>
        <w:tblInd w:w="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0"/>
        <w:gridCol w:w="2225"/>
        <w:gridCol w:w="495"/>
        <w:gridCol w:w="5785"/>
      </w:tblGrid>
      <w:tr w:rsidR="00B013B5" w:rsidRPr="007212A2" w:rsidTr="006E788C">
        <w:trPr>
          <w:cantSplit/>
          <w:trHeight w:val="661"/>
        </w:trPr>
        <w:tc>
          <w:tcPr>
            <w:tcW w:w="630" w:type="dxa"/>
            <w:vAlign w:val="center"/>
          </w:tcPr>
          <w:p w:rsidR="00B013B5" w:rsidRPr="007212A2" w:rsidRDefault="00B013B5" w:rsidP="006E788C">
            <w:pPr>
              <w:jc w:val="center"/>
            </w:pPr>
            <w:r w:rsidRPr="007212A2">
              <w:rPr>
                <w:rFonts w:hint="eastAsia"/>
              </w:rPr>
              <w:t>項番</w:t>
            </w:r>
          </w:p>
        </w:tc>
        <w:tc>
          <w:tcPr>
            <w:tcW w:w="2720" w:type="dxa"/>
            <w:gridSpan w:val="2"/>
            <w:vAlign w:val="center"/>
          </w:tcPr>
          <w:p w:rsidR="00B013B5" w:rsidRPr="007212A2" w:rsidRDefault="00B013B5" w:rsidP="006E788C">
            <w:pPr>
              <w:jc w:val="center"/>
            </w:pPr>
            <w:r w:rsidRPr="007212A2">
              <w:rPr>
                <w:rFonts w:hint="eastAsia"/>
              </w:rPr>
              <w:t>抽出条件</w:t>
            </w:r>
          </w:p>
        </w:tc>
        <w:tc>
          <w:tcPr>
            <w:tcW w:w="5785" w:type="dxa"/>
            <w:vAlign w:val="center"/>
          </w:tcPr>
          <w:p w:rsidR="00B013B5" w:rsidRPr="007212A2" w:rsidRDefault="00B013B5" w:rsidP="006E788C">
            <w:pPr>
              <w:jc w:val="center"/>
            </w:pPr>
            <w:r w:rsidRPr="007212A2">
              <w:rPr>
                <w:rFonts w:hint="eastAsia"/>
              </w:rPr>
              <w:t>抽出の対象となるＡＷＢ情報</w:t>
            </w:r>
          </w:p>
        </w:tc>
      </w:tr>
      <w:tr w:rsidR="00B013B5" w:rsidRPr="007212A2" w:rsidTr="006E788C">
        <w:trPr>
          <w:cantSplit/>
          <w:trHeight w:val="88"/>
        </w:trPr>
        <w:tc>
          <w:tcPr>
            <w:tcW w:w="630" w:type="dxa"/>
          </w:tcPr>
          <w:p w:rsidR="00B013B5" w:rsidRPr="007212A2" w:rsidRDefault="00B013B5" w:rsidP="006E788C">
            <w:pPr>
              <w:jc w:val="center"/>
            </w:pPr>
            <w:r w:rsidRPr="007212A2">
              <w:rPr>
                <w:rFonts w:hint="eastAsia"/>
              </w:rPr>
              <w:t>１</w:t>
            </w:r>
          </w:p>
        </w:tc>
        <w:tc>
          <w:tcPr>
            <w:tcW w:w="2720" w:type="dxa"/>
            <w:gridSpan w:val="2"/>
          </w:tcPr>
          <w:p w:rsidR="00B013B5" w:rsidRPr="007212A2" w:rsidRDefault="00B013B5" w:rsidP="006E788C">
            <w:pPr>
              <w:jc w:val="left"/>
            </w:pPr>
            <w:r w:rsidRPr="007212A2">
              <w:rPr>
                <w:rFonts w:hint="eastAsia"/>
              </w:rPr>
              <w:t>保税蔵置場</w:t>
            </w:r>
          </w:p>
        </w:tc>
        <w:tc>
          <w:tcPr>
            <w:tcW w:w="5785" w:type="dxa"/>
          </w:tcPr>
          <w:p w:rsidR="00B013B5" w:rsidRPr="007212A2" w:rsidRDefault="00B013B5" w:rsidP="006E788C">
            <w:pPr>
              <w:jc w:val="left"/>
            </w:pPr>
            <w:r>
              <w:rPr>
                <w:rFonts w:hint="eastAsia"/>
              </w:rPr>
              <w:t>入力された</w:t>
            </w:r>
            <w:r w:rsidRPr="007212A2">
              <w:rPr>
                <w:rFonts w:hint="eastAsia"/>
              </w:rPr>
              <w:t>保税蔵置場に貨物が蔵置中のもの</w:t>
            </w:r>
          </w:p>
          <w:p w:rsidR="00B013B5" w:rsidRPr="007212A2" w:rsidRDefault="00B013B5" w:rsidP="006E788C">
            <w:pPr>
              <w:jc w:val="left"/>
            </w:pPr>
          </w:p>
        </w:tc>
      </w:tr>
      <w:tr w:rsidR="00B013B5" w:rsidRPr="007212A2" w:rsidTr="006E788C">
        <w:trPr>
          <w:cantSplit/>
          <w:trHeight w:val="187"/>
        </w:trPr>
        <w:tc>
          <w:tcPr>
            <w:tcW w:w="630" w:type="dxa"/>
            <w:vMerge w:val="restart"/>
          </w:tcPr>
          <w:p w:rsidR="00B013B5" w:rsidRPr="007212A2" w:rsidRDefault="00B013B5" w:rsidP="006E788C">
            <w:pPr>
              <w:jc w:val="center"/>
            </w:pPr>
            <w:r w:rsidRPr="007212A2">
              <w:rPr>
                <w:rFonts w:hint="eastAsia"/>
              </w:rPr>
              <w:t>２</w:t>
            </w:r>
          </w:p>
        </w:tc>
        <w:tc>
          <w:tcPr>
            <w:tcW w:w="2225" w:type="dxa"/>
            <w:vMerge w:val="restart"/>
          </w:tcPr>
          <w:p w:rsidR="00B013B5" w:rsidRPr="007212A2" w:rsidRDefault="00B013B5" w:rsidP="006E788C">
            <w:pPr>
              <w:jc w:val="left"/>
            </w:pPr>
            <w:r>
              <w:rPr>
                <w:rFonts w:hint="eastAsia"/>
              </w:rPr>
              <w:t>特殊貨物記号</w:t>
            </w:r>
            <w:r w:rsidRPr="007212A2">
              <w:rPr>
                <w:rFonts w:hint="eastAsia"/>
              </w:rPr>
              <w:t>識別</w:t>
            </w:r>
          </w:p>
        </w:tc>
        <w:tc>
          <w:tcPr>
            <w:tcW w:w="495" w:type="dxa"/>
          </w:tcPr>
          <w:p w:rsidR="00B013B5" w:rsidRPr="007212A2" w:rsidRDefault="00B013B5" w:rsidP="006E788C">
            <w:pPr>
              <w:jc w:val="left"/>
            </w:pPr>
            <w:r w:rsidRPr="007212A2">
              <w:rPr>
                <w:rFonts w:hint="eastAsia"/>
              </w:rPr>
              <w:t>Ｙ</w:t>
            </w:r>
          </w:p>
        </w:tc>
        <w:tc>
          <w:tcPr>
            <w:tcW w:w="5785" w:type="dxa"/>
          </w:tcPr>
          <w:p w:rsidR="00B013B5" w:rsidRPr="007212A2" w:rsidRDefault="00B013B5" w:rsidP="006E788C">
            <w:pPr>
              <w:jc w:val="left"/>
            </w:pPr>
            <w:r>
              <w:rPr>
                <w:rFonts w:hint="eastAsia"/>
              </w:rPr>
              <w:t>特殊貨物記号</w:t>
            </w:r>
            <w:r w:rsidRPr="007212A2">
              <w:rPr>
                <w:rFonts w:hint="eastAsia"/>
              </w:rPr>
              <w:t>が登録されているもの</w:t>
            </w:r>
          </w:p>
          <w:p w:rsidR="00B013B5" w:rsidRPr="007212A2" w:rsidRDefault="00B013B5" w:rsidP="006E788C">
            <w:pPr>
              <w:jc w:val="left"/>
            </w:pPr>
          </w:p>
        </w:tc>
      </w:tr>
      <w:tr w:rsidR="00B013B5" w:rsidRPr="007212A2" w:rsidTr="006E788C">
        <w:trPr>
          <w:cantSplit/>
          <w:trHeight w:val="240"/>
        </w:trPr>
        <w:tc>
          <w:tcPr>
            <w:tcW w:w="630" w:type="dxa"/>
            <w:vMerge/>
          </w:tcPr>
          <w:p w:rsidR="00B013B5" w:rsidRPr="007212A2" w:rsidRDefault="00B013B5" w:rsidP="006E788C">
            <w:pPr>
              <w:jc w:val="center"/>
            </w:pPr>
          </w:p>
        </w:tc>
        <w:tc>
          <w:tcPr>
            <w:tcW w:w="2225" w:type="dxa"/>
            <w:vMerge/>
          </w:tcPr>
          <w:p w:rsidR="00B013B5" w:rsidRPr="007212A2" w:rsidRDefault="00B013B5" w:rsidP="006E788C">
            <w:pPr>
              <w:jc w:val="left"/>
            </w:pPr>
          </w:p>
        </w:tc>
        <w:tc>
          <w:tcPr>
            <w:tcW w:w="495" w:type="dxa"/>
          </w:tcPr>
          <w:p w:rsidR="00B013B5" w:rsidRPr="002E0ADC" w:rsidRDefault="00B013B5" w:rsidP="006E788C">
            <w:pPr>
              <w:jc w:val="left"/>
            </w:pPr>
            <w:r w:rsidRPr="002E0ADC">
              <w:rPr>
                <w:rFonts w:hint="eastAsia"/>
              </w:rPr>
              <w:t>Ｎ</w:t>
            </w:r>
          </w:p>
        </w:tc>
        <w:tc>
          <w:tcPr>
            <w:tcW w:w="5785" w:type="dxa"/>
          </w:tcPr>
          <w:p w:rsidR="00B013B5" w:rsidRPr="002E0ADC" w:rsidRDefault="00B013B5" w:rsidP="006E788C">
            <w:pPr>
              <w:jc w:val="left"/>
            </w:pPr>
            <w:r>
              <w:rPr>
                <w:rFonts w:hint="eastAsia"/>
              </w:rPr>
              <w:t>特殊貨物記号</w:t>
            </w:r>
            <w:r w:rsidRPr="002E0ADC">
              <w:rPr>
                <w:rFonts w:hint="eastAsia"/>
              </w:rPr>
              <w:t>が登録されていないもの</w:t>
            </w:r>
          </w:p>
          <w:p w:rsidR="00B013B5" w:rsidRPr="002E0ADC" w:rsidRDefault="00B013B5" w:rsidP="006E788C">
            <w:pPr>
              <w:jc w:val="left"/>
            </w:pPr>
          </w:p>
        </w:tc>
      </w:tr>
      <w:tr w:rsidR="00B013B5" w:rsidRPr="007212A2" w:rsidTr="006E788C">
        <w:trPr>
          <w:cantSplit/>
          <w:trHeight w:val="1350"/>
        </w:trPr>
        <w:tc>
          <w:tcPr>
            <w:tcW w:w="630" w:type="dxa"/>
            <w:vMerge w:val="restart"/>
          </w:tcPr>
          <w:p w:rsidR="00B013B5" w:rsidRPr="007212A2" w:rsidRDefault="00B013B5" w:rsidP="006E788C">
            <w:pPr>
              <w:jc w:val="center"/>
            </w:pPr>
            <w:r w:rsidRPr="007212A2">
              <w:rPr>
                <w:rFonts w:hint="eastAsia"/>
              </w:rPr>
              <w:t>３</w:t>
            </w:r>
          </w:p>
        </w:tc>
        <w:tc>
          <w:tcPr>
            <w:tcW w:w="2225" w:type="dxa"/>
            <w:vMerge w:val="restart"/>
          </w:tcPr>
          <w:p w:rsidR="00B013B5" w:rsidRPr="007212A2" w:rsidRDefault="00B013B5" w:rsidP="006E788C">
            <w:pPr>
              <w:jc w:val="left"/>
            </w:pPr>
            <w:r w:rsidRPr="007212A2">
              <w:rPr>
                <w:rFonts w:hint="eastAsia"/>
              </w:rPr>
              <w:t>重量区分及び指定重量欄に入力された重量</w:t>
            </w:r>
          </w:p>
        </w:tc>
        <w:tc>
          <w:tcPr>
            <w:tcW w:w="495" w:type="dxa"/>
          </w:tcPr>
          <w:p w:rsidR="00B013B5" w:rsidRPr="007212A2" w:rsidRDefault="00B013B5" w:rsidP="006E788C">
            <w:pPr>
              <w:widowControl/>
              <w:jc w:val="left"/>
            </w:pPr>
            <w:r w:rsidRPr="007212A2">
              <w:rPr>
                <w:rFonts w:hint="eastAsia"/>
              </w:rPr>
              <w:t>Ｕ</w:t>
            </w:r>
          </w:p>
          <w:p w:rsidR="00B013B5" w:rsidRPr="007212A2" w:rsidRDefault="00B013B5" w:rsidP="006E788C">
            <w:pPr>
              <w:jc w:val="left"/>
            </w:pPr>
          </w:p>
        </w:tc>
        <w:tc>
          <w:tcPr>
            <w:tcW w:w="5785" w:type="dxa"/>
          </w:tcPr>
          <w:p w:rsidR="00B013B5" w:rsidRPr="007212A2" w:rsidRDefault="00B013B5" w:rsidP="006E788C">
            <w:pPr>
              <w:widowControl/>
              <w:jc w:val="left"/>
            </w:pPr>
            <w:r w:rsidRPr="007212A2">
              <w:rPr>
                <w:rFonts w:hint="eastAsia"/>
              </w:rPr>
              <w:t>以下の条件をすべて満たすもの</w:t>
            </w:r>
          </w:p>
          <w:p w:rsidR="00B013B5" w:rsidRPr="007212A2" w:rsidRDefault="001B50AB" w:rsidP="001B50AB">
            <w:pPr>
              <w:widowControl/>
              <w:jc w:val="left"/>
            </w:pPr>
            <w:r>
              <w:rPr>
                <w:rFonts w:hint="eastAsia"/>
              </w:rPr>
              <w:t>（１）</w:t>
            </w:r>
            <w:r w:rsidR="00B013B5" w:rsidRPr="007212A2">
              <w:rPr>
                <w:rFonts w:hint="eastAsia"/>
              </w:rPr>
              <w:t>総重量が登録されている</w:t>
            </w:r>
          </w:p>
          <w:p w:rsidR="00B013B5" w:rsidRPr="007212A2" w:rsidRDefault="001B50AB" w:rsidP="001B50AB">
            <w:pPr>
              <w:widowControl/>
              <w:jc w:val="left"/>
            </w:pPr>
            <w:r>
              <w:rPr>
                <w:rFonts w:hint="eastAsia"/>
              </w:rPr>
              <w:t>（２）</w:t>
            </w:r>
            <w:r w:rsidR="00B013B5" w:rsidRPr="007212A2">
              <w:rPr>
                <w:rFonts w:hint="eastAsia"/>
              </w:rPr>
              <w:t>搭載便が割り当てられていない</w:t>
            </w:r>
          </w:p>
          <w:p w:rsidR="00B013B5" w:rsidRPr="007212A2" w:rsidRDefault="001B50AB" w:rsidP="001B50AB">
            <w:pPr>
              <w:widowControl/>
              <w:jc w:val="left"/>
            </w:pPr>
            <w:r>
              <w:rPr>
                <w:rFonts w:hint="eastAsia"/>
              </w:rPr>
              <w:t>（３）</w:t>
            </w:r>
            <w:r w:rsidR="00B013B5" w:rsidRPr="007212A2">
              <w:rPr>
                <w:rFonts w:hint="eastAsia"/>
              </w:rPr>
              <w:t>ＵＬＤに積み付けられていない</w:t>
            </w:r>
          </w:p>
          <w:p w:rsidR="00B013B5" w:rsidRPr="007212A2" w:rsidRDefault="001B50AB" w:rsidP="001B50AB">
            <w:pPr>
              <w:jc w:val="left"/>
            </w:pPr>
            <w:r>
              <w:rPr>
                <w:rFonts w:hint="eastAsia"/>
              </w:rPr>
              <w:t>（４）</w:t>
            </w:r>
            <w:r w:rsidR="00B013B5" w:rsidRPr="007212A2">
              <w:rPr>
                <w:rFonts w:hint="eastAsia"/>
              </w:rPr>
              <w:t>入力された重量≦総重量である</w:t>
            </w:r>
          </w:p>
        </w:tc>
      </w:tr>
      <w:tr w:rsidR="00B013B5" w:rsidRPr="007212A2" w:rsidTr="006E788C">
        <w:trPr>
          <w:cantSplit/>
          <w:trHeight w:val="330"/>
        </w:trPr>
        <w:tc>
          <w:tcPr>
            <w:tcW w:w="630" w:type="dxa"/>
            <w:vMerge/>
          </w:tcPr>
          <w:p w:rsidR="00B013B5" w:rsidRPr="007212A2" w:rsidRDefault="00B013B5" w:rsidP="006E788C">
            <w:pPr>
              <w:jc w:val="center"/>
            </w:pPr>
          </w:p>
        </w:tc>
        <w:tc>
          <w:tcPr>
            <w:tcW w:w="2225" w:type="dxa"/>
            <w:vMerge/>
          </w:tcPr>
          <w:p w:rsidR="00B013B5" w:rsidRPr="007212A2" w:rsidRDefault="00B013B5" w:rsidP="006E788C">
            <w:pPr>
              <w:jc w:val="left"/>
            </w:pPr>
          </w:p>
        </w:tc>
        <w:tc>
          <w:tcPr>
            <w:tcW w:w="495" w:type="dxa"/>
          </w:tcPr>
          <w:p w:rsidR="00B013B5" w:rsidRPr="007212A2" w:rsidRDefault="00B013B5" w:rsidP="006E788C">
            <w:pPr>
              <w:jc w:val="left"/>
            </w:pPr>
            <w:r w:rsidRPr="007212A2">
              <w:rPr>
                <w:rFonts w:hint="eastAsia"/>
              </w:rPr>
              <w:t>Ｌ</w:t>
            </w:r>
          </w:p>
        </w:tc>
        <w:tc>
          <w:tcPr>
            <w:tcW w:w="5785" w:type="dxa"/>
          </w:tcPr>
          <w:p w:rsidR="00B013B5" w:rsidRPr="007212A2" w:rsidRDefault="00B013B5" w:rsidP="006E788C">
            <w:pPr>
              <w:jc w:val="left"/>
            </w:pPr>
            <w:r w:rsidRPr="007212A2">
              <w:rPr>
                <w:rFonts w:hint="eastAsia"/>
              </w:rPr>
              <w:t>以下の条件をすべて満たすもの</w:t>
            </w:r>
          </w:p>
          <w:p w:rsidR="00B013B5" w:rsidRPr="007212A2" w:rsidRDefault="001B50AB" w:rsidP="001B50AB">
            <w:pPr>
              <w:jc w:val="left"/>
            </w:pPr>
            <w:r>
              <w:rPr>
                <w:rFonts w:hint="eastAsia"/>
              </w:rPr>
              <w:t>（１）</w:t>
            </w:r>
            <w:r w:rsidR="00B013B5" w:rsidRPr="007212A2">
              <w:rPr>
                <w:rFonts w:hint="eastAsia"/>
              </w:rPr>
              <w:t>総重量が登録されている</w:t>
            </w:r>
          </w:p>
          <w:p w:rsidR="00B013B5" w:rsidRPr="007212A2" w:rsidRDefault="001B50AB" w:rsidP="001B50AB">
            <w:pPr>
              <w:jc w:val="left"/>
            </w:pPr>
            <w:r>
              <w:rPr>
                <w:rFonts w:hint="eastAsia"/>
              </w:rPr>
              <w:t>（２）</w:t>
            </w:r>
            <w:r w:rsidR="00B013B5" w:rsidRPr="007212A2">
              <w:rPr>
                <w:rFonts w:hint="eastAsia"/>
              </w:rPr>
              <w:t>搭載便が割り当てられていない</w:t>
            </w:r>
          </w:p>
          <w:p w:rsidR="00B013B5" w:rsidRPr="007212A2" w:rsidRDefault="001B50AB" w:rsidP="001B50AB">
            <w:pPr>
              <w:jc w:val="left"/>
            </w:pPr>
            <w:r>
              <w:rPr>
                <w:rFonts w:hint="eastAsia"/>
              </w:rPr>
              <w:t>（３）</w:t>
            </w:r>
            <w:r w:rsidR="00B013B5" w:rsidRPr="007212A2">
              <w:rPr>
                <w:rFonts w:hint="eastAsia"/>
              </w:rPr>
              <w:t>ＵＬＤに積み付けられていない</w:t>
            </w:r>
          </w:p>
          <w:p w:rsidR="00B013B5" w:rsidRPr="007212A2" w:rsidRDefault="001B50AB" w:rsidP="001B50AB">
            <w:pPr>
              <w:jc w:val="left"/>
            </w:pPr>
            <w:r>
              <w:rPr>
                <w:rFonts w:hint="eastAsia"/>
              </w:rPr>
              <w:t>（４）</w:t>
            </w:r>
            <w:r w:rsidR="00B013B5" w:rsidRPr="007212A2">
              <w:rPr>
                <w:rFonts w:hint="eastAsia"/>
              </w:rPr>
              <w:t>入力された重量＞総重量である</w:t>
            </w:r>
          </w:p>
        </w:tc>
      </w:tr>
      <w:tr w:rsidR="00B013B5" w:rsidRPr="007212A2" w:rsidTr="006E788C">
        <w:trPr>
          <w:cantSplit/>
          <w:trHeight w:val="120"/>
        </w:trPr>
        <w:tc>
          <w:tcPr>
            <w:tcW w:w="630" w:type="dxa"/>
            <w:vMerge w:val="restart"/>
          </w:tcPr>
          <w:p w:rsidR="00B013B5" w:rsidRPr="007212A2" w:rsidRDefault="00B013B5" w:rsidP="006E788C">
            <w:pPr>
              <w:jc w:val="center"/>
            </w:pPr>
            <w:r w:rsidRPr="007212A2">
              <w:rPr>
                <w:rFonts w:hint="eastAsia"/>
              </w:rPr>
              <w:t>４</w:t>
            </w:r>
          </w:p>
        </w:tc>
        <w:tc>
          <w:tcPr>
            <w:tcW w:w="2225" w:type="dxa"/>
            <w:vMerge w:val="restart"/>
          </w:tcPr>
          <w:p w:rsidR="00B013B5" w:rsidRPr="007212A2" w:rsidRDefault="00B013B5" w:rsidP="006E788C">
            <w:pPr>
              <w:jc w:val="left"/>
            </w:pPr>
            <w:r w:rsidRPr="007212A2">
              <w:rPr>
                <w:rFonts w:hint="eastAsia"/>
              </w:rPr>
              <w:t>通関識別</w:t>
            </w:r>
          </w:p>
        </w:tc>
        <w:tc>
          <w:tcPr>
            <w:tcW w:w="495" w:type="dxa"/>
          </w:tcPr>
          <w:p w:rsidR="00B013B5" w:rsidRPr="007212A2" w:rsidRDefault="00B013B5" w:rsidP="006E788C">
            <w:pPr>
              <w:jc w:val="left"/>
            </w:pPr>
            <w:r w:rsidRPr="007212A2">
              <w:rPr>
                <w:rFonts w:hint="eastAsia"/>
              </w:rPr>
              <w:t>Ｙ</w:t>
            </w:r>
          </w:p>
        </w:tc>
        <w:tc>
          <w:tcPr>
            <w:tcW w:w="5785" w:type="dxa"/>
          </w:tcPr>
          <w:p w:rsidR="00B013B5" w:rsidRPr="007212A2" w:rsidRDefault="00B013B5" w:rsidP="006E788C">
            <w:pPr>
              <w:jc w:val="left"/>
            </w:pPr>
            <w:r w:rsidRPr="007212A2">
              <w:rPr>
                <w:rFonts w:hint="eastAsia"/>
              </w:rPr>
              <w:t>全量</w:t>
            </w:r>
            <w:r>
              <w:rPr>
                <w:rFonts w:hint="eastAsia"/>
              </w:rPr>
              <w:t>輸出許可済</w:t>
            </w:r>
            <w:r w:rsidRPr="007212A2">
              <w:rPr>
                <w:rFonts w:hint="eastAsia"/>
              </w:rPr>
              <w:t>のもの</w:t>
            </w:r>
          </w:p>
          <w:p w:rsidR="00B013B5" w:rsidRPr="007212A2" w:rsidRDefault="00B013B5" w:rsidP="006E788C">
            <w:pPr>
              <w:jc w:val="left"/>
            </w:pPr>
          </w:p>
        </w:tc>
      </w:tr>
      <w:tr w:rsidR="00B013B5" w:rsidRPr="007212A2" w:rsidTr="006E788C">
        <w:trPr>
          <w:cantSplit/>
          <w:trHeight w:val="97"/>
        </w:trPr>
        <w:tc>
          <w:tcPr>
            <w:tcW w:w="630" w:type="dxa"/>
            <w:vMerge/>
          </w:tcPr>
          <w:p w:rsidR="00B013B5" w:rsidRPr="007212A2" w:rsidRDefault="00B013B5" w:rsidP="006E788C">
            <w:pPr>
              <w:jc w:val="center"/>
            </w:pPr>
          </w:p>
        </w:tc>
        <w:tc>
          <w:tcPr>
            <w:tcW w:w="2225" w:type="dxa"/>
            <w:vMerge/>
          </w:tcPr>
          <w:p w:rsidR="00B013B5" w:rsidRPr="007212A2" w:rsidRDefault="00B013B5" w:rsidP="006E788C">
            <w:pPr>
              <w:jc w:val="left"/>
            </w:pPr>
          </w:p>
        </w:tc>
        <w:tc>
          <w:tcPr>
            <w:tcW w:w="495" w:type="dxa"/>
          </w:tcPr>
          <w:p w:rsidR="00B013B5" w:rsidRPr="007212A2" w:rsidRDefault="00B013B5" w:rsidP="006E788C">
            <w:pPr>
              <w:jc w:val="left"/>
            </w:pPr>
            <w:r w:rsidRPr="007212A2">
              <w:rPr>
                <w:rFonts w:hint="eastAsia"/>
              </w:rPr>
              <w:t>Ｎ</w:t>
            </w:r>
          </w:p>
        </w:tc>
        <w:tc>
          <w:tcPr>
            <w:tcW w:w="5785" w:type="dxa"/>
          </w:tcPr>
          <w:p w:rsidR="00B013B5" w:rsidRPr="007212A2" w:rsidRDefault="00B013B5" w:rsidP="006E788C">
            <w:pPr>
              <w:jc w:val="left"/>
            </w:pPr>
            <w:r w:rsidRPr="007212A2">
              <w:rPr>
                <w:rFonts w:hint="eastAsia"/>
              </w:rPr>
              <w:t>全量未通関または一部</w:t>
            </w:r>
            <w:r>
              <w:rPr>
                <w:rFonts w:hint="eastAsia"/>
              </w:rPr>
              <w:t>輸出許可済</w:t>
            </w:r>
            <w:r w:rsidRPr="007212A2">
              <w:rPr>
                <w:rFonts w:hint="eastAsia"/>
              </w:rPr>
              <w:t>のもの</w:t>
            </w:r>
          </w:p>
          <w:p w:rsidR="00B013B5" w:rsidRPr="007212A2" w:rsidRDefault="00B013B5" w:rsidP="006E788C">
            <w:pPr>
              <w:jc w:val="left"/>
            </w:pPr>
          </w:p>
        </w:tc>
      </w:tr>
      <w:tr w:rsidR="00B013B5" w:rsidRPr="007212A2" w:rsidTr="006E788C">
        <w:trPr>
          <w:cantSplit/>
          <w:trHeight w:val="196"/>
        </w:trPr>
        <w:tc>
          <w:tcPr>
            <w:tcW w:w="630" w:type="dxa"/>
          </w:tcPr>
          <w:p w:rsidR="00B013B5" w:rsidRPr="007212A2" w:rsidRDefault="00B013B5" w:rsidP="006E788C">
            <w:pPr>
              <w:jc w:val="center"/>
            </w:pPr>
            <w:r w:rsidRPr="007212A2">
              <w:rPr>
                <w:rFonts w:hint="eastAsia"/>
              </w:rPr>
              <w:t>５</w:t>
            </w:r>
          </w:p>
        </w:tc>
        <w:tc>
          <w:tcPr>
            <w:tcW w:w="2720" w:type="dxa"/>
            <w:gridSpan w:val="2"/>
          </w:tcPr>
          <w:p w:rsidR="00B013B5" w:rsidRPr="007212A2" w:rsidRDefault="00B013B5" w:rsidP="006E788C">
            <w:pPr>
              <w:jc w:val="left"/>
            </w:pPr>
            <w:r w:rsidRPr="007212A2">
              <w:rPr>
                <w:rFonts w:hint="eastAsia"/>
              </w:rPr>
              <w:t>仕向地</w:t>
            </w:r>
            <w:r w:rsidRPr="002B7DB2">
              <w:rPr>
                <w:rFonts w:hint="eastAsia"/>
              </w:rPr>
              <w:t>または仕向地域</w:t>
            </w:r>
          </w:p>
        </w:tc>
        <w:tc>
          <w:tcPr>
            <w:tcW w:w="5785" w:type="dxa"/>
          </w:tcPr>
          <w:p w:rsidR="00B013B5" w:rsidRPr="007212A2" w:rsidRDefault="00B013B5" w:rsidP="006E788C">
            <w:pPr>
              <w:widowControl/>
              <w:jc w:val="left"/>
            </w:pPr>
            <w:r w:rsidRPr="007212A2">
              <w:rPr>
                <w:rFonts w:hint="eastAsia"/>
              </w:rPr>
              <w:t>入力された仕向地</w:t>
            </w:r>
            <w:r w:rsidRPr="002B7DB2">
              <w:rPr>
                <w:rFonts w:hint="eastAsia"/>
              </w:rPr>
              <w:t>または仕向地域</w:t>
            </w:r>
            <w:r w:rsidRPr="007212A2">
              <w:rPr>
                <w:rFonts w:hint="eastAsia"/>
              </w:rPr>
              <w:t>が登録されているもの</w:t>
            </w:r>
          </w:p>
          <w:p w:rsidR="00B013B5" w:rsidRPr="007212A2" w:rsidRDefault="00B013B5" w:rsidP="006E788C">
            <w:pPr>
              <w:widowControl/>
              <w:jc w:val="left"/>
            </w:pPr>
          </w:p>
        </w:tc>
      </w:tr>
    </w:tbl>
    <w:p w:rsidR="00B013B5" w:rsidRPr="007212A2" w:rsidRDefault="00B013B5" w:rsidP="00C12E5A">
      <w:pPr>
        <w:autoSpaceDE w:val="0"/>
        <w:autoSpaceDN w:val="0"/>
        <w:adjustRightInd w:val="0"/>
        <w:ind w:firstLineChars="708" w:firstLine="1405"/>
        <w:jc w:val="left"/>
      </w:pPr>
      <w:r w:rsidRPr="007212A2">
        <w:rPr>
          <w:rFonts w:hint="eastAsia"/>
        </w:rPr>
        <w:t>①ＡＷＢまたはＭＡＷＢである。</w:t>
      </w:r>
    </w:p>
    <w:p w:rsidR="00B013B5" w:rsidRPr="007212A2" w:rsidRDefault="00B013B5" w:rsidP="00C12E5A">
      <w:pPr>
        <w:autoSpaceDE w:val="0"/>
        <w:autoSpaceDN w:val="0"/>
        <w:adjustRightInd w:val="0"/>
        <w:ind w:firstLineChars="708" w:firstLine="1405"/>
        <w:jc w:val="left"/>
      </w:pPr>
      <w:r w:rsidRPr="007212A2">
        <w:rPr>
          <w:rFonts w:hint="eastAsia"/>
        </w:rPr>
        <w:t>②手作業移行済でない。</w:t>
      </w:r>
    </w:p>
    <w:p w:rsidR="00B013B5" w:rsidRPr="007212A2" w:rsidRDefault="00B013B5" w:rsidP="00C12E5A">
      <w:pPr>
        <w:autoSpaceDE w:val="0"/>
        <w:autoSpaceDN w:val="0"/>
        <w:adjustRightInd w:val="0"/>
        <w:ind w:firstLineChars="200" w:firstLine="397"/>
        <w:jc w:val="left"/>
      </w:pPr>
      <w:r w:rsidRPr="007212A2">
        <w:rPr>
          <w:rFonts w:hint="eastAsia"/>
        </w:rPr>
        <w:t>（Ｂ）抽出条件を指定しない場合</w:t>
      </w:r>
    </w:p>
    <w:p w:rsidR="00B013B5" w:rsidRPr="007212A2" w:rsidRDefault="00B013B5" w:rsidP="00C12E5A">
      <w:pPr>
        <w:autoSpaceDE w:val="0"/>
        <w:autoSpaceDN w:val="0"/>
        <w:adjustRightInd w:val="0"/>
        <w:ind w:leftChars="500" w:left="992" w:firstLineChars="105" w:firstLine="208"/>
        <w:jc w:val="left"/>
      </w:pPr>
      <w:r w:rsidRPr="007212A2">
        <w:rPr>
          <w:rFonts w:hint="eastAsia"/>
        </w:rPr>
        <w:t>抽出条件を指定しない場合は、以下の条件でＡＷＢ番号を抽出する。（ＡＷＢ番号は下１桁でソートし出力する。）</w:t>
      </w:r>
    </w:p>
    <w:p w:rsidR="00B013B5" w:rsidRPr="007212A2" w:rsidRDefault="00B013B5" w:rsidP="00C12E5A">
      <w:pPr>
        <w:ind w:firstLineChars="501" w:firstLine="994"/>
      </w:pPr>
      <w:r w:rsidRPr="007212A2">
        <w:rPr>
          <w:rFonts w:hint="eastAsia"/>
        </w:rPr>
        <w:t>①ＡＷＢまたはＭＡＷＢである。</w:t>
      </w:r>
    </w:p>
    <w:p w:rsidR="00B013B5" w:rsidRPr="007212A2" w:rsidRDefault="00B013B5" w:rsidP="00C12E5A">
      <w:pPr>
        <w:ind w:firstLineChars="501" w:firstLine="994"/>
      </w:pPr>
      <w:r w:rsidRPr="007212A2">
        <w:rPr>
          <w:rFonts w:hint="eastAsia"/>
        </w:rPr>
        <w:t>②手作業移行済でない。</w:t>
      </w:r>
    </w:p>
    <w:p w:rsidR="00B013B5" w:rsidRPr="007212A2" w:rsidRDefault="00B013B5" w:rsidP="00C12E5A">
      <w:pPr>
        <w:ind w:leftChars="500" w:left="1190" w:hangingChars="100" w:hanging="198"/>
      </w:pPr>
      <w:r w:rsidRPr="007212A2">
        <w:rPr>
          <w:rFonts w:hint="eastAsia"/>
        </w:rPr>
        <w:t>③入力者が受託航空会社の場合は、入力された航空会社の貨物で、搭載便が割当てられていない貨物すべてを対象とする。</w:t>
      </w:r>
    </w:p>
    <w:p w:rsidR="00B013B5" w:rsidRPr="007212A2" w:rsidRDefault="00B013B5" w:rsidP="00C12E5A">
      <w:pPr>
        <w:ind w:leftChars="502" w:left="1194" w:hangingChars="100" w:hanging="198"/>
      </w:pPr>
      <w:r w:rsidRPr="007212A2">
        <w:rPr>
          <w:rFonts w:hint="eastAsia"/>
        </w:rPr>
        <w:t>④入力者が受託航空会社以外の場合は、入力者の利用者コードに対応する航空会社の貨物で、搭載便が割当てられていない貨物をすべて対象とする。</w:t>
      </w:r>
    </w:p>
    <w:p w:rsidR="00B013B5" w:rsidRPr="007212A2" w:rsidRDefault="00B013B5" w:rsidP="00C12E5A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szCs w:val="22"/>
        </w:rPr>
      </w:pPr>
      <w:r w:rsidRPr="007212A2">
        <w:rPr>
          <w:rFonts w:hAnsi="ＭＳ ゴシック" w:cs="ＭＳ 明朝" w:hint="eastAsia"/>
          <w:color w:val="000000"/>
          <w:szCs w:val="22"/>
        </w:rPr>
        <w:t>（３）</w:t>
      </w:r>
      <w:r>
        <w:rPr>
          <w:rFonts w:hint="eastAsia"/>
        </w:rPr>
        <w:t>出力情報</w:t>
      </w:r>
      <w:r w:rsidRPr="007212A2">
        <w:rPr>
          <w:rFonts w:hAnsi="ＭＳ ゴシック" w:cs="ＭＳ 明朝" w:hint="eastAsia"/>
          <w:color w:val="000000"/>
          <w:szCs w:val="22"/>
        </w:rPr>
        <w:t>出力処理</w:t>
      </w:r>
    </w:p>
    <w:p w:rsidR="00B013B5" w:rsidRPr="007212A2" w:rsidRDefault="00B013B5" w:rsidP="00C12E5A">
      <w:pPr>
        <w:ind w:leftChars="502" w:left="1194" w:hangingChars="100" w:hanging="198"/>
        <w:rPr>
          <w:rFonts w:hAnsi="ＭＳ ゴシック" w:cs="ＭＳ 明朝"/>
          <w:color w:val="000000"/>
          <w:szCs w:val="22"/>
        </w:rPr>
      </w:pPr>
      <w:r w:rsidRPr="00A369F0">
        <w:rPr>
          <w:rFonts w:hAnsi="ＭＳ ゴシック" w:cs="ＭＳ 明朝" w:hint="eastAsia"/>
          <w:color w:val="000000"/>
          <w:kern w:val="0"/>
          <w:szCs w:val="22"/>
        </w:rPr>
        <w:t>後述の出力情報出力処理を行う。</w:t>
      </w:r>
      <w:r w:rsidRPr="007212A2">
        <w:rPr>
          <w:rFonts w:hAnsi="ＭＳ ゴシック" w:cs="ＭＳ 明朝" w:hint="eastAsia"/>
          <w:color w:val="000000"/>
          <w:szCs w:val="22"/>
        </w:rPr>
        <w:t>出力項目については「出力項目表」を参照。</w:t>
      </w:r>
    </w:p>
    <w:p w:rsidR="00B013B5" w:rsidRPr="007212A2" w:rsidRDefault="00B013B5" w:rsidP="00C12E5A">
      <w:pPr>
        <w:ind w:firstLineChars="100" w:firstLine="198"/>
      </w:pPr>
      <w:r w:rsidRPr="007212A2">
        <w:rPr>
          <w:rFonts w:hint="eastAsia"/>
        </w:rPr>
        <w:t>（４）注意喚起メッセージ出力処理</w:t>
      </w:r>
    </w:p>
    <w:p w:rsidR="00B013B5" w:rsidRDefault="00B013B5" w:rsidP="00C12E5A">
      <w:pPr>
        <w:autoSpaceDE w:val="0"/>
        <w:autoSpaceDN w:val="0"/>
        <w:adjustRightInd w:val="0"/>
        <w:ind w:firstLineChars="501" w:firstLine="994"/>
        <w:jc w:val="left"/>
      </w:pPr>
      <w:r w:rsidRPr="00DB5BF3">
        <w:rPr>
          <w:rFonts w:hint="eastAsia"/>
        </w:rPr>
        <w:t>抽出条件</w:t>
      </w:r>
      <w:r w:rsidR="00720E18">
        <w:rPr>
          <w:rFonts w:hint="eastAsia"/>
        </w:rPr>
        <w:t>に対する対象データが残存する場合は、そ</w:t>
      </w:r>
      <w:r w:rsidR="00720E18" w:rsidRPr="00E7545A">
        <w:rPr>
          <w:rFonts w:hint="eastAsia"/>
        </w:rPr>
        <w:t>の旨を注意喚起メッセージとして</w:t>
      </w:r>
      <w:r w:rsidRPr="00E7545A">
        <w:rPr>
          <w:rFonts w:hint="eastAsia"/>
        </w:rPr>
        <w:t>出力する。</w:t>
      </w:r>
    </w:p>
    <w:p w:rsidR="00802DDE" w:rsidRPr="00DB5BF3" w:rsidRDefault="00802DDE" w:rsidP="00C12E5A">
      <w:pPr>
        <w:autoSpaceDE w:val="0"/>
        <w:autoSpaceDN w:val="0"/>
        <w:adjustRightInd w:val="0"/>
        <w:ind w:firstLineChars="501" w:firstLine="994"/>
        <w:jc w:val="left"/>
        <w:rPr>
          <w:szCs w:val="22"/>
        </w:rPr>
      </w:pPr>
    </w:p>
    <w:p w:rsidR="00B013B5" w:rsidRPr="007212A2" w:rsidRDefault="00B013B5" w:rsidP="007E3A62">
      <w:pPr>
        <w:outlineLvl w:val="0"/>
        <w:rPr>
          <w:rFonts w:hAnsi="ＭＳ ゴシック"/>
          <w:szCs w:val="22"/>
        </w:rPr>
      </w:pPr>
      <w:r w:rsidRPr="007212A2">
        <w:rPr>
          <w:rFonts w:hAnsi="ＭＳ ゴシック" w:hint="eastAsia"/>
          <w:szCs w:val="22"/>
        </w:rPr>
        <w:t>６．出力情報</w:t>
      </w:r>
    </w:p>
    <w:tbl>
      <w:tblPr>
        <w:tblW w:w="0" w:type="auto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B013B5" w:rsidRPr="007212A2" w:rsidTr="00C757BF">
        <w:trPr>
          <w:trHeight w:val="3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3B5" w:rsidRPr="007212A2" w:rsidRDefault="00B013B5" w:rsidP="000504FB">
            <w:pPr>
              <w:rPr>
                <w:rFonts w:hAnsi="ＭＳ ゴシック"/>
                <w:szCs w:val="22"/>
              </w:rPr>
            </w:pPr>
            <w:r w:rsidRPr="007212A2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3B5" w:rsidRPr="007212A2" w:rsidRDefault="00B013B5" w:rsidP="000504FB">
            <w:pPr>
              <w:rPr>
                <w:rFonts w:hAnsi="ＭＳ ゴシック"/>
                <w:szCs w:val="22"/>
              </w:rPr>
            </w:pPr>
            <w:r w:rsidRPr="007212A2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3B5" w:rsidRPr="007212A2" w:rsidRDefault="00B013B5" w:rsidP="000504FB">
            <w:pPr>
              <w:rPr>
                <w:rFonts w:hAnsi="ＭＳ ゴシック"/>
                <w:szCs w:val="22"/>
              </w:rPr>
            </w:pPr>
            <w:r w:rsidRPr="007212A2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B013B5" w:rsidRPr="007212A2" w:rsidTr="00C757BF">
        <w:trPr>
          <w:trHeight w:val="3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B5" w:rsidRPr="007212A2" w:rsidRDefault="00B013B5" w:rsidP="006004C6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7212A2">
              <w:rPr>
                <w:rFonts w:hint="eastAsia"/>
              </w:rPr>
              <w:t>便未指定貨物情報出力結果情報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B5" w:rsidRPr="007212A2" w:rsidRDefault="00B013B5" w:rsidP="006004C6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7212A2">
              <w:rPr>
                <w:rFonts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B5" w:rsidRPr="007212A2" w:rsidRDefault="00B013B5" w:rsidP="006004C6">
            <w:pPr>
              <w:rPr>
                <w:rFonts w:hAnsi="ＭＳ ゴシック"/>
                <w:szCs w:val="22"/>
              </w:rPr>
            </w:pPr>
            <w:r w:rsidRPr="007212A2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B013B5" w:rsidRPr="007212A2" w:rsidTr="00C757BF">
        <w:trPr>
          <w:trHeight w:val="5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B5" w:rsidRPr="007212A2" w:rsidRDefault="00B013B5" w:rsidP="006004C6">
            <w:pPr>
              <w:rPr>
                <w:rFonts w:hAnsi="ＭＳ ゴシック"/>
                <w:szCs w:val="22"/>
              </w:rPr>
            </w:pPr>
            <w:r w:rsidRPr="007212A2">
              <w:rPr>
                <w:rFonts w:hint="eastAsia"/>
              </w:rPr>
              <w:t>便未指定貨物情報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B5" w:rsidRPr="007212A2" w:rsidRDefault="00B013B5" w:rsidP="00C12E5A">
            <w:pPr>
              <w:ind w:left="595" w:hangingChars="300" w:hanging="595"/>
              <w:rPr>
                <w:rFonts w:hAnsi="ＭＳ ゴシック"/>
                <w:szCs w:val="22"/>
              </w:rPr>
            </w:pPr>
            <w:r w:rsidRPr="007212A2">
              <w:rPr>
                <w:rFonts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B5" w:rsidRPr="007212A2" w:rsidRDefault="00B013B5" w:rsidP="006004C6">
            <w:pPr>
              <w:rPr>
                <w:rFonts w:hAnsi="ＭＳ ゴシック"/>
                <w:szCs w:val="22"/>
              </w:rPr>
            </w:pPr>
            <w:r w:rsidRPr="007212A2">
              <w:rPr>
                <w:rFonts w:hAnsi="ＭＳ ゴシック" w:hint="eastAsia"/>
                <w:szCs w:val="22"/>
              </w:rPr>
              <w:t>入力者</w:t>
            </w:r>
          </w:p>
        </w:tc>
      </w:tr>
    </w:tbl>
    <w:p w:rsidR="00B013B5" w:rsidRPr="007212A2" w:rsidRDefault="00B013B5" w:rsidP="00EB3EB8">
      <w:pPr>
        <w:outlineLvl w:val="0"/>
        <w:rPr>
          <w:rFonts w:hAnsi="ＭＳ ゴシック"/>
          <w:szCs w:val="22"/>
        </w:rPr>
      </w:pPr>
    </w:p>
    <w:sectPr w:rsidR="00B013B5" w:rsidRPr="007212A2" w:rsidSect="007212A2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869" w:rsidRDefault="00937869">
      <w:r>
        <w:separator/>
      </w:r>
    </w:p>
  </w:endnote>
  <w:endnote w:type="continuationSeparator" w:id="0">
    <w:p w:rsidR="00937869" w:rsidRDefault="00937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3B5" w:rsidRPr="00325E37" w:rsidRDefault="00B013B5" w:rsidP="007E3A62">
    <w:pPr>
      <w:pStyle w:val="a5"/>
      <w:jc w:val="center"/>
      <w:rPr>
        <w:rFonts w:hAnsi="ＭＳ ゴシック"/>
        <w:szCs w:val="22"/>
      </w:rPr>
    </w:pPr>
    <w:r w:rsidRPr="00325E37">
      <w:rPr>
        <w:rStyle w:val="a7"/>
        <w:rFonts w:hAnsi="ＭＳ ゴシック"/>
        <w:szCs w:val="22"/>
      </w:rPr>
      <w:t>2527-01-</w:t>
    </w:r>
    <w:r w:rsidRPr="00325E37">
      <w:rPr>
        <w:rStyle w:val="a7"/>
        <w:rFonts w:hAnsi="ＭＳ ゴシック"/>
        <w:szCs w:val="22"/>
      </w:rPr>
      <w:fldChar w:fldCharType="begin"/>
    </w:r>
    <w:r w:rsidRPr="00325E37">
      <w:rPr>
        <w:rStyle w:val="a7"/>
        <w:rFonts w:hAnsi="ＭＳ ゴシック"/>
        <w:szCs w:val="22"/>
      </w:rPr>
      <w:instrText xml:space="preserve"> PAGE </w:instrText>
    </w:r>
    <w:r w:rsidRPr="00325E37">
      <w:rPr>
        <w:rStyle w:val="a7"/>
        <w:rFonts w:hAnsi="ＭＳ ゴシック"/>
        <w:szCs w:val="22"/>
      </w:rPr>
      <w:fldChar w:fldCharType="separate"/>
    </w:r>
    <w:r w:rsidR="001B50AB">
      <w:rPr>
        <w:rStyle w:val="a7"/>
        <w:rFonts w:hAnsi="ＭＳ ゴシック"/>
        <w:noProof/>
        <w:szCs w:val="22"/>
      </w:rPr>
      <w:t>1</w:t>
    </w:r>
    <w:r w:rsidRPr="00325E37">
      <w:rPr>
        <w:rStyle w:val="a7"/>
        <w:rFonts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869" w:rsidRDefault="00937869">
      <w:r>
        <w:separator/>
      </w:r>
    </w:p>
  </w:footnote>
  <w:footnote w:type="continuationSeparator" w:id="0">
    <w:p w:rsidR="00937869" w:rsidRDefault="009378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E216B"/>
    <w:multiLevelType w:val="hybridMultilevel"/>
    <w:tmpl w:val="EDD00558"/>
    <w:lvl w:ilvl="0" w:tplc="873A37E0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0E37EF5"/>
    <w:multiLevelType w:val="singleLevel"/>
    <w:tmpl w:val="CCB6E276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2">
    <w:nsid w:val="16E16F12"/>
    <w:multiLevelType w:val="hybridMultilevel"/>
    <w:tmpl w:val="AB9E3CA0"/>
    <w:lvl w:ilvl="0" w:tplc="4C98E9B6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18CC7541"/>
    <w:multiLevelType w:val="singleLevel"/>
    <w:tmpl w:val="5F2A3622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ascii="ＭＳ ゴシック" w:eastAsia="ＭＳ ゴシック" w:hAnsi="ＭＳ ゴシック" w:cs="Times New Roman" w:hint="eastAsi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2466C"/>
    <w:rsid w:val="00030F7C"/>
    <w:rsid w:val="000504FB"/>
    <w:rsid w:val="00061ADA"/>
    <w:rsid w:val="0007030F"/>
    <w:rsid w:val="00090E13"/>
    <w:rsid w:val="000A5615"/>
    <w:rsid w:val="000B0ABA"/>
    <w:rsid w:val="000C3436"/>
    <w:rsid w:val="000E5638"/>
    <w:rsid w:val="000F7F53"/>
    <w:rsid w:val="00102FCE"/>
    <w:rsid w:val="001172B1"/>
    <w:rsid w:val="00121D14"/>
    <w:rsid w:val="00134014"/>
    <w:rsid w:val="00144893"/>
    <w:rsid w:val="00152C72"/>
    <w:rsid w:val="001674C4"/>
    <w:rsid w:val="00173662"/>
    <w:rsid w:val="001B50AB"/>
    <w:rsid w:val="001E1108"/>
    <w:rsid w:val="001E323B"/>
    <w:rsid w:val="001F3233"/>
    <w:rsid w:val="001F3D59"/>
    <w:rsid w:val="00202103"/>
    <w:rsid w:val="00225961"/>
    <w:rsid w:val="00226172"/>
    <w:rsid w:val="00237AC4"/>
    <w:rsid w:val="00243198"/>
    <w:rsid w:val="0025445B"/>
    <w:rsid w:val="002656AA"/>
    <w:rsid w:val="0027622F"/>
    <w:rsid w:val="002955CC"/>
    <w:rsid w:val="002A1EDB"/>
    <w:rsid w:val="002B6548"/>
    <w:rsid w:val="002B7DB2"/>
    <w:rsid w:val="002E0ADC"/>
    <w:rsid w:val="002E14E6"/>
    <w:rsid w:val="00300E5A"/>
    <w:rsid w:val="00325E37"/>
    <w:rsid w:val="00326C28"/>
    <w:rsid w:val="00347522"/>
    <w:rsid w:val="0035079E"/>
    <w:rsid w:val="00383614"/>
    <w:rsid w:val="00384A4C"/>
    <w:rsid w:val="00390122"/>
    <w:rsid w:val="003947C1"/>
    <w:rsid w:val="00396018"/>
    <w:rsid w:val="003B48AC"/>
    <w:rsid w:val="003C2CD6"/>
    <w:rsid w:val="003D0386"/>
    <w:rsid w:val="003D4A07"/>
    <w:rsid w:val="003E6F61"/>
    <w:rsid w:val="004058E6"/>
    <w:rsid w:val="004151B0"/>
    <w:rsid w:val="0041644F"/>
    <w:rsid w:val="00423CBA"/>
    <w:rsid w:val="0046456A"/>
    <w:rsid w:val="00470EBB"/>
    <w:rsid w:val="004B0A43"/>
    <w:rsid w:val="004C13B0"/>
    <w:rsid w:val="004E2B65"/>
    <w:rsid w:val="004F7FA2"/>
    <w:rsid w:val="0051132C"/>
    <w:rsid w:val="00514A85"/>
    <w:rsid w:val="005205F9"/>
    <w:rsid w:val="00522918"/>
    <w:rsid w:val="00527E22"/>
    <w:rsid w:val="0053462B"/>
    <w:rsid w:val="00580440"/>
    <w:rsid w:val="00590849"/>
    <w:rsid w:val="00591864"/>
    <w:rsid w:val="005945FE"/>
    <w:rsid w:val="005C07BF"/>
    <w:rsid w:val="005E02E0"/>
    <w:rsid w:val="005E294E"/>
    <w:rsid w:val="005E727E"/>
    <w:rsid w:val="005E755C"/>
    <w:rsid w:val="005F621D"/>
    <w:rsid w:val="006004C6"/>
    <w:rsid w:val="00604C59"/>
    <w:rsid w:val="0061187C"/>
    <w:rsid w:val="00614A9B"/>
    <w:rsid w:val="00643576"/>
    <w:rsid w:val="00661186"/>
    <w:rsid w:val="006745F2"/>
    <w:rsid w:val="00683AF0"/>
    <w:rsid w:val="0068456D"/>
    <w:rsid w:val="0069194C"/>
    <w:rsid w:val="006929AC"/>
    <w:rsid w:val="006932F2"/>
    <w:rsid w:val="006B4AA9"/>
    <w:rsid w:val="006D39F7"/>
    <w:rsid w:val="006D60C8"/>
    <w:rsid w:val="006E788C"/>
    <w:rsid w:val="006F0399"/>
    <w:rsid w:val="00712F89"/>
    <w:rsid w:val="00720E18"/>
    <w:rsid w:val="007212A2"/>
    <w:rsid w:val="007428DB"/>
    <w:rsid w:val="00746ADE"/>
    <w:rsid w:val="007505EA"/>
    <w:rsid w:val="00751725"/>
    <w:rsid w:val="007B1020"/>
    <w:rsid w:val="007E3A62"/>
    <w:rsid w:val="007E7891"/>
    <w:rsid w:val="00800C6F"/>
    <w:rsid w:val="008027D9"/>
    <w:rsid w:val="00802DDE"/>
    <w:rsid w:val="008203F8"/>
    <w:rsid w:val="00847C18"/>
    <w:rsid w:val="0089173F"/>
    <w:rsid w:val="008A1A92"/>
    <w:rsid w:val="008A54D7"/>
    <w:rsid w:val="008F20E3"/>
    <w:rsid w:val="008F524D"/>
    <w:rsid w:val="0091460B"/>
    <w:rsid w:val="00916FFD"/>
    <w:rsid w:val="00924DB4"/>
    <w:rsid w:val="00934B38"/>
    <w:rsid w:val="00937869"/>
    <w:rsid w:val="00940519"/>
    <w:rsid w:val="00951A4D"/>
    <w:rsid w:val="009706B7"/>
    <w:rsid w:val="0097445C"/>
    <w:rsid w:val="00981E79"/>
    <w:rsid w:val="009949F3"/>
    <w:rsid w:val="009963C2"/>
    <w:rsid w:val="009C1E8B"/>
    <w:rsid w:val="009F1CAC"/>
    <w:rsid w:val="00A00122"/>
    <w:rsid w:val="00A21837"/>
    <w:rsid w:val="00A27EB9"/>
    <w:rsid w:val="00A30FAB"/>
    <w:rsid w:val="00A369F0"/>
    <w:rsid w:val="00A44EBB"/>
    <w:rsid w:val="00A5237A"/>
    <w:rsid w:val="00A80098"/>
    <w:rsid w:val="00A96766"/>
    <w:rsid w:val="00AA3967"/>
    <w:rsid w:val="00AA69A9"/>
    <w:rsid w:val="00AB7B18"/>
    <w:rsid w:val="00AC36B1"/>
    <w:rsid w:val="00AC5102"/>
    <w:rsid w:val="00AE606C"/>
    <w:rsid w:val="00B013B5"/>
    <w:rsid w:val="00B249B3"/>
    <w:rsid w:val="00B36C0A"/>
    <w:rsid w:val="00B52569"/>
    <w:rsid w:val="00B933D9"/>
    <w:rsid w:val="00BB73DB"/>
    <w:rsid w:val="00BD2758"/>
    <w:rsid w:val="00BE449C"/>
    <w:rsid w:val="00C01CD5"/>
    <w:rsid w:val="00C12E5A"/>
    <w:rsid w:val="00C16ACF"/>
    <w:rsid w:val="00C42BAA"/>
    <w:rsid w:val="00C757BF"/>
    <w:rsid w:val="00C92C3C"/>
    <w:rsid w:val="00CB7A8E"/>
    <w:rsid w:val="00CE196A"/>
    <w:rsid w:val="00D0341B"/>
    <w:rsid w:val="00D12879"/>
    <w:rsid w:val="00D20747"/>
    <w:rsid w:val="00D35C87"/>
    <w:rsid w:val="00D462DC"/>
    <w:rsid w:val="00D51397"/>
    <w:rsid w:val="00D53735"/>
    <w:rsid w:val="00D777FC"/>
    <w:rsid w:val="00DA53B3"/>
    <w:rsid w:val="00DB5BF3"/>
    <w:rsid w:val="00DB6DA0"/>
    <w:rsid w:val="00DC6D7F"/>
    <w:rsid w:val="00DD07CC"/>
    <w:rsid w:val="00DD75C4"/>
    <w:rsid w:val="00DF3F14"/>
    <w:rsid w:val="00DF42F0"/>
    <w:rsid w:val="00E006B2"/>
    <w:rsid w:val="00E41C04"/>
    <w:rsid w:val="00E41E0F"/>
    <w:rsid w:val="00E7545A"/>
    <w:rsid w:val="00E8195A"/>
    <w:rsid w:val="00E862E1"/>
    <w:rsid w:val="00E919BF"/>
    <w:rsid w:val="00EB3EB8"/>
    <w:rsid w:val="00EC5FDB"/>
    <w:rsid w:val="00ED6A04"/>
    <w:rsid w:val="00EF6F9A"/>
    <w:rsid w:val="00F065AE"/>
    <w:rsid w:val="00F26D20"/>
    <w:rsid w:val="00F33FA6"/>
    <w:rsid w:val="00F37DC4"/>
    <w:rsid w:val="00F61644"/>
    <w:rsid w:val="00F718ED"/>
    <w:rsid w:val="00F71CE5"/>
    <w:rsid w:val="00F75DBD"/>
    <w:rsid w:val="00FB2C90"/>
    <w:rsid w:val="00FB3890"/>
    <w:rsid w:val="00FB53BC"/>
    <w:rsid w:val="00FC3602"/>
    <w:rsid w:val="00FD6C9F"/>
    <w:rsid w:val="00FF65DB"/>
    <w:rsid w:val="00FF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2A2"/>
    <w:pPr>
      <w:widowControl w:val="0"/>
      <w:jc w:val="both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662CCB"/>
    <w:rPr>
      <w:rFonts w:ascii="ＭＳ ゴシック"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662CCB"/>
    <w:rPr>
      <w:rFonts w:ascii="ＭＳ ゴシック"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paragraph" w:styleId="a8">
    <w:name w:val="Body Text Indent"/>
    <w:basedOn w:val="a"/>
    <w:link w:val="a9"/>
    <w:uiPriority w:val="99"/>
    <w:rsid w:val="005E02E0"/>
    <w:pPr>
      <w:ind w:leftChars="399" w:left="793" w:hanging="1"/>
    </w:pPr>
    <w:rPr>
      <w:rFonts w:eastAsia="ＭＳ 明朝"/>
    </w:rPr>
  </w:style>
  <w:style w:type="character" w:customStyle="1" w:styleId="a9">
    <w:name w:val="本文インデント (文字)"/>
    <w:link w:val="a8"/>
    <w:uiPriority w:val="99"/>
    <w:semiHidden/>
    <w:rsid w:val="00662CCB"/>
    <w:rPr>
      <w:rFonts w:ascii="ＭＳ ゴシック" w:eastAsia="ＭＳ ゴシック"/>
      <w:kern w:val="2"/>
      <w:sz w:val="22"/>
    </w:rPr>
  </w:style>
  <w:style w:type="paragraph" w:styleId="aa">
    <w:name w:val="Balloon Text"/>
    <w:basedOn w:val="a"/>
    <w:link w:val="ab"/>
    <w:uiPriority w:val="99"/>
    <w:semiHidden/>
    <w:rsid w:val="003D0386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662CCB"/>
    <w:rPr>
      <w:rFonts w:ascii="Arial" w:eastAsia="ＭＳ ゴシック" w:hAnsi="Arial" w:cs="Times New Roman"/>
      <w:kern w:val="2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980630-321E-4EE1-9AEB-61EC400A13ED}"/>
</file>

<file path=customXml/itemProps2.xml><?xml version="1.0" encoding="utf-8"?>
<ds:datastoreItem xmlns:ds="http://schemas.openxmlformats.org/officeDocument/2006/customXml" ds:itemID="{A66816D0-6D26-4FD5-915D-0AE0B7B1B4BF}"/>
</file>

<file path=customXml/itemProps3.xml><?xml version="1.0" encoding="utf-8"?>
<ds:datastoreItem xmlns:ds="http://schemas.openxmlformats.org/officeDocument/2006/customXml" ds:itemID="{01FD2B99-0219-4B96-9E9A-0379ED179FE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3</Pages>
  <Words>233</Words>
  <Characters>1331</Characters>
  <Application>Microsoft Office Word</Application>
  <DocSecurity>0</DocSecurity>
  <Lines>11</Lines>
  <Paragraphs>3</Paragraphs>
  <ScaleCrop>false</ScaleCrop>
  <Manager/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61</cp:revision>
  <cp:lastPrinted>2007-01-11T09:14:00Z</cp:lastPrinted>
  <dcterms:created xsi:type="dcterms:W3CDTF">2007-01-24T06:57:00Z</dcterms:created>
  <dcterms:modified xsi:type="dcterms:W3CDTF">2017-08-07T01:42:00Z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