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B6D49" w:rsidRPr="000E3CB0">
        <w:trPr>
          <w:trHeight w:val="1611"/>
          <w:jc w:val="center"/>
        </w:trPr>
        <w:tc>
          <w:tcPr>
            <w:tcW w:w="7655" w:type="dxa"/>
            <w:tcBorders>
              <w:top w:val="single" w:sz="4" w:space="0" w:color="auto"/>
              <w:bottom w:val="single" w:sz="4" w:space="0" w:color="auto"/>
            </w:tcBorders>
          </w:tcPr>
          <w:p w:rsidR="00DB6D49" w:rsidRPr="00523420" w:rsidRDefault="00DB6D49" w:rsidP="008203F8">
            <w:pPr>
              <w:jc w:val="center"/>
              <w:rPr>
                <w:rFonts w:ascii="ＭＳ ゴシック"/>
                <w:b/>
                <w:sz w:val="44"/>
              </w:rPr>
            </w:pPr>
          </w:p>
          <w:p w:rsidR="00DB6D49" w:rsidRPr="000E3CB0" w:rsidRDefault="00DB6D49" w:rsidP="00D340EB">
            <w:pPr>
              <w:jc w:val="center"/>
              <w:rPr>
                <w:rFonts w:cs="ＭＳ ゴシック"/>
                <w:b/>
                <w:spacing w:val="2"/>
                <w:sz w:val="44"/>
                <w:szCs w:val="44"/>
              </w:rPr>
            </w:pPr>
            <w:r w:rsidRPr="000E3CB0">
              <w:rPr>
                <w:rFonts w:ascii="ＭＳ ゴシック" w:hAnsi="ＭＳ ゴシック" w:hint="eastAsia"/>
                <w:b/>
                <w:sz w:val="44"/>
              </w:rPr>
              <w:t>２０</w:t>
            </w:r>
            <w:r w:rsidR="00D85F8E">
              <w:rPr>
                <w:rFonts w:ascii="ＭＳ ゴシック" w:hAnsi="ＭＳ ゴシック" w:hint="eastAsia"/>
                <w:b/>
                <w:sz w:val="44"/>
              </w:rPr>
              <w:t>７５</w:t>
            </w:r>
            <w:r w:rsidRPr="000E3CB0">
              <w:rPr>
                <w:rFonts w:ascii="ＭＳ ゴシック" w:hAnsi="ＭＳ ゴシック" w:hint="eastAsia"/>
                <w:b/>
                <w:sz w:val="44"/>
              </w:rPr>
              <w:t>．</w:t>
            </w:r>
            <w:r w:rsidR="00087199" w:rsidRPr="000E3CB0">
              <w:rPr>
                <w:rFonts w:cs="ＭＳ ゴシック" w:hint="eastAsia"/>
                <w:b/>
                <w:spacing w:val="2"/>
                <w:sz w:val="44"/>
                <w:szCs w:val="44"/>
              </w:rPr>
              <w:t>危険物明細受付</w:t>
            </w:r>
            <w:r w:rsidR="00404B92" w:rsidRPr="000E3CB0">
              <w:rPr>
                <w:rFonts w:cs="ＭＳ ゴシック" w:hint="eastAsia"/>
                <w:b/>
                <w:spacing w:val="2"/>
                <w:sz w:val="44"/>
                <w:szCs w:val="44"/>
              </w:rPr>
              <w:t>締切日</w:t>
            </w:r>
            <w:r w:rsidR="005C48C1" w:rsidRPr="000E3CB0">
              <w:rPr>
                <w:rFonts w:cs="ＭＳ ゴシック" w:hint="eastAsia"/>
                <w:b/>
                <w:spacing w:val="2"/>
                <w:sz w:val="44"/>
                <w:szCs w:val="44"/>
              </w:rPr>
              <w:t>登録</w:t>
            </w:r>
          </w:p>
          <w:p w:rsidR="00DB6D49" w:rsidRPr="000E3CB0" w:rsidRDefault="00DB6D49" w:rsidP="008203F8">
            <w:pPr>
              <w:jc w:val="center"/>
              <w:rPr>
                <w:rFonts w:ascii="ＭＳ ゴシック"/>
                <w:b/>
                <w:sz w:val="44"/>
              </w:rPr>
            </w:pPr>
          </w:p>
        </w:tc>
      </w:tr>
    </w:tbl>
    <w:p w:rsidR="00DB6D49" w:rsidRPr="000E3CB0" w:rsidRDefault="00DB6D49" w:rsidP="00F02582">
      <w:pPr>
        <w:jc w:val="center"/>
        <w:rPr>
          <w:rFonts w:ascii="ＭＳ ゴシック"/>
          <w:sz w:val="44"/>
          <w:szCs w:val="44"/>
        </w:rPr>
      </w:pPr>
    </w:p>
    <w:p w:rsidR="00DB6D49" w:rsidRPr="000E3CB0" w:rsidRDefault="00DB6D49" w:rsidP="00F02582">
      <w:pPr>
        <w:jc w:val="center"/>
        <w:rPr>
          <w:rFonts w:ascii="ＭＳ ゴシック"/>
          <w:sz w:val="44"/>
          <w:szCs w:val="44"/>
        </w:rPr>
      </w:pPr>
    </w:p>
    <w:p w:rsidR="00DB6D49" w:rsidRPr="000E3CB0" w:rsidRDefault="00DB6D49" w:rsidP="00F02582">
      <w:pPr>
        <w:jc w:val="center"/>
        <w:rPr>
          <w:rFonts w:ascii="ＭＳ ゴシック"/>
          <w:sz w:val="44"/>
          <w:szCs w:val="44"/>
        </w:rPr>
      </w:pPr>
    </w:p>
    <w:p w:rsidR="00DB6D49" w:rsidRPr="000E3CB0" w:rsidRDefault="00DB6D49" w:rsidP="00F02582">
      <w:pPr>
        <w:jc w:val="center"/>
        <w:rPr>
          <w:rFonts w:ascii="ＭＳ ゴシック"/>
          <w:sz w:val="44"/>
          <w:szCs w:val="44"/>
        </w:rPr>
      </w:pPr>
    </w:p>
    <w:p w:rsidR="00DB6D49" w:rsidRPr="000E3CB0" w:rsidRDefault="00DB6D49" w:rsidP="00F02582">
      <w:pPr>
        <w:jc w:val="center"/>
        <w:rPr>
          <w:rFonts w:ascii="ＭＳ ゴシック"/>
          <w:sz w:val="44"/>
          <w:szCs w:val="44"/>
        </w:rPr>
      </w:pPr>
    </w:p>
    <w:p w:rsidR="00DB6D49" w:rsidRPr="000E3CB0" w:rsidRDefault="00DB6D49" w:rsidP="00F02582">
      <w:pPr>
        <w:jc w:val="center"/>
        <w:rPr>
          <w:rFonts w:ascii="ＭＳ ゴシック"/>
          <w:sz w:val="44"/>
          <w:szCs w:val="44"/>
        </w:rPr>
      </w:pPr>
    </w:p>
    <w:p w:rsidR="00DB6D49" w:rsidRPr="000E3CB0" w:rsidRDefault="00DB6D49" w:rsidP="00F02582">
      <w:pPr>
        <w:jc w:val="center"/>
        <w:rPr>
          <w:rFonts w:ascii="ＭＳ ゴシック"/>
          <w:sz w:val="44"/>
          <w:szCs w:val="44"/>
        </w:rPr>
      </w:pPr>
    </w:p>
    <w:p w:rsidR="00DB6D49" w:rsidRPr="000E3CB0" w:rsidRDefault="00DB6D49" w:rsidP="00F02582">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B6D49" w:rsidRPr="000E3CB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0E3CB0" w:rsidRDefault="00DB6D49" w:rsidP="008203F8">
            <w:pPr>
              <w:jc w:val="center"/>
              <w:rPr>
                <w:rFonts w:ascii="ＭＳ ゴシック"/>
              </w:rPr>
            </w:pPr>
            <w:r w:rsidRPr="000E3CB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0E3CB0" w:rsidRDefault="00CA1407" w:rsidP="008203F8">
            <w:pPr>
              <w:jc w:val="center"/>
              <w:rPr>
                <w:rFonts w:ascii="ＭＳ ゴシック"/>
              </w:rPr>
            </w:pPr>
            <w:r w:rsidRPr="000E3CB0">
              <w:rPr>
                <w:rFonts w:ascii="ＭＳ ゴシック" w:hint="eastAsia"/>
              </w:rPr>
              <w:t>業務名</w:t>
            </w:r>
          </w:p>
        </w:tc>
      </w:tr>
      <w:tr w:rsidR="00DB6D49" w:rsidRPr="00993F3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0E3CB0" w:rsidRDefault="00D3648E" w:rsidP="005C48C1">
            <w:pPr>
              <w:jc w:val="center"/>
              <w:rPr>
                <w:rFonts w:ascii="ＭＳ ゴシック"/>
              </w:rPr>
            </w:pPr>
            <w:r w:rsidRPr="000E3CB0">
              <w:rPr>
                <w:rFonts w:cs="ＭＳ ゴシック" w:hint="eastAsia"/>
              </w:rPr>
              <w:t>ＤＣＲ</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993F3B" w:rsidRDefault="00087199" w:rsidP="005C48C1">
            <w:pPr>
              <w:jc w:val="center"/>
              <w:rPr>
                <w:rFonts w:cs="ＭＳ ゴシック"/>
              </w:rPr>
            </w:pPr>
            <w:r w:rsidRPr="000E3CB0">
              <w:rPr>
                <w:rFonts w:cs="ＭＳ ゴシック" w:hint="eastAsia"/>
              </w:rPr>
              <w:t>危険物明細受付</w:t>
            </w:r>
            <w:r w:rsidR="00404B92" w:rsidRPr="000E3CB0">
              <w:rPr>
                <w:rFonts w:cs="ＭＳ ゴシック" w:hint="eastAsia"/>
              </w:rPr>
              <w:t>締切日</w:t>
            </w:r>
            <w:r w:rsidR="005C48C1" w:rsidRPr="000E3CB0">
              <w:rPr>
                <w:rFonts w:cs="ＭＳ ゴシック" w:hint="eastAsia"/>
              </w:rPr>
              <w:t>登録</w:t>
            </w:r>
          </w:p>
        </w:tc>
      </w:tr>
    </w:tbl>
    <w:p w:rsidR="00DB6D49" w:rsidRPr="00993F3B" w:rsidRDefault="00DB6D49">
      <w:pPr>
        <w:jc w:val="left"/>
        <w:rPr>
          <w:rFonts w:ascii="ＭＳ ゴシック"/>
        </w:rPr>
      </w:pPr>
    </w:p>
    <w:p w:rsidR="00DB6D49" w:rsidRPr="00993F3B" w:rsidRDefault="00DB6D49" w:rsidP="007E3A62">
      <w:pPr>
        <w:autoSpaceDE w:val="0"/>
        <w:autoSpaceDN w:val="0"/>
        <w:adjustRightInd w:val="0"/>
        <w:jc w:val="left"/>
        <w:rPr>
          <w:rFonts w:ascii="ＭＳ ゴシック" w:cs="ＭＳ 明朝"/>
          <w:color w:val="000000"/>
          <w:kern w:val="0"/>
          <w:szCs w:val="22"/>
        </w:rPr>
      </w:pPr>
      <w:r w:rsidRPr="00993F3B">
        <w:rPr>
          <w:rFonts w:ascii="ＭＳ ゴシック"/>
        </w:rPr>
        <w:br w:type="page"/>
      </w:r>
      <w:r w:rsidRPr="00993F3B">
        <w:rPr>
          <w:rFonts w:ascii="ＭＳ ゴシック" w:hAnsi="ＭＳ ゴシック" w:cs="ＭＳ 明朝" w:hint="eastAsia"/>
          <w:color w:val="000000"/>
          <w:kern w:val="0"/>
          <w:szCs w:val="22"/>
        </w:rPr>
        <w:lastRenderedPageBreak/>
        <w:t>１．業務概要</w:t>
      </w:r>
    </w:p>
    <w:p w:rsidR="00DB6D49" w:rsidRPr="000E3CB0" w:rsidRDefault="00DB6D49" w:rsidP="00B72EF9">
      <w:pPr>
        <w:autoSpaceDE w:val="0"/>
        <w:autoSpaceDN w:val="0"/>
        <w:adjustRightInd w:val="0"/>
        <w:ind w:leftChars="200" w:left="397" w:firstLineChars="100" w:firstLine="198"/>
        <w:jc w:val="left"/>
        <w:rPr>
          <w:rFonts w:ascii="ＭＳ ゴシック" w:cs="ＭＳ 明朝"/>
          <w:color w:val="000000"/>
          <w:kern w:val="0"/>
          <w:szCs w:val="22"/>
        </w:rPr>
      </w:pPr>
      <w:r w:rsidRPr="00993F3B">
        <w:rPr>
          <w:rFonts w:ascii="ＭＳ ゴシック" w:hAnsi="ＭＳ ゴシック" w:cs="ＭＳ 明朝" w:hint="eastAsia"/>
          <w:color w:val="000000"/>
          <w:kern w:val="0"/>
          <w:szCs w:val="22"/>
        </w:rPr>
        <w:t>「</w:t>
      </w:r>
      <w:r w:rsidR="00D3648E" w:rsidRPr="00D3648E">
        <w:rPr>
          <w:rFonts w:ascii="ＭＳ ゴシック" w:hAnsi="ＭＳ ゴシック" w:cs="ＭＳ 明朝" w:hint="eastAsia"/>
          <w:color w:val="000000"/>
          <w:kern w:val="0"/>
          <w:szCs w:val="22"/>
        </w:rPr>
        <w:t>危険物明細</w:t>
      </w:r>
      <w:r w:rsidR="00A02249">
        <w:rPr>
          <w:rFonts w:ascii="ＭＳ ゴシック" w:hAnsi="ＭＳ ゴシック" w:cs="ＭＳ 明朝" w:hint="eastAsia"/>
          <w:color w:val="000000"/>
          <w:kern w:val="0"/>
          <w:szCs w:val="22"/>
        </w:rPr>
        <w:t>情報登録</w:t>
      </w:r>
      <w:r w:rsidRPr="00993F3B">
        <w:rPr>
          <w:rFonts w:ascii="ＭＳ ゴシック" w:hAnsi="ＭＳ ゴシック" w:cs="ＭＳ 明朝" w:hint="eastAsia"/>
          <w:color w:val="000000"/>
          <w:kern w:val="0"/>
          <w:szCs w:val="22"/>
        </w:rPr>
        <w:t>（</w:t>
      </w:r>
      <w:r w:rsidR="00D3648E">
        <w:rPr>
          <w:rFonts w:ascii="ＭＳ ゴシック" w:hAnsi="ＭＳ ゴシック" w:cs="ＭＳ 明朝" w:hint="eastAsia"/>
          <w:color w:val="000000"/>
          <w:kern w:val="0"/>
          <w:szCs w:val="22"/>
        </w:rPr>
        <w:t>Ｄ</w:t>
      </w:r>
      <w:r w:rsidR="00A02249">
        <w:rPr>
          <w:rFonts w:ascii="ＭＳ ゴシック" w:hAnsi="ＭＳ ゴシック" w:cs="ＭＳ 明朝" w:hint="eastAsia"/>
          <w:color w:val="000000"/>
          <w:kern w:val="0"/>
          <w:szCs w:val="22"/>
        </w:rPr>
        <w:t>Ｄ</w:t>
      </w:r>
      <w:r w:rsidR="00D3648E">
        <w:rPr>
          <w:rFonts w:ascii="ＭＳ ゴシック" w:hAnsi="ＭＳ ゴシック" w:cs="ＭＳ 明朝" w:hint="eastAsia"/>
          <w:color w:val="000000"/>
          <w:kern w:val="0"/>
          <w:szCs w:val="22"/>
        </w:rPr>
        <w:t>Ｒ</w:t>
      </w:r>
      <w:r w:rsidRPr="00993F3B">
        <w:rPr>
          <w:rFonts w:ascii="ＭＳ ゴシック" w:hAnsi="ＭＳ ゴシック" w:cs="ＭＳ 明朝" w:hint="eastAsia"/>
          <w:color w:val="000000"/>
          <w:kern w:val="0"/>
          <w:szCs w:val="22"/>
        </w:rPr>
        <w:t>）</w:t>
      </w:r>
      <w:r w:rsidRPr="000E3CB0">
        <w:rPr>
          <w:rFonts w:ascii="ＭＳ ゴシック" w:hAnsi="ＭＳ ゴシック" w:cs="ＭＳ 明朝" w:hint="eastAsia"/>
          <w:color w:val="000000"/>
          <w:kern w:val="0"/>
          <w:szCs w:val="22"/>
        </w:rPr>
        <w:t>」業務</w:t>
      </w:r>
      <w:r w:rsidR="00222266" w:rsidRPr="000E3CB0">
        <w:rPr>
          <w:rFonts w:ascii="ＭＳ ゴシック" w:hAnsi="ＭＳ ゴシック" w:cs="ＭＳ 明朝" w:hint="eastAsia"/>
          <w:color w:val="000000"/>
          <w:kern w:val="0"/>
          <w:szCs w:val="22"/>
        </w:rPr>
        <w:t>に</w:t>
      </w:r>
      <w:r w:rsidR="00A02249" w:rsidRPr="000E3CB0">
        <w:rPr>
          <w:rFonts w:ascii="ＭＳ ゴシック" w:hAnsi="ＭＳ ゴシック" w:cs="ＭＳ 明朝" w:hint="eastAsia"/>
          <w:color w:val="000000"/>
          <w:kern w:val="0"/>
          <w:szCs w:val="22"/>
        </w:rPr>
        <w:t>先立ち、</w:t>
      </w:r>
      <w:r w:rsidR="002F4703" w:rsidRPr="000E3CB0">
        <w:rPr>
          <w:rFonts w:ascii="ＭＳ ゴシック" w:hAnsi="ＭＳ ゴシック" w:cs="ＭＳ 明朝" w:hint="eastAsia"/>
          <w:color w:val="000000"/>
          <w:kern w:val="0"/>
          <w:szCs w:val="22"/>
        </w:rPr>
        <w:t>危険物明細の受付</w:t>
      </w:r>
      <w:r w:rsidR="00404B92" w:rsidRPr="000E3CB0">
        <w:rPr>
          <w:rFonts w:ascii="ＭＳ ゴシック" w:hAnsi="ＭＳ ゴシック" w:cs="ＭＳ 明朝" w:hint="eastAsia"/>
          <w:color w:val="000000"/>
          <w:kern w:val="0"/>
          <w:szCs w:val="22"/>
        </w:rPr>
        <w:t>締切日</w:t>
      </w:r>
      <w:r w:rsidR="002F4703" w:rsidRPr="000E3CB0">
        <w:rPr>
          <w:rFonts w:ascii="ＭＳ ゴシック" w:hAnsi="ＭＳ ゴシック" w:cs="ＭＳ 明朝" w:hint="eastAsia"/>
          <w:color w:val="000000"/>
          <w:kern w:val="0"/>
          <w:szCs w:val="22"/>
        </w:rPr>
        <w:t>の登録を行う。</w:t>
      </w:r>
    </w:p>
    <w:p w:rsidR="00DB6D49" w:rsidRPr="000E3CB0" w:rsidRDefault="00222266" w:rsidP="00B72EF9">
      <w:pPr>
        <w:autoSpaceDE w:val="0"/>
        <w:autoSpaceDN w:val="0"/>
        <w:adjustRightInd w:val="0"/>
        <w:ind w:leftChars="200" w:left="397" w:firstLineChars="100" w:firstLine="198"/>
        <w:jc w:val="left"/>
        <w:rPr>
          <w:rFonts w:ascii="ＭＳ ゴシック" w:cs="ＭＳ 明朝"/>
          <w:color w:val="000000"/>
          <w:kern w:val="0"/>
          <w:szCs w:val="22"/>
        </w:rPr>
      </w:pPr>
      <w:r w:rsidRPr="000E3CB0">
        <w:rPr>
          <w:rFonts w:ascii="ＭＳ ゴシック" w:hAnsi="ＭＳ ゴシック" w:cs="ＭＳ 明朝" w:hint="eastAsia"/>
          <w:color w:val="000000"/>
          <w:kern w:val="0"/>
          <w:szCs w:val="22"/>
        </w:rPr>
        <w:t>また、</w:t>
      </w:r>
      <w:r w:rsidR="002F4703" w:rsidRPr="000E3CB0">
        <w:rPr>
          <w:rFonts w:ascii="ＭＳ ゴシック" w:hAnsi="ＭＳ ゴシック" w:cs="ＭＳ 明朝" w:hint="eastAsia"/>
          <w:color w:val="000000"/>
          <w:kern w:val="0"/>
          <w:szCs w:val="22"/>
        </w:rPr>
        <w:t>本業務により危険物明細受付</w:t>
      </w:r>
      <w:r w:rsidR="00404B92" w:rsidRPr="000E3CB0">
        <w:rPr>
          <w:rFonts w:ascii="ＭＳ ゴシック" w:hAnsi="ＭＳ ゴシック" w:cs="ＭＳ 明朝" w:hint="eastAsia"/>
          <w:color w:val="000000"/>
          <w:kern w:val="0"/>
          <w:szCs w:val="22"/>
        </w:rPr>
        <w:t>締切日</w:t>
      </w:r>
      <w:r w:rsidR="002F4703" w:rsidRPr="000E3CB0">
        <w:rPr>
          <w:rFonts w:ascii="ＭＳ ゴシック" w:hAnsi="ＭＳ ゴシック" w:cs="ＭＳ 明朝" w:hint="eastAsia"/>
          <w:color w:val="000000"/>
          <w:kern w:val="0"/>
          <w:szCs w:val="22"/>
        </w:rPr>
        <w:t>の訂正及び取消</w:t>
      </w:r>
      <w:r w:rsidR="00947C59" w:rsidRPr="000E3CB0">
        <w:rPr>
          <w:rFonts w:ascii="ＭＳ ゴシック" w:hAnsi="ＭＳ ゴシック" w:cs="ＭＳ 明朝" w:hint="eastAsia"/>
          <w:color w:val="000000"/>
          <w:kern w:val="0"/>
          <w:szCs w:val="22"/>
        </w:rPr>
        <w:t>し</w:t>
      </w:r>
      <w:r w:rsidR="002F4703" w:rsidRPr="000E3CB0">
        <w:rPr>
          <w:rFonts w:ascii="ＭＳ ゴシック" w:hAnsi="ＭＳ ゴシック" w:cs="ＭＳ 明朝" w:hint="eastAsia"/>
          <w:color w:val="000000"/>
          <w:kern w:val="0"/>
          <w:szCs w:val="22"/>
        </w:rPr>
        <w:t>も行う。</w:t>
      </w:r>
    </w:p>
    <w:p w:rsidR="00DB6D49" w:rsidRPr="000E3CB0" w:rsidRDefault="00DB6D49" w:rsidP="00EF1484">
      <w:pPr>
        <w:autoSpaceDE w:val="0"/>
        <w:autoSpaceDN w:val="0"/>
        <w:adjustRightInd w:val="0"/>
        <w:jc w:val="left"/>
        <w:rPr>
          <w:rFonts w:ascii="ＭＳ ゴシック"/>
          <w:kern w:val="0"/>
          <w:szCs w:val="22"/>
        </w:rPr>
      </w:pPr>
    </w:p>
    <w:p w:rsidR="00DB6D49" w:rsidRPr="000E3CB0" w:rsidRDefault="00DB6D49" w:rsidP="00EF1484">
      <w:pPr>
        <w:autoSpaceDE w:val="0"/>
        <w:autoSpaceDN w:val="0"/>
        <w:adjustRightInd w:val="0"/>
        <w:jc w:val="left"/>
        <w:rPr>
          <w:rFonts w:ascii="ＭＳ ゴシック"/>
          <w:kern w:val="0"/>
          <w:szCs w:val="22"/>
        </w:rPr>
      </w:pPr>
      <w:r w:rsidRPr="000E3CB0">
        <w:rPr>
          <w:rFonts w:ascii="ＭＳ ゴシック" w:hAnsi="ＭＳ ゴシック" w:cs="ＭＳ 明朝" w:hint="eastAsia"/>
          <w:color w:val="000000"/>
          <w:kern w:val="0"/>
          <w:szCs w:val="22"/>
        </w:rPr>
        <w:t>２．入力者</w:t>
      </w:r>
    </w:p>
    <w:p w:rsidR="00DB6D49" w:rsidRPr="000E3CB0" w:rsidRDefault="00543CBC" w:rsidP="00B72EF9">
      <w:pPr>
        <w:autoSpaceDE w:val="0"/>
        <w:autoSpaceDN w:val="0"/>
        <w:adjustRightInd w:val="0"/>
        <w:ind w:leftChars="300" w:left="595"/>
        <w:jc w:val="left"/>
        <w:rPr>
          <w:rFonts w:ascii="ＭＳ ゴシック" w:cs="ＭＳ 明朝"/>
          <w:color w:val="000000"/>
          <w:kern w:val="0"/>
          <w:szCs w:val="22"/>
        </w:rPr>
      </w:pPr>
      <w:r w:rsidRPr="000E3CB0">
        <w:rPr>
          <w:rFonts w:ascii="ＭＳ ゴシック" w:hAnsi="ＭＳ ゴシック" w:cs="ＭＳ 明朝" w:hint="eastAsia"/>
          <w:color w:val="000000"/>
          <w:kern w:val="0"/>
          <w:szCs w:val="22"/>
        </w:rPr>
        <w:t>船会社、船舶代理店、ＣＹ</w:t>
      </w:r>
    </w:p>
    <w:p w:rsidR="00DB6D49" w:rsidRPr="000E3CB0" w:rsidRDefault="00DB6D49" w:rsidP="007E3A62">
      <w:pPr>
        <w:autoSpaceDE w:val="0"/>
        <w:autoSpaceDN w:val="0"/>
        <w:adjustRightInd w:val="0"/>
        <w:jc w:val="left"/>
        <w:rPr>
          <w:rFonts w:ascii="ＭＳ ゴシック"/>
          <w:kern w:val="0"/>
          <w:szCs w:val="22"/>
        </w:rPr>
      </w:pPr>
    </w:p>
    <w:p w:rsidR="00DB6D49" w:rsidRPr="000E3CB0" w:rsidRDefault="00DB6D49" w:rsidP="007E3A62">
      <w:pPr>
        <w:autoSpaceDE w:val="0"/>
        <w:autoSpaceDN w:val="0"/>
        <w:adjustRightInd w:val="0"/>
        <w:jc w:val="left"/>
        <w:rPr>
          <w:rFonts w:ascii="ＭＳ ゴシック" w:cs="ＭＳ 明朝"/>
          <w:color w:val="000000"/>
          <w:kern w:val="0"/>
          <w:szCs w:val="22"/>
        </w:rPr>
      </w:pPr>
      <w:r w:rsidRPr="000E3CB0">
        <w:rPr>
          <w:rFonts w:ascii="ＭＳ ゴシック" w:hAnsi="ＭＳ ゴシック" w:cs="ＭＳ 明朝" w:hint="eastAsia"/>
          <w:color w:val="000000"/>
          <w:kern w:val="0"/>
          <w:szCs w:val="22"/>
        </w:rPr>
        <w:t>３．制限事項</w:t>
      </w:r>
    </w:p>
    <w:p w:rsidR="00DB6D49" w:rsidRPr="000E3CB0" w:rsidRDefault="00B628E3" w:rsidP="00B628E3">
      <w:pPr>
        <w:autoSpaceDE w:val="0"/>
        <w:autoSpaceDN w:val="0"/>
        <w:adjustRightInd w:val="0"/>
        <w:ind w:firstLineChars="301" w:firstLine="597"/>
        <w:jc w:val="left"/>
        <w:rPr>
          <w:rFonts w:ascii="ＭＳ ゴシック"/>
          <w:kern w:val="0"/>
          <w:szCs w:val="22"/>
        </w:rPr>
      </w:pPr>
      <w:r w:rsidRPr="000E3CB0">
        <w:rPr>
          <w:rFonts w:ascii="ＭＳ ゴシック" w:hAnsi="ＭＳ ゴシック" w:cs="ＭＳ 明朝" w:hint="eastAsia"/>
          <w:color w:val="000000"/>
          <w:kern w:val="0"/>
          <w:szCs w:val="22"/>
        </w:rPr>
        <w:t>なし</w:t>
      </w:r>
    </w:p>
    <w:p w:rsidR="00DB6D49" w:rsidRPr="000E3CB0" w:rsidRDefault="00DB6D49" w:rsidP="007E3A62">
      <w:pPr>
        <w:autoSpaceDE w:val="0"/>
        <w:autoSpaceDN w:val="0"/>
        <w:adjustRightInd w:val="0"/>
        <w:jc w:val="left"/>
        <w:rPr>
          <w:rFonts w:ascii="ＭＳ ゴシック"/>
          <w:kern w:val="0"/>
          <w:szCs w:val="22"/>
        </w:rPr>
      </w:pPr>
    </w:p>
    <w:p w:rsidR="00DB6D49" w:rsidRPr="000E3CB0" w:rsidRDefault="00DB6D49" w:rsidP="007E3A62">
      <w:pPr>
        <w:autoSpaceDE w:val="0"/>
        <w:autoSpaceDN w:val="0"/>
        <w:adjustRightInd w:val="0"/>
        <w:jc w:val="left"/>
        <w:rPr>
          <w:rFonts w:ascii="ＭＳ ゴシック"/>
          <w:kern w:val="0"/>
          <w:szCs w:val="22"/>
        </w:rPr>
      </w:pPr>
      <w:r w:rsidRPr="000E3CB0">
        <w:rPr>
          <w:rFonts w:ascii="ＭＳ ゴシック" w:hAnsi="ＭＳ ゴシック" w:cs="ＭＳ 明朝" w:hint="eastAsia"/>
          <w:color w:val="000000"/>
          <w:kern w:val="0"/>
          <w:szCs w:val="22"/>
        </w:rPr>
        <w:t>４．入力条件</w:t>
      </w:r>
    </w:p>
    <w:p w:rsidR="00DB6D49" w:rsidRPr="000E3CB0" w:rsidRDefault="00DB6D49" w:rsidP="00B72EF9">
      <w:pPr>
        <w:autoSpaceDE w:val="0"/>
        <w:autoSpaceDN w:val="0"/>
        <w:adjustRightInd w:val="0"/>
        <w:ind w:leftChars="100" w:left="198"/>
        <w:jc w:val="left"/>
        <w:rPr>
          <w:rFonts w:ascii="ＭＳ ゴシック" w:hAnsi="ＭＳ ゴシック"/>
          <w:kern w:val="0"/>
          <w:szCs w:val="22"/>
        </w:rPr>
      </w:pPr>
      <w:r w:rsidRPr="000E3CB0">
        <w:rPr>
          <w:rFonts w:ascii="ＭＳ ゴシック" w:hAnsi="ＭＳ ゴシック" w:hint="eastAsia"/>
          <w:kern w:val="0"/>
          <w:szCs w:val="22"/>
        </w:rPr>
        <w:t>（１）入力者チェック</w:t>
      </w:r>
    </w:p>
    <w:p w:rsidR="00C12183" w:rsidRPr="000E3CB0" w:rsidRDefault="00B95062" w:rsidP="006715AC">
      <w:pPr>
        <w:pStyle w:val="a8"/>
        <w:ind w:leftChars="400" w:left="794" w:firstLineChars="0" w:firstLine="0"/>
      </w:pPr>
      <w:r w:rsidRPr="000E3CB0">
        <w:rPr>
          <w:rFonts w:hint="eastAsia"/>
        </w:rPr>
        <w:t>①</w:t>
      </w:r>
      <w:r w:rsidR="00C12183" w:rsidRPr="000E3CB0">
        <w:rPr>
          <w:rFonts w:hint="eastAsia"/>
        </w:rPr>
        <w:t>システムに登録されている利用者であること。</w:t>
      </w:r>
    </w:p>
    <w:p w:rsidR="002F4703" w:rsidRDefault="00B95062" w:rsidP="006715AC">
      <w:pPr>
        <w:pStyle w:val="a8"/>
        <w:ind w:leftChars="400" w:left="794" w:firstLineChars="0" w:firstLine="0"/>
      </w:pPr>
      <w:r w:rsidRPr="000E3CB0">
        <w:rPr>
          <w:rFonts w:hint="eastAsia"/>
        </w:rPr>
        <w:t>②</w:t>
      </w:r>
      <w:r w:rsidR="002F4703" w:rsidRPr="000E3CB0">
        <w:rPr>
          <w:rFonts w:hint="eastAsia"/>
        </w:rPr>
        <w:t>入力者がＣＹ</w:t>
      </w:r>
      <w:r w:rsidRPr="000E3CB0">
        <w:rPr>
          <w:rFonts w:hint="eastAsia"/>
        </w:rPr>
        <w:t>の場合、</w:t>
      </w:r>
      <w:r w:rsidR="002F4703" w:rsidRPr="000E3CB0">
        <w:rPr>
          <w:rFonts w:hint="eastAsia"/>
        </w:rPr>
        <w:t>入力されたＣＹ</w:t>
      </w:r>
      <w:r w:rsidRPr="000E3CB0">
        <w:rPr>
          <w:rFonts w:hint="eastAsia"/>
        </w:rPr>
        <w:t>コード</w:t>
      </w:r>
      <w:r w:rsidR="002F4703" w:rsidRPr="000E3CB0">
        <w:rPr>
          <w:rFonts w:hint="eastAsia"/>
        </w:rPr>
        <w:t>が入力者</w:t>
      </w:r>
      <w:r w:rsidRPr="000E3CB0">
        <w:rPr>
          <w:rFonts w:hint="eastAsia"/>
        </w:rPr>
        <w:t>の</w:t>
      </w:r>
      <w:r w:rsidR="002F4703" w:rsidRPr="000E3CB0">
        <w:rPr>
          <w:rFonts w:hint="eastAsia"/>
        </w:rPr>
        <w:t>管理する保税地域であること。</w:t>
      </w:r>
    </w:p>
    <w:p w:rsidR="00401954" w:rsidRPr="004D5D3F" w:rsidRDefault="00401954" w:rsidP="00401954">
      <w:pPr>
        <w:pStyle w:val="ac"/>
        <w:overflowPunct w:val="0"/>
        <w:autoSpaceDE w:val="0"/>
        <w:autoSpaceDN w:val="0"/>
        <w:ind w:leftChars="0" w:left="0" w:firstLineChars="400" w:firstLine="794"/>
        <w:rPr>
          <w:kern w:val="0"/>
        </w:rPr>
      </w:pPr>
      <w:r w:rsidRPr="004D5D3F">
        <w:rPr>
          <w:rFonts w:hint="eastAsia"/>
          <w:kern w:val="0"/>
        </w:rPr>
        <w:t>③入力者が</w:t>
      </w:r>
      <w:r w:rsidRPr="004D5D3F">
        <w:rPr>
          <w:rFonts w:hint="eastAsia"/>
        </w:rPr>
        <w:t>船会社の場合は、入力された船会社コードに対する利用者であること。</w:t>
      </w:r>
    </w:p>
    <w:p w:rsidR="00CA5D9D" w:rsidRPr="004D5D3F" w:rsidRDefault="00401954" w:rsidP="00CA5D9D">
      <w:pPr>
        <w:pStyle w:val="a8"/>
        <w:ind w:leftChars="400" w:left="992"/>
      </w:pPr>
      <w:r w:rsidRPr="004D5D3F">
        <w:rPr>
          <w:rFonts w:hint="eastAsia"/>
        </w:rPr>
        <w:t>④</w:t>
      </w:r>
      <w:r w:rsidR="00CA5D9D" w:rsidRPr="004D5D3F">
        <w:rPr>
          <w:rFonts w:hint="eastAsia"/>
        </w:rPr>
        <w:t>入力者が船舶代理店の場合、入力された積出港において、入力された船会社との受委託関係がシステムに登録されていること。</w:t>
      </w:r>
    </w:p>
    <w:p w:rsidR="00DB6D49" w:rsidRPr="004D5D3F" w:rsidRDefault="00DB6D49" w:rsidP="00B72EF9">
      <w:pPr>
        <w:autoSpaceDE w:val="0"/>
        <w:autoSpaceDN w:val="0"/>
        <w:adjustRightInd w:val="0"/>
        <w:ind w:firstLineChars="100" w:firstLine="198"/>
        <w:jc w:val="left"/>
        <w:rPr>
          <w:rFonts w:ascii="ＭＳ ゴシック" w:cs="ＭＳ 明朝"/>
          <w:color w:val="000000"/>
          <w:kern w:val="0"/>
          <w:szCs w:val="22"/>
        </w:rPr>
      </w:pPr>
      <w:r w:rsidRPr="004D5D3F">
        <w:rPr>
          <w:rFonts w:ascii="ＭＳ ゴシック" w:hAnsi="ＭＳ ゴシック" w:cs="ＭＳ 明朝" w:hint="eastAsia"/>
          <w:color w:val="000000"/>
          <w:kern w:val="0"/>
          <w:szCs w:val="22"/>
        </w:rPr>
        <w:t>（２）入力項目チェック</w:t>
      </w:r>
    </w:p>
    <w:p w:rsidR="00DB6D49" w:rsidRPr="004D5D3F" w:rsidRDefault="00DB6D49" w:rsidP="00B72EF9">
      <w:pPr>
        <w:autoSpaceDE w:val="0"/>
        <w:autoSpaceDN w:val="0"/>
        <w:adjustRightInd w:val="0"/>
        <w:ind w:firstLineChars="200" w:firstLine="397"/>
        <w:jc w:val="left"/>
        <w:rPr>
          <w:rFonts w:ascii="ＭＳ ゴシック" w:cs="ＭＳ 明朝"/>
          <w:kern w:val="0"/>
          <w:szCs w:val="22"/>
        </w:rPr>
      </w:pPr>
      <w:r w:rsidRPr="004D5D3F">
        <w:rPr>
          <w:rFonts w:ascii="ＭＳ ゴシック" w:hAnsi="ＭＳ ゴシック" w:cs="ＭＳ 明朝" w:hint="eastAsia"/>
          <w:kern w:val="0"/>
          <w:szCs w:val="22"/>
        </w:rPr>
        <w:t>（Ａ）単項目チェック</w:t>
      </w:r>
    </w:p>
    <w:p w:rsidR="00DB6D49" w:rsidRPr="004D5D3F" w:rsidRDefault="00DB6D49" w:rsidP="00B72EF9">
      <w:pPr>
        <w:autoSpaceDE w:val="0"/>
        <w:autoSpaceDN w:val="0"/>
        <w:adjustRightInd w:val="0"/>
        <w:ind w:firstLineChars="602" w:firstLine="1194"/>
        <w:jc w:val="left"/>
        <w:rPr>
          <w:rFonts w:ascii="ＭＳ ゴシック" w:cs="ＭＳ 明朝"/>
          <w:kern w:val="0"/>
          <w:szCs w:val="22"/>
        </w:rPr>
      </w:pPr>
      <w:r w:rsidRPr="004D5D3F">
        <w:rPr>
          <w:rFonts w:ascii="ＭＳ ゴシック" w:hAnsi="ＭＳ ゴシック" w:cs="ＭＳ 明朝" w:hint="eastAsia"/>
          <w:kern w:val="0"/>
          <w:szCs w:val="22"/>
        </w:rPr>
        <w:t>「入力項目表」及び「オンライン業務共通設計書」参照。</w:t>
      </w:r>
    </w:p>
    <w:p w:rsidR="00DB6D49" w:rsidRPr="004D5D3F" w:rsidRDefault="00DB6D49" w:rsidP="00B72EF9">
      <w:pPr>
        <w:autoSpaceDE w:val="0"/>
        <w:autoSpaceDN w:val="0"/>
        <w:adjustRightInd w:val="0"/>
        <w:ind w:firstLineChars="200" w:firstLine="397"/>
        <w:jc w:val="left"/>
        <w:rPr>
          <w:rFonts w:ascii="ＭＳ ゴシック" w:cs="ＭＳ 明朝"/>
          <w:kern w:val="0"/>
          <w:szCs w:val="22"/>
        </w:rPr>
      </w:pPr>
      <w:r w:rsidRPr="004D5D3F">
        <w:rPr>
          <w:rFonts w:ascii="ＭＳ ゴシック" w:hAnsi="ＭＳ ゴシック" w:cs="ＭＳ 明朝" w:hint="eastAsia"/>
          <w:kern w:val="0"/>
          <w:szCs w:val="22"/>
        </w:rPr>
        <w:t>（Ｂ）項目間関連チェック</w:t>
      </w:r>
    </w:p>
    <w:p w:rsidR="00DB6D49" w:rsidRPr="004D5D3F" w:rsidRDefault="00BE1145" w:rsidP="00B72EF9">
      <w:pPr>
        <w:tabs>
          <w:tab w:val="left" w:pos="3366"/>
        </w:tabs>
        <w:autoSpaceDE w:val="0"/>
        <w:autoSpaceDN w:val="0"/>
        <w:adjustRightInd w:val="0"/>
        <w:ind w:firstLineChars="602" w:firstLine="1194"/>
        <w:jc w:val="left"/>
        <w:rPr>
          <w:rFonts w:ascii="ＭＳ ゴシック" w:cs="ＭＳ 明朝"/>
          <w:kern w:val="0"/>
          <w:szCs w:val="22"/>
        </w:rPr>
      </w:pPr>
      <w:r w:rsidRPr="004D5D3F">
        <w:rPr>
          <w:rFonts w:ascii="ＭＳ ゴシック" w:hAnsi="ＭＳ ゴシック" w:cs="ＭＳ 明朝" w:hint="eastAsia"/>
          <w:kern w:val="0"/>
          <w:szCs w:val="22"/>
        </w:rPr>
        <w:t>「入力項目表」及び「オンライン業務共通設計書」参照。</w:t>
      </w:r>
    </w:p>
    <w:p w:rsidR="00BE1145" w:rsidRPr="004D5D3F" w:rsidRDefault="00BE1145" w:rsidP="00BE1145">
      <w:pPr>
        <w:pStyle w:val="aa"/>
      </w:pPr>
      <w:r w:rsidRPr="004D5D3F">
        <w:rPr>
          <w:rFonts w:hint="eastAsia"/>
        </w:rPr>
        <w:t>（３）危険物明細受付</w:t>
      </w:r>
      <w:r w:rsidR="00404B92" w:rsidRPr="004D5D3F">
        <w:rPr>
          <w:rFonts w:hint="eastAsia"/>
        </w:rPr>
        <w:t>締切日</w:t>
      </w:r>
      <w:r w:rsidRPr="004D5D3F">
        <w:rPr>
          <w:rFonts w:hint="eastAsia"/>
        </w:rPr>
        <w:t>ＤＢ</w:t>
      </w:r>
      <w:r w:rsidR="001751B2" w:rsidRPr="004D5D3F">
        <w:rPr>
          <w:rFonts w:hint="eastAsia"/>
        </w:rPr>
        <w:t>チェック</w:t>
      </w:r>
    </w:p>
    <w:p w:rsidR="00554C15" w:rsidRPr="004D5D3F" w:rsidRDefault="00554C15" w:rsidP="00401954">
      <w:pPr>
        <w:autoSpaceDE w:val="0"/>
        <w:autoSpaceDN w:val="0"/>
        <w:adjustRightInd w:val="0"/>
        <w:ind w:firstLineChars="400" w:firstLine="794"/>
        <w:jc w:val="left"/>
        <w:rPr>
          <w:rFonts w:ascii="ＭＳ ゴシック" w:hAnsi="ＭＳ ゴシック" w:cs="ＭＳ 明朝"/>
          <w:kern w:val="0"/>
          <w:szCs w:val="22"/>
        </w:rPr>
      </w:pPr>
      <w:r w:rsidRPr="004D5D3F">
        <w:rPr>
          <w:rFonts w:ascii="ＭＳ ゴシック" w:hAnsi="ＭＳ ゴシック" w:cs="ＭＳ 明朝" w:hint="eastAsia"/>
          <w:kern w:val="0"/>
          <w:szCs w:val="22"/>
        </w:rPr>
        <w:t>訂正</w:t>
      </w:r>
      <w:r w:rsidR="00AB5F21" w:rsidRPr="004D5D3F">
        <w:rPr>
          <w:rFonts w:ascii="ＭＳ ゴシック" w:hAnsi="ＭＳ ゴシック" w:cs="ＭＳ 明朝" w:hint="eastAsia"/>
          <w:kern w:val="0"/>
          <w:szCs w:val="22"/>
        </w:rPr>
        <w:t>・取消し</w:t>
      </w:r>
      <w:r w:rsidRPr="004D5D3F">
        <w:rPr>
          <w:rFonts w:ascii="ＭＳ ゴシック" w:hAnsi="ＭＳ ゴシック" w:cs="ＭＳ 明朝" w:hint="eastAsia"/>
          <w:kern w:val="0"/>
          <w:szCs w:val="22"/>
        </w:rPr>
        <w:t>の場合</w:t>
      </w:r>
      <w:r w:rsidR="00401954" w:rsidRPr="004D5D3F">
        <w:rPr>
          <w:rFonts w:ascii="ＭＳ ゴシック" w:hAnsi="ＭＳ ゴシック" w:cs="ＭＳ 明朝" w:hint="eastAsia"/>
          <w:kern w:val="0"/>
          <w:szCs w:val="22"/>
        </w:rPr>
        <w:t>は以下のチェックを行う。</w:t>
      </w:r>
    </w:p>
    <w:p w:rsidR="00947C59" w:rsidRPr="004D5D3F" w:rsidRDefault="00947C59" w:rsidP="006715AC">
      <w:pPr>
        <w:pStyle w:val="a8"/>
        <w:ind w:leftChars="400" w:left="794" w:firstLineChars="100" w:firstLine="198"/>
      </w:pPr>
      <w:r w:rsidRPr="004D5D3F">
        <w:rPr>
          <w:rFonts w:hint="eastAsia"/>
        </w:rPr>
        <w:t>①入力された</w:t>
      </w:r>
      <w:r w:rsidR="00D54EA4" w:rsidRPr="004D5D3F">
        <w:rPr>
          <w:rFonts w:hint="eastAsia"/>
        </w:rPr>
        <w:t>ＤＣＲ管理番号</w:t>
      </w:r>
      <w:r w:rsidRPr="004D5D3F">
        <w:rPr>
          <w:rFonts w:hint="eastAsia"/>
        </w:rPr>
        <w:t>に対する危険物明細受付</w:t>
      </w:r>
      <w:r w:rsidR="00404B92" w:rsidRPr="004D5D3F">
        <w:rPr>
          <w:rFonts w:hint="eastAsia"/>
        </w:rPr>
        <w:t>締切日</w:t>
      </w:r>
      <w:r w:rsidRPr="004D5D3F">
        <w:rPr>
          <w:rFonts w:hint="eastAsia"/>
        </w:rPr>
        <w:t>ＤＢが存在すること。</w:t>
      </w:r>
    </w:p>
    <w:p w:rsidR="0084492C" w:rsidRDefault="0084492C" w:rsidP="006715AC">
      <w:pPr>
        <w:pStyle w:val="a8"/>
      </w:pPr>
      <w:r w:rsidRPr="004D5D3F">
        <w:rPr>
          <w:rFonts w:hint="eastAsia"/>
        </w:rPr>
        <w:t>②入力者がＣＹの場合は、危険物明細受付</w:t>
      </w:r>
      <w:r w:rsidR="00404B92" w:rsidRPr="004D5D3F">
        <w:rPr>
          <w:rFonts w:hint="eastAsia"/>
        </w:rPr>
        <w:t>締切日</w:t>
      </w:r>
      <w:r w:rsidR="0076067C" w:rsidRPr="004D5D3F">
        <w:rPr>
          <w:rFonts w:hint="eastAsia"/>
        </w:rPr>
        <w:t>ＤＢに登録されている</w:t>
      </w:r>
      <w:r w:rsidRPr="004D5D3F">
        <w:rPr>
          <w:rFonts w:hint="eastAsia"/>
        </w:rPr>
        <w:t>ＣＹ</w:t>
      </w:r>
      <w:r w:rsidR="0076067C" w:rsidRPr="004D5D3F">
        <w:rPr>
          <w:rFonts w:hint="eastAsia"/>
        </w:rPr>
        <w:t>コード</w:t>
      </w:r>
      <w:r w:rsidRPr="004D5D3F">
        <w:rPr>
          <w:rFonts w:hint="eastAsia"/>
        </w:rPr>
        <w:t>が入力者の</w:t>
      </w:r>
      <w:r w:rsidR="00215C76" w:rsidRPr="004D5D3F">
        <w:rPr>
          <w:rFonts w:hint="eastAsia"/>
        </w:rPr>
        <w:t>管理</w:t>
      </w:r>
      <w:r>
        <w:rPr>
          <w:rFonts w:hint="eastAsia"/>
        </w:rPr>
        <w:t>する保税地域であること。</w:t>
      </w:r>
    </w:p>
    <w:p w:rsidR="00554C15" w:rsidRDefault="00554C15" w:rsidP="006715AC">
      <w:pPr>
        <w:pStyle w:val="a8"/>
      </w:pPr>
      <w:r>
        <w:rPr>
          <w:rFonts w:hint="eastAsia"/>
        </w:rPr>
        <w:t>③入力者が船会社の場合は、危険物明細受付</w:t>
      </w:r>
      <w:r w:rsidR="00404B92" w:rsidRPr="00867315">
        <w:rPr>
          <w:rFonts w:hint="eastAsia"/>
        </w:rPr>
        <w:t>締切日</w:t>
      </w:r>
      <w:r>
        <w:rPr>
          <w:rFonts w:hint="eastAsia"/>
        </w:rPr>
        <w:t>ＤＢ</w:t>
      </w:r>
      <w:r w:rsidR="00886213">
        <w:rPr>
          <w:rFonts w:hint="eastAsia"/>
        </w:rPr>
        <w:t>に登録されている</w:t>
      </w:r>
      <w:r>
        <w:rPr>
          <w:rFonts w:hint="eastAsia"/>
        </w:rPr>
        <w:t>船会社コードが</w:t>
      </w:r>
      <w:r w:rsidR="00886213">
        <w:rPr>
          <w:rFonts w:hint="eastAsia"/>
        </w:rPr>
        <w:t>利用者の船会社コードであること</w:t>
      </w:r>
      <w:r>
        <w:rPr>
          <w:rFonts w:hint="eastAsia"/>
        </w:rPr>
        <w:t>。</w:t>
      </w:r>
    </w:p>
    <w:p w:rsidR="00DB6D49" w:rsidRPr="00993F3B" w:rsidRDefault="00870A1B" w:rsidP="007E3A62">
      <w:pPr>
        <w:autoSpaceDE w:val="0"/>
        <w:autoSpaceDN w:val="0"/>
        <w:adjustRightInd w:val="0"/>
        <w:jc w:val="left"/>
        <w:rPr>
          <w:rFonts w:ascii="ＭＳ ゴシック"/>
          <w:kern w:val="0"/>
          <w:szCs w:val="22"/>
        </w:rPr>
      </w:pPr>
      <w:r>
        <w:rPr>
          <w:rFonts w:ascii="ＭＳ ゴシック" w:hAnsi="ＭＳ ゴシック" w:cs="ＭＳ 明朝"/>
          <w:color w:val="000000"/>
          <w:kern w:val="0"/>
          <w:szCs w:val="22"/>
        </w:rPr>
        <w:br w:type="page"/>
      </w:r>
      <w:r w:rsidR="00DB6D49" w:rsidRPr="00993F3B">
        <w:rPr>
          <w:rFonts w:ascii="ＭＳ ゴシック" w:hAnsi="ＭＳ ゴシック" w:cs="ＭＳ 明朝" w:hint="eastAsia"/>
          <w:color w:val="000000"/>
          <w:kern w:val="0"/>
          <w:szCs w:val="22"/>
        </w:rPr>
        <w:lastRenderedPageBreak/>
        <w:t>５．処理内容</w:t>
      </w:r>
    </w:p>
    <w:p w:rsidR="00DB6D49" w:rsidRPr="00993F3B" w:rsidRDefault="00DB6D49" w:rsidP="00B72EF9">
      <w:pPr>
        <w:autoSpaceDE w:val="0"/>
        <w:autoSpaceDN w:val="0"/>
        <w:adjustRightInd w:val="0"/>
        <w:ind w:firstLineChars="100" w:firstLine="198"/>
        <w:jc w:val="left"/>
        <w:rPr>
          <w:rFonts w:ascii="ＭＳ ゴシック" w:cs="ＭＳ 明朝"/>
          <w:color w:val="000000"/>
          <w:kern w:val="0"/>
          <w:szCs w:val="22"/>
        </w:rPr>
      </w:pPr>
      <w:r w:rsidRPr="00993F3B">
        <w:rPr>
          <w:rFonts w:ascii="ＭＳ ゴシック" w:hAnsi="ＭＳ ゴシック" w:cs="ＭＳ 明朝" w:hint="eastAsia"/>
          <w:color w:val="000000"/>
          <w:kern w:val="0"/>
          <w:szCs w:val="22"/>
        </w:rPr>
        <w:t>（１）入力チェック処理</w:t>
      </w:r>
    </w:p>
    <w:p w:rsidR="00DB6D49" w:rsidRPr="00993F3B"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635378">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DB6D49" w:rsidRPr="000E3CB0"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635378">
        <w:rPr>
          <w:rFonts w:ascii="ＭＳ ゴシック" w:hAnsi="ＭＳ ゴシック" w:cs="ＭＳ 明朝" w:hint="eastAsia"/>
          <w:color w:val="000000"/>
          <w:kern w:val="0"/>
          <w:szCs w:val="22"/>
        </w:rPr>
        <w:t>合致しなかった場合はエラーとし、処理結果コードに「０００００－００００－００００」以外のコー</w:t>
      </w:r>
      <w:r w:rsidRPr="000E3CB0">
        <w:rPr>
          <w:rFonts w:ascii="ＭＳ ゴシック" w:hAnsi="ＭＳ ゴシック" w:cs="ＭＳ 明朝" w:hint="eastAsia"/>
          <w:color w:val="000000"/>
          <w:kern w:val="0"/>
          <w:szCs w:val="22"/>
        </w:rPr>
        <w:t>ドを設定の上、処理結果通知の出力を行う。（エラー内容については「処理結果コード一覧」を参照。）</w:t>
      </w:r>
    </w:p>
    <w:p w:rsidR="00055FB1" w:rsidRPr="000E3CB0" w:rsidRDefault="00055FB1" w:rsidP="00055FB1">
      <w:pPr>
        <w:autoSpaceDE w:val="0"/>
        <w:autoSpaceDN w:val="0"/>
        <w:adjustRightInd w:val="0"/>
        <w:ind w:firstLineChars="100" w:firstLine="198"/>
        <w:jc w:val="left"/>
        <w:rPr>
          <w:rFonts w:ascii="ＭＳ ゴシック"/>
          <w:kern w:val="0"/>
          <w:szCs w:val="22"/>
        </w:rPr>
      </w:pPr>
      <w:r w:rsidRPr="000E3CB0">
        <w:rPr>
          <w:rFonts w:ascii="ＭＳ ゴシック" w:hAnsi="ＭＳ ゴシック" w:cs="ＭＳ 明朝" w:hint="eastAsia"/>
          <w:color w:val="000000"/>
          <w:kern w:val="0"/>
          <w:szCs w:val="22"/>
        </w:rPr>
        <w:t>（２）</w:t>
      </w:r>
      <w:r w:rsidR="00D54EA4">
        <w:rPr>
          <w:rFonts w:ascii="ＭＳ ゴシック" w:hAnsi="ＭＳ ゴシック" w:cs="ＭＳ 明朝" w:hint="eastAsia"/>
          <w:color w:val="000000"/>
          <w:kern w:val="0"/>
          <w:szCs w:val="22"/>
        </w:rPr>
        <w:t>ＤＣＲ管理番号</w:t>
      </w:r>
      <w:r w:rsidR="0084492C" w:rsidRPr="000E3CB0">
        <w:rPr>
          <w:rFonts w:ascii="ＭＳ ゴシック" w:hAnsi="ＭＳ ゴシック" w:cs="ＭＳ 明朝" w:hint="eastAsia"/>
          <w:color w:val="000000"/>
          <w:kern w:val="0"/>
          <w:szCs w:val="22"/>
        </w:rPr>
        <w:t>払い出し</w:t>
      </w:r>
      <w:r w:rsidRPr="000E3CB0">
        <w:rPr>
          <w:rFonts w:ascii="ＭＳ 明朝" w:hAnsi="ＭＳ 明朝" w:hint="eastAsia"/>
        </w:rPr>
        <w:t>処理</w:t>
      </w:r>
    </w:p>
    <w:p w:rsidR="00055FB1" w:rsidRPr="000E3CB0" w:rsidRDefault="00055FB1" w:rsidP="00055FB1">
      <w:pPr>
        <w:autoSpaceDE w:val="0"/>
        <w:autoSpaceDN w:val="0"/>
        <w:adjustRightInd w:val="0"/>
        <w:ind w:firstLineChars="501" w:firstLine="994"/>
        <w:jc w:val="left"/>
        <w:rPr>
          <w:rFonts w:ascii="ＭＳ ゴシック"/>
          <w:kern w:val="0"/>
          <w:szCs w:val="22"/>
        </w:rPr>
      </w:pPr>
      <w:r w:rsidRPr="000E3CB0">
        <w:rPr>
          <w:rFonts w:ascii="ＭＳ 明朝" w:hAnsi="ＭＳ 明朝" w:hint="eastAsia"/>
        </w:rPr>
        <w:t>新規登録の場合は、</w:t>
      </w:r>
      <w:r w:rsidR="00D54EA4">
        <w:rPr>
          <w:rFonts w:ascii="ＭＳ 明朝" w:hAnsi="ＭＳ 明朝" w:hint="eastAsia"/>
        </w:rPr>
        <w:t>ＤＣＲ管理番号</w:t>
      </w:r>
      <w:r w:rsidRPr="000E3CB0">
        <w:rPr>
          <w:rFonts w:ascii="ＭＳ 明朝" w:hAnsi="ＭＳ 明朝" w:hint="eastAsia"/>
        </w:rPr>
        <w:t>をシステムで払い出す。</w:t>
      </w:r>
    </w:p>
    <w:p w:rsidR="00DB6D49" w:rsidRPr="000E3CB0" w:rsidRDefault="00DB6D49" w:rsidP="00B72EF9">
      <w:pPr>
        <w:autoSpaceDE w:val="0"/>
        <w:autoSpaceDN w:val="0"/>
        <w:adjustRightInd w:val="0"/>
        <w:ind w:firstLineChars="100" w:firstLine="198"/>
        <w:jc w:val="left"/>
        <w:rPr>
          <w:rFonts w:ascii="ＭＳ ゴシック" w:hAnsi="ＭＳ ゴシック" w:cs="ＭＳ 明朝"/>
          <w:color w:val="000000"/>
          <w:kern w:val="0"/>
          <w:szCs w:val="22"/>
        </w:rPr>
      </w:pPr>
      <w:r w:rsidRPr="000E3CB0">
        <w:rPr>
          <w:rFonts w:ascii="ＭＳ ゴシック" w:hAnsi="ＭＳ ゴシック" w:cs="ＭＳ 明朝" w:hint="eastAsia"/>
          <w:color w:val="000000"/>
          <w:kern w:val="0"/>
          <w:szCs w:val="22"/>
        </w:rPr>
        <w:t>（</w:t>
      </w:r>
      <w:r w:rsidR="00055FB1" w:rsidRPr="000E3CB0">
        <w:rPr>
          <w:rFonts w:ascii="ＭＳ ゴシック" w:hAnsi="ＭＳ ゴシック" w:cs="ＭＳ 明朝" w:hint="eastAsia"/>
          <w:color w:val="000000"/>
          <w:kern w:val="0"/>
          <w:szCs w:val="22"/>
        </w:rPr>
        <w:t>３</w:t>
      </w:r>
      <w:r w:rsidRPr="000E3CB0">
        <w:rPr>
          <w:rFonts w:ascii="ＭＳ ゴシック" w:hAnsi="ＭＳ ゴシック" w:cs="ＭＳ 明朝" w:hint="eastAsia"/>
          <w:color w:val="000000"/>
          <w:kern w:val="0"/>
          <w:szCs w:val="22"/>
        </w:rPr>
        <w:t>）</w:t>
      </w:r>
      <w:r w:rsidR="00947C59" w:rsidRPr="000E3CB0">
        <w:rPr>
          <w:rFonts w:hint="eastAsia"/>
        </w:rPr>
        <w:t>危険物明細受付</w:t>
      </w:r>
      <w:r w:rsidR="00404B92" w:rsidRPr="000E3CB0">
        <w:rPr>
          <w:rFonts w:hint="eastAsia"/>
        </w:rPr>
        <w:t>締切日</w:t>
      </w:r>
      <w:r w:rsidR="00947C59" w:rsidRPr="000E3CB0">
        <w:rPr>
          <w:rFonts w:hint="eastAsia"/>
        </w:rPr>
        <w:t>ＤＢ</w:t>
      </w:r>
      <w:r w:rsidRPr="000E3CB0">
        <w:rPr>
          <w:rFonts w:ascii="ＭＳ ゴシック" w:hAnsi="ＭＳ ゴシック" w:cs="ＭＳ 明朝" w:hint="eastAsia"/>
          <w:color w:val="000000"/>
          <w:kern w:val="0"/>
          <w:szCs w:val="22"/>
        </w:rPr>
        <w:t>処理</w:t>
      </w:r>
    </w:p>
    <w:p w:rsidR="00055FB1" w:rsidRPr="000E3CB0" w:rsidRDefault="00055FB1" w:rsidP="000E3CB0">
      <w:pPr>
        <w:autoSpaceDE w:val="0"/>
        <w:autoSpaceDN w:val="0"/>
        <w:adjustRightInd w:val="0"/>
        <w:ind w:firstLineChars="200" w:firstLine="397"/>
        <w:jc w:val="left"/>
        <w:rPr>
          <w:rFonts w:ascii="ＭＳ ゴシック"/>
          <w:kern w:val="0"/>
          <w:szCs w:val="22"/>
        </w:rPr>
      </w:pPr>
      <w:r w:rsidRPr="000E3CB0">
        <w:rPr>
          <w:rFonts w:ascii="ＭＳ ゴシック" w:hAnsi="ＭＳ ゴシック" w:cs="ＭＳ 明朝" w:hint="eastAsia"/>
          <w:color w:val="000000"/>
          <w:kern w:val="0"/>
          <w:szCs w:val="22"/>
        </w:rPr>
        <w:t>（Ａ）新規登録の場合</w:t>
      </w:r>
    </w:p>
    <w:p w:rsidR="00DB6D49" w:rsidRPr="000E3CB0" w:rsidRDefault="009059AD" w:rsidP="006715AC">
      <w:pPr>
        <w:autoSpaceDE w:val="0"/>
        <w:autoSpaceDN w:val="0"/>
        <w:adjustRightInd w:val="0"/>
        <w:ind w:firstLineChars="500" w:firstLine="992"/>
        <w:jc w:val="left"/>
        <w:rPr>
          <w:rFonts w:ascii="ＭＳ 明朝" w:hAnsi="ＭＳ 明朝"/>
        </w:rPr>
      </w:pPr>
      <w:r w:rsidRPr="000E3CB0">
        <w:rPr>
          <w:rFonts w:ascii="ＭＳ ゴシック" w:hAnsi="ＭＳ ゴシック" w:cs="ＭＳ 明朝" w:hint="eastAsia"/>
          <w:color w:val="000000"/>
          <w:kern w:val="0"/>
          <w:szCs w:val="22"/>
        </w:rPr>
        <w:t>①</w:t>
      </w:r>
      <w:r w:rsidRPr="000E3CB0">
        <w:rPr>
          <w:rFonts w:ascii="ＭＳ 明朝" w:hAnsi="ＭＳ 明朝" w:hint="eastAsia"/>
        </w:rPr>
        <w:t>システムで払い出した</w:t>
      </w:r>
      <w:r w:rsidR="00D54EA4">
        <w:rPr>
          <w:rFonts w:ascii="ＭＳ 明朝" w:hAnsi="ＭＳ 明朝" w:hint="eastAsia"/>
        </w:rPr>
        <w:t>ＤＣＲ管理番号</w:t>
      </w:r>
      <w:r w:rsidRPr="000E3CB0">
        <w:rPr>
          <w:rFonts w:ascii="ＭＳ 明朝" w:hAnsi="ＭＳ 明朝" w:hint="eastAsia"/>
        </w:rPr>
        <w:t>に対する危険物明細受付</w:t>
      </w:r>
      <w:r w:rsidR="00404B92" w:rsidRPr="000E3CB0">
        <w:rPr>
          <w:rFonts w:ascii="ＭＳ 明朝" w:hAnsi="ＭＳ 明朝" w:hint="eastAsia"/>
        </w:rPr>
        <w:t>締切日</w:t>
      </w:r>
      <w:r w:rsidRPr="000E3CB0">
        <w:rPr>
          <w:rFonts w:ascii="ＭＳ 明朝" w:hAnsi="ＭＳ 明朝" w:hint="eastAsia"/>
        </w:rPr>
        <w:t>ＤＢを作成する。</w:t>
      </w:r>
    </w:p>
    <w:p w:rsidR="009059AD" w:rsidRPr="000E3CB0" w:rsidRDefault="009059AD" w:rsidP="006715AC">
      <w:pPr>
        <w:autoSpaceDE w:val="0"/>
        <w:autoSpaceDN w:val="0"/>
        <w:adjustRightInd w:val="0"/>
        <w:ind w:firstLineChars="500" w:firstLine="992"/>
        <w:jc w:val="left"/>
        <w:rPr>
          <w:rFonts w:ascii="ＭＳ 明朝" w:hAnsi="ＭＳ 明朝"/>
        </w:rPr>
      </w:pPr>
      <w:r w:rsidRPr="000E3CB0">
        <w:rPr>
          <w:rFonts w:ascii="ＭＳ 明朝" w:hAnsi="ＭＳ 明朝" w:hint="eastAsia"/>
        </w:rPr>
        <w:t>②入力された危険物明細受付</w:t>
      </w:r>
      <w:r w:rsidR="00404B92" w:rsidRPr="000E3CB0">
        <w:rPr>
          <w:rFonts w:ascii="ＭＳ 明朝" w:hAnsi="ＭＳ 明朝" w:hint="eastAsia"/>
        </w:rPr>
        <w:t>締切日</w:t>
      </w:r>
      <w:r w:rsidRPr="000E3CB0">
        <w:rPr>
          <w:rFonts w:ascii="ＭＳ 明朝" w:hAnsi="ＭＳ 明朝" w:hint="eastAsia"/>
        </w:rPr>
        <w:t>情報を登録する。</w:t>
      </w:r>
    </w:p>
    <w:p w:rsidR="009059AD" w:rsidRPr="000E3CB0" w:rsidRDefault="009059AD" w:rsidP="000E3CB0">
      <w:pPr>
        <w:autoSpaceDE w:val="0"/>
        <w:autoSpaceDN w:val="0"/>
        <w:adjustRightInd w:val="0"/>
        <w:ind w:firstLineChars="200" w:firstLine="397"/>
        <w:jc w:val="left"/>
        <w:rPr>
          <w:rFonts w:ascii="ＭＳ ゴシック" w:hAnsi="ＭＳ ゴシック" w:cs="ＭＳ 明朝"/>
          <w:color w:val="000000"/>
          <w:kern w:val="0"/>
          <w:szCs w:val="22"/>
        </w:rPr>
      </w:pPr>
      <w:r w:rsidRPr="000E3CB0">
        <w:rPr>
          <w:rFonts w:ascii="ＭＳ ゴシック" w:hAnsi="ＭＳ ゴシック" w:cs="ＭＳ 明朝" w:hint="eastAsia"/>
          <w:color w:val="000000"/>
          <w:kern w:val="0"/>
          <w:szCs w:val="22"/>
        </w:rPr>
        <w:t>（Ｂ）訂正の場合</w:t>
      </w:r>
    </w:p>
    <w:p w:rsidR="009059AD" w:rsidRPr="000E3CB0" w:rsidRDefault="009059AD" w:rsidP="000E3CB0">
      <w:pPr>
        <w:autoSpaceDE w:val="0"/>
        <w:autoSpaceDN w:val="0"/>
        <w:adjustRightInd w:val="0"/>
        <w:ind w:firstLineChars="600" w:firstLine="1191"/>
        <w:jc w:val="left"/>
        <w:rPr>
          <w:rFonts w:ascii="ＭＳ 明朝" w:hAnsi="ＭＳ 明朝"/>
        </w:rPr>
      </w:pPr>
      <w:r w:rsidRPr="000E3CB0">
        <w:rPr>
          <w:rFonts w:ascii="ＭＳ 明朝" w:hAnsi="ＭＳ 明朝" w:hint="eastAsia"/>
        </w:rPr>
        <w:t>入力された内容で危険物明細受付</w:t>
      </w:r>
      <w:r w:rsidR="00404B92" w:rsidRPr="000E3CB0">
        <w:rPr>
          <w:rFonts w:ascii="ＭＳ 明朝" w:hAnsi="ＭＳ 明朝" w:hint="eastAsia"/>
        </w:rPr>
        <w:t>締切日</w:t>
      </w:r>
      <w:r w:rsidRPr="000E3CB0">
        <w:rPr>
          <w:rFonts w:ascii="ＭＳ 明朝" w:hAnsi="ＭＳ 明朝" w:hint="eastAsia"/>
        </w:rPr>
        <w:t>ＤＢを更新する。</w:t>
      </w:r>
    </w:p>
    <w:p w:rsidR="009059AD" w:rsidRPr="000E3CB0" w:rsidRDefault="009059AD" w:rsidP="000E3CB0">
      <w:pPr>
        <w:autoSpaceDE w:val="0"/>
        <w:autoSpaceDN w:val="0"/>
        <w:adjustRightInd w:val="0"/>
        <w:ind w:firstLineChars="200" w:firstLine="397"/>
        <w:jc w:val="left"/>
        <w:rPr>
          <w:rFonts w:ascii="ＭＳ ゴシック" w:hAnsi="ＭＳ ゴシック" w:cs="ＭＳ 明朝"/>
          <w:color w:val="000000"/>
          <w:kern w:val="0"/>
          <w:szCs w:val="22"/>
        </w:rPr>
      </w:pPr>
      <w:r w:rsidRPr="000E3CB0">
        <w:rPr>
          <w:rFonts w:ascii="ＭＳ ゴシック" w:hAnsi="ＭＳ ゴシック" w:cs="ＭＳ 明朝" w:hint="eastAsia"/>
          <w:color w:val="000000"/>
          <w:kern w:val="0"/>
          <w:szCs w:val="22"/>
        </w:rPr>
        <w:t>（Ｃ）取消しの場合</w:t>
      </w:r>
    </w:p>
    <w:p w:rsidR="009059AD" w:rsidRPr="000E3CB0" w:rsidRDefault="009059AD" w:rsidP="000E3CB0">
      <w:pPr>
        <w:autoSpaceDE w:val="0"/>
        <w:autoSpaceDN w:val="0"/>
        <w:adjustRightInd w:val="0"/>
        <w:ind w:firstLineChars="600" w:firstLine="1191"/>
        <w:jc w:val="left"/>
        <w:rPr>
          <w:rFonts w:ascii="ＭＳ 明朝" w:hAnsi="ＭＳ 明朝"/>
        </w:rPr>
      </w:pPr>
      <w:r w:rsidRPr="000E3CB0">
        <w:rPr>
          <w:rFonts w:ascii="ＭＳ 明朝" w:hAnsi="ＭＳ 明朝" w:hint="eastAsia"/>
        </w:rPr>
        <w:t>入力された</w:t>
      </w:r>
      <w:r w:rsidR="00D54EA4">
        <w:rPr>
          <w:rFonts w:ascii="ＭＳ 明朝" w:hAnsi="ＭＳ 明朝" w:hint="eastAsia"/>
        </w:rPr>
        <w:t>ＤＣＲ管理番号</w:t>
      </w:r>
      <w:r w:rsidRPr="000E3CB0">
        <w:rPr>
          <w:rFonts w:ascii="ＭＳ 明朝" w:hAnsi="ＭＳ 明朝" w:hint="eastAsia"/>
        </w:rPr>
        <w:t>に対する危険物明細受付</w:t>
      </w:r>
      <w:r w:rsidR="00404B92" w:rsidRPr="000E3CB0">
        <w:rPr>
          <w:rFonts w:ascii="ＭＳ 明朝" w:hAnsi="ＭＳ 明朝" w:hint="eastAsia"/>
        </w:rPr>
        <w:t>締切日</w:t>
      </w:r>
      <w:r w:rsidRPr="000E3CB0">
        <w:rPr>
          <w:rFonts w:ascii="ＭＳ 明朝" w:hAnsi="ＭＳ 明朝" w:hint="eastAsia"/>
        </w:rPr>
        <w:t>ＤＢを取り消した旨を登録する。</w:t>
      </w:r>
    </w:p>
    <w:p w:rsidR="00947C59" w:rsidRDefault="00947C59" w:rsidP="00947C59">
      <w:pPr>
        <w:pStyle w:val="aa"/>
      </w:pPr>
      <w:r w:rsidRPr="000E3CB0">
        <w:rPr>
          <w:rFonts w:hint="eastAsia"/>
        </w:rPr>
        <w:t>（</w:t>
      </w:r>
      <w:r w:rsidR="00055FB1" w:rsidRPr="000E3CB0">
        <w:rPr>
          <w:rFonts w:hint="eastAsia"/>
        </w:rPr>
        <w:t>４</w:t>
      </w:r>
      <w:r w:rsidRPr="000E3CB0">
        <w:rPr>
          <w:rFonts w:hint="eastAsia"/>
        </w:rPr>
        <w:t>）出力情報出力処理</w:t>
      </w:r>
    </w:p>
    <w:p w:rsidR="00947C59" w:rsidRDefault="00947C59" w:rsidP="000E3CB0">
      <w:pPr>
        <w:pStyle w:val="ac"/>
        <w:ind w:leftChars="0" w:left="0" w:firstLineChars="500" w:firstLine="992"/>
      </w:pPr>
      <w:r>
        <w:rPr>
          <w:rFonts w:hint="eastAsia"/>
        </w:rPr>
        <w:t>後述の出力情報出力処理を行う。出力項目については「出力項目表」を参照。</w:t>
      </w:r>
    </w:p>
    <w:p w:rsidR="00DB6D49" w:rsidRPr="00993F3B" w:rsidRDefault="00DB6D49" w:rsidP="007E3A62">
      <w:pPr>
        <w:autoSpaceDE w:val="0"/>
        <w:autoSpaceDN w:val="0"/>
        <w:adjustRightInd w:val="0"/>
        <w:jc w:val="left"/>
        <w:rPr>
          <w:rFonts w:ascii="ＭＳ ゴシック"/>
          <w:kern w:val="0"/>
          <w:szCs w:val="22"/>
        </w:rPr>
      </w:pPr>
    </w:p>
    <w:p w:rsidR="00DB6D49" w:rsidRPr="00993F3B" w:rsidRDefault="00DB6D49" w:rsidP="007E3A62">
      <w:pPr>
        <w:outlineLvl w:val="0"/>
        <w:rPr>
          <w:rFonts w:ascii="ＭＳ ゴシック"/>
          <w:szCs w:val="22"/>
        </w:rPr>
      </w:pPr>
      <w:r w:rsidRPr="00993F3B">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DB6D49" w:rsidRPr="00993F3B">
        <w:trPr>
          <w:trHeight w:val="397"/>
        </w:trPr>
        <w:tc>
          <w:tcPr>
            <w:tcW w:w="2277" w:type="dxa"/>
            <w:vAlign w:val="center"/>
          </w:tcPr>
          <w:p w:rsidR="00DB6D49" w:rsidRPr="00993F3B" w:rsidRDefault="00DB6D49" w:rsidP="00CE196A">
            <w:pPr>
              <w:rPr>
                <w:rFonts w:ascii="ＭＳ ゴシック"/>
                <w:szCs w:val="22"/>
              </w:rPr>
            </w:pPr>
            <w:r w:rsidRPr="00993F3B">
              <w:rPr>
                <w:rFonts w:ascii="ＭＳ ゴシック" w:hAnsi="ＭＳ ゴシック" w:hint="eastAsia"/>
                <w:szCs w:val="22"/>
              </w:rPr>
              <w:t>情報名</w:t>
            </w:r>
          </w:p>
        </w:tc>
        <w:tc>
          <w:tcPr>
            <w:tcW w:w="4536" w:type="dxa"/>
            <w:vAlign w:val="center"/>
          </w:tcPr>
          <w:p w:rsidR="00DB6D49" w:rsidRPr="00993F3B" w:rsidRDefault="00DB6D49" w:rsidP="00CE196A">
            <w:pPr>
              <w:rPr>
                <w:rFonts w:ascii="ＭＳ ゴシック"/>
                <w:szCs w:val="22"/>
              </w:rPr>
            </w:pPr>
            <w:r w:rsidRPr="00993F3B">
              <w:rPr>
                <w:rFonts w:ascii="ＭＳ ゴシック" w:hAnsi="ＭＳ ゴシック" w:hint="eastAsia"/>
                <w:szCs w:val="22"/>
              </w:rPr>
              <w:t>出力条件</w:t>
            </w:r>
          </w:p>
        </w:tc>
        <w:tc>
          <w:tcPr>
            <w:tcW w:w="2268" w:type="dxa"/>
            <w:vAlign w:val="center"/>
          </w:tcPr>
          <w:p w:rsidR="00DB6D49" w:rsidRPr="00993F3B" w:rsidRDefault="00DB6D49" w:rsidP="00CE196A">
            <w:pPr>
              <w:rPr>
                <w:rFonts w:ascii="ＭＳ ゴシック"/>
                <w:szCs w:val="22"/>
              </w:rPr>
            </w:pPr>
            <w:r w:rsidRPr="00993F3B">
              <w:rPr>
                <w:rFonts w:ascii="ＭＳ ゴシック" w:hAnsi="ＭＳ ゴシック" w:hint="eastAsia"/>
                <w:szCs w:val="22"/>
              </w:rPr>
              <w:t>出力先</w:t>
            </w:r>
          </w:p>
        </w:tc>
      </w:tr>
      <w:tr w:rsidR="00DB6D49" w:rsidRPr="00993F3B">
        <w:trPr>
          <w:trHeight w:val="397"/>
        </w:trPr>
        <w:tc>
          <w:tcPr>
            <w:tcW w:w="2277" w:type="dxa"/>
          </w:tcPr>
          <w:p w:rsidR="00DB6D49" w:rsidRPr="00993F3B" w:rsidRDefault="00DB6D49" w:rsidP="006004C6">
            <w:pPr>
              <w:ind w:right="-57"/>
              <w:rPr>
                <w:rFonts w:ascii="ＭＳ ゴシック"/>
                <w:noProof/>
                <w:szCs w:val="22"/>
              </w:rPr>
            </w:pPr>
            <w:r w:rsidRPr="00993F3B">
              <w:rPr>
                <w:rFonts w:ascii="ＭＳ ゴシック" w:hAnsi="ＭＳ ゴシック" w:hint="eastAsia"/>
                <w:noProof/>
                <w:szCs w:val="22"/>
              </w:rPr>
              <w:t>処理結果通知</w:t>
            </w:r>
          </w:p>
        </w:tc>
        <w:tc>
          <w:tcPr>
            <w:tcW w:w="4536" w:type="dxa"/>
          </w:tcPr>
          <w:p w:rsidR="00DB6D49" w:rsidRPr="00993F3B" w:rsidRDefault="00DB6D49" w:rsidP="006004C6">
            <w:pPr>
              <w:ind w:right="-57"/>
              <w:rPr>
                <w:rFonts w:ascii="ＭＳ ゴシック"/>
                <w:noProof/>
                <w:szCs w:val="22"/>
              </w:rPr>
            </w:pPr>
            <w:r w:rsidRPr="00993F3B">
              <w:rPr>
                <w:rFonts w:ascii="ＭＳ ゴシック" w:hAnsi="ＭＳ ゴシック" w:hint="eastAsia"/>
                <w:noProof/>
                <w:szCs w:val="22"/>
              </w:rPr>
              <w:t>なし</w:t>
            </w:r>
          </w:p>
        </w:tc>
        <w:tc>
          <w:tcPr>
            <w:tcW w:w="2268" w:type="dxa"/>
          </w:tcPr>
          <w:p w:rsidR="00DB6D49" w:rsidRPr="00993F3B" w:rsidRDefault="00DB6D49" w:rsidP="006004C6">
            <w:pPr>
              <w:rPr>
                <w:rFonts w:ascii="ＭＳ ゴシック"/>
                <w:szCs w:val="22"/>
              </w:rPr>
            </w:pPr>
            <w:r w:rsidRPr="00993F3B">
              <w:rPr>
                <w:rFonts w:ascii="ＭＳ ゴシック" w:hAnsi="ＭＳ ゴシック" w:hint="eastAsia"/>
                <w:szCs w:val="22"/>
              </w:rPr>
              <w:t>入力者</w:t>
            </w:r>
          </w:p>
        </w:tc>
      </w:tr>
    </w:tbl>
    <w:p w:rsidR="00600778" w:rsidRDefault="00600778" w:rsidP="003359BE"/>
    <w:p w:rsidR="003359BE" w:rsidRDefault="003359BE" w:rsidP="003359BE">
      <w:r w:rsidRPr="00431C2E">
        <w:rPr>
          <w:rFonts w:hint="eastAsia"/>
        </w:rPr>
        <w:t>７．特記事項</w:t>
      </w:r>
    </w:p>
    <w:p w:rsidR="00D41C43" w:rsidRPr="006715AC" w:rsidRDefault="00D41C43" w:rsidP="00D41C43">
      <w:pPr>
        <w:ind w:firstLineChars="100" w:firstLine="198"/>
        <w:rPr>
          <w:rFonts w:ascii="ＭＳ ゴシック"/>
          <w:szCs w:val="22"/>
        </w:rPr>
      </w:pPr>
      <w:r w:rsidRPr="006715AC">
        <w:rPr>
          <w:rFonts w:ascii="ＭＳ ゴシック" w:hAnsi="ＭＳ ゴシック" w:hint="eastAsia"/>
          <w:szCs w:val="22"/>
        </w:rPr>
        <w:t>（１）</w:t>
      </w:r>
      <w:r w:rsidRPr="006715AC">
        <w:rPr>
          <w:rFonts w:hint="eastAsia"/>
        </w:rPr>
        <w:t>受付</w:t>
      </w:r>
      <w:r w:rsidR="00404B92" w:rsidRPr="006715AC">
        <w:rPr>
          <w:rFonts w:hint="eastAsia"/>
        </w:rPr>
        <w:t>締切日</w:t>
      </w:r>
      <w:r w:rsidRPr="006715AC">
        <w:rPr>
          <w:rFonts w:hint="eastAsia"/>
        </w:rPr>
        <w:t>時の優先順位について</w:t>
      </w:r>
    </w:p>
    <w:p w:rsidR="003359BE" w:rsidRPr="006715AC" w:rsidRDefault="003359BE" w:rsidP="006715AC">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6715AC">
        <w:rPr>
          <w:rFonts w:ascii="ＭＳ ゴシック" w:hAnsi="ＭＳ ゴシック" w:cs="ＭＳ 明朝" w:hint="eastAsia"/>
          <w:color w:val="000000"/>
          <w:kern w:val="0"/>
          <w:szCs w:val="22"/>
        </w:rPr>
        <w:t>ＤＤＲ業務で実施する</w:t>
      </w:r>
      <w:r w:rsidR="00C944CE" w:rsidRPr="006715AC">
        <w:rPr>
          <w:rFonts w:ascii="ＭＳ ゴシック" w:hAnsi="ＭＳ ゴシック" w:cs="ＭＳ 明朝" w:hint="eastAsia"/>
          <w:color w:val="000000"/>
          <w:kern w:val="0"/>
          <w:szCs w:val="22"/>
        </w:rPr>
        <w:t>危険物明細受付</w:t>
      </w:r>
      <w:r w:rsidR="00404B92" w:rsidRPr="006715AC">
        <w:rPr>
          <w:rFonts w:ascii="ＭＳ ゴシック" w:hAnsi="ＭＳ ゴシック" w:cs="ＭＳ 明朝" w:hint="eastAsia"/>
          <w:color w:val="000000"/>
          <w:kern w:val="0"/>
          <w:szCs w:val="22"/>
        </w:rPr>
        <w:t>締切日</w:t>
      </w:r>
      <w:r w:rsidR="00C944CE" w:rsidRPr="006715AC">
        <w:rPr>
          <w:rFonts w:ascii="ＭＳ ゴシック" w:hAnsi="ＭＳ ゴシック" w:cs="ＭＳ 明朝" w:hint="eastAsia"/>
          <w:color w:val="000000"/>
          <w:kern w:val="0"/>
          <w:szCs w:val="22"/>
        </w:rPr>
        <w:t>チェックに</w:t>
      </w:r>
      <w:r w:rsidR="00AD7D58" w:rsidRPr="006715AC">
        <w:rPr>
          <w:rFonts w:ascii="ＭＳ ゴシック" w:hAnsi="ＭＳ ゴシック" w:cs="ＭＳ 明朝" w:hint="eastAsia"/>
          <w:color w:val="000000"/>
          <w:kern w:val="0"/>
          <w:szCs w:val="22"/>
        </w:rPr>
        <w:t>おいては</w:t>
      </w:r>
      <w:r w:rsidR="00C944CE" w:rsidRPr="006715AC">
        <w:rPr>
          <w:rFonts w:ascii="ＭＳ ゴシック" w:hAnsi="ＭＳ ゴシック" w:cs="ＭＳ 明朝" w:hint="eastAsia"/>
          <w:color w:val="000000"/>
          <w:kern w:val="0"/>
          <w:szCs w:val="22"/>
        </w:rPr>
        <w:t>、</w:t>
      </w:r>
      <w:r w:rsidR="00AD7D58" w:rsidRPr="006715AC">
        <w:rPr>
          <w:rFonts w:ascii="ＭＳ ゴシック" w:hAnsi="ＭＳ ゴシック" w:cs="ＭＳ 明朝" w:hint="eastAsia"/>
          <w:color w:val="000000"/>
          <w:kern w:val="0"/>
          <w:szCs w:val="22"/>
        </w:rPr>
        <w:t>本業務で入力した</w:t>
      </w:r>
      <w:r w:rsidR="00C944CE" w:rsidRPr="006715AC">
        <w:rPr>
          <w:rFonts w:ascii="ＭＳ ゴシック" w:hAnsi="ＭＳ ゴシック" w:cs="ＭＳ 明朝" w:hint="eastAsia"/>
          <w:color w:val="000000"/>
          <w:kern w:val="0"/>
          <w:szCs w:val="22"/>
        </w:rPr>
        <w:t>船会社受付</w:t>
      </w:r>
      <w:r w:rsidR="00404B92" w:rsidRPr="006715AC">
        <w:rPr>
          <w:rFonts w:ascii="ＭＳ ゴシック" w:hAnsi="ＭＳ ゴシック" w:cs="ＭＳ 明朝" w:hint="eastAsia"/>
          <w:color w:val="000000"/>
          <w:kern w:val="0"/>
          <w:szCs w:val="22"/>
        </w:rPr>
        <w:t>締切日</w:t>
      </w:r>
      <w:r w:rsidR="00C944CE" w:rsidRPr="006715AC">
        <w:rPr>
          <w:rFonts w:ascii="ＭＳ ゴシック" w:hAnsi="ＭＳ ゴシック" w:cs="ＭＳ 明朝" w:hint="eastAsia"/>
          <w:color w:val="000000"/>
          <w:kern w:val="0"/>
          <w:szCs w:val="22"/>
        </w:rPr>
        <w:t>時、ＣＹ</w:t>
      </w:r>
      <w:bookmarkStart w:id="0" w:name="_GoBack"/>
      <w:bookmarkEnd w:id="0"/>
      <w:r w:rsidR="00C944CE" w:rsidRPr="006715AC">
        <w:rPr>
          <w:rFonts w:ascii="ＭＳ ゴシック" w:hAnsi="ＭＳ ゴシック" w:cs="ＭＳ 明朝" w:hint="eastAsia"/>
          <w:color w:val="000000"/>
          <w:kern w:val="0"/>
          <w:szCs w:val="22"/>
        </w:rPr>
        <w:t>受付</w:t>
      </w:r>
      <w:r w:rsidR="00404B92" w:rsidRPr="006715AC">
        <w:rPr>
          <w:rFonts w:ascii="ＭＳ ゴシック" w:hAnsi="ＭＳ ゴシック" w:cs="ＭＳ 明朝" w:hint="eastAsia"/>
          <w:color w:val="000000"/>
          <w:kern w:val="0"/>
          <w:szCs w:val="22"/>
        </w:rPr>
        <w:t>締切日</w:t>
      </w:r>
      <w:r w:rsidR="00C944CE" w:rsidRPr="006715AC">
        <w:rPr>
          <w:rFonts w:ascii="ＭＳ ゴシック" w:hAnsi="ＭＳ ゴシック" w:cs="ＭＳ 明朝" w:hint="eastAsia"/>
          <w:color w:val="000000"/>
          <w:kern w:val="0"/>
          <w:szCs w:val="22"/>
        </w:rPr>
        <w:t>時、ＣＹカット日時の</w:t>
      </w:r>
      <w:r w:rsidR="00AD7D58" w:rsidRPr="006715AC">
        <w:rPr>
          <w:rFonts w:ascii="ＭＳ ゴシック" w:hAnsi="ＭＳ ゴシック" w:cs="ＭＳ 明朝" w:hint="eastAsia"/>
          <w:color w:val="000000"/>
          <w:kern w:val="0"/>
          <w:szCs w:val="22"/>
        </w:rPr>
        <w:t>優先</w:t>
      </w:r>
      <w:r w:rsidR="00C944CE" w:rsidRPr="006715AC">
        <w:rPr>
          <w:rFonts w:ascii="ＭＳ ゴシック" w:hAnsi="ＭＳ ゴシック" w:cs="ＭＳ 明朝" w:hint="eastAsia"/>
          <w:color w:val="000000"/>
          <w:kern w:val="0"/>
          <w:szCs w:val="22"/>
        </w:rPr>
        <w:t>順で</w:t>
      </w:r>
      <w:r w:rsidR="00AD7D58" w:rsidRPr="006715AC">
        <w:rPr>
          <w:rFonts w:ascii="ＭＳ ゴシック" w:hAnsi="ＭＳ ゴシック" w:cs="ＭＳ 明朝" w:hint="eastAsia"/>
          <w:color w:val="000000"/>
          <w:kern w:val="0"/>
          <w:szCs w:val="22"/>
        </w:rPr>
        <w:t>受付</w:t>
      </w:r>
      <w:r w:rsidR="00404B92" w:rsidRPr="006715AC">
        <w:rPr>
          <w:rFonts w:ascii="ＭＳ ゴシック" w:hAnsi="ＭＳ ゴシック" w:cs="ＭＳ 明朝" w:hint="eastAsia"/>
          <w:color w:val="000000"/>
          <w:kern w:val="0"/>
          <w:szCs w:val="22"/>
        </w:rPr>
        <w:t>締切日</w:t>
      </w:r>
      <w:r w:rsidR="00AD7D58" w:rsidRPr="006715AC">
        <w:rPr>
          <w:rFonts w:ascii="ＭＳ ゴシック" w:hAnsi="ＭＳ ゴシック" w:cs="ＭＳ 明朝" w:hint="eastAsia"/>
          <w:color w:val="000000"/>
          <w:kern w:val="0"/>
          <w:szCs w:val="22"/>
        </w:rPr>
        <w:t>時として使用</w:t>
      </w:r>
      <w:r w:rsidR="00C944CE" w:rsidRPr="006715AC">
        <w:rPr>
          <w:rFonts w:ascii="ＭＳ ゴシック" w:hAnsi="ＭＳ ゴシック" w:cs="ＭＳ 明朝" w:hint="eastAsia"/>
          <w:color w:val="000000"/>
          <w:kern w:val="0"/>
          <w:szCs w:val="22"/>
        </w:rPr>
        <w:t>する。</w:t>
      </w:r>
    </w:p>
    <w:p w:rsidR="00D41C43" w:rsidRPr="00286EC6" w:rsidRDefault="00D41C43" w:rsidP="00D41C43">
      <w:pPr>
        <w:ind w:firstLineChars="100" w:firstLine="198"/>
        <w:rPr>
          <w:rFonts w:ascii="ＭＳ ゴシック"/>
          <w:szCs w:val="22"/>
        </w:rPr>
      </w:pPr>
      <w:r>
        <w:rPr>
          <w:rFonts w:ascii="ＭＳ ゴシック" w:hAnsi="ＭＳ ゴシック" w:hint="eastAsia"/>
          <w:szCs w:val="22"/>
        </w:rPr>
        <w:t>（２</w:t>
      </w:r>
      <w:r w:rsidRPr="00286EC6">
        <w:rPr>
          <w:rFonts w:ascii="ＭＳ ゴシック" w:hAnsi="ＭＳ ゴシック" w:hint="eastAsia"/>
          <w:szCs w:val="22"/>
        </w:rPr>
        <w:t>）</w:t>
      </w:r>
      <w:r>
        <w:rPr>
          <w:rFonts w:ascii="ＭＳ ゴシック" w:hAnsi="ＭＳ ゴシック" w:hint="eastAsia"/>
          <w:szCs w:val="22"/>
        </w:rPr>
        <w:t>運航船会社の入力</w:t>
      </w:r>
      <w:r>
        <w:rPr>
          <w:rFonts w:hint="eastAsia"/>
        </w:rPr>
        <w:t>について</w:t>
      </w:r>
    </w:p>
    <w:p w:rsidR="003359BE" w:rsidRDefault="00D41C43" w:rsidP="006715AC">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6715AC">
        <w:rPr>
          <w:rFonts w:ascii="ＭＳ ゴシック" w:hAnsi="ＭＳ ゴシック" w:cs="ＭＳ 明朝" w:hint="eastAsia"/>
          <w:color w:val="000000"/>
          <w:kern w:val="0"/>
          <w:szCs w:val="22"/>
        </w:rPr>
        <w:t>入力された</w:t>
      </w:r>
      <w:r w:rsidR="00A46CA0">
        <w:rPr>
          <w:rFonts w:ascii="ＭＳ ゴシック" w:hAnsi="ＭＳ ゴシック" w:cs="ＭＳ 明朝" w:hint="eastAsia"/>
          <w:color w:val="000000"/>
          <w:kern w:val="0"/>
          <w:szCs w:val="22"/>
        </w:rPr>
        <w:t>運航</w:t>
      </w:r>
      <w:r w:rsidRPr="006715AC">
        <w:rPr>
          <w:rFonts w:ascii="ＭＳ ゴシック" w:hAnsi="ＭＳ ゴシック" w:cs="ＭＳ 明朝" w:hint="eastAsia"/>
          <w:color w:val="000000"/>
          <w:kern w:val="0"/>
          <w:szCs w:val="22"/>
        </w:rPr>
        <w:t>船会社</w:t>
      </w:r>
      <w:r w:rsidR="00A46CA0">
        <w:rPr>
          <w:rFonts w:ascii="ＭＳ ゴシック" w:hAnsi="ＭＳ ゴシック" w:cs="ＭＳ 明朝" w:hint="eastAsia"/>
          <w:color w:val="000000"/>
          <w:kern w:val="0"/>
          <w:szCs w:val="22"/>
        </w:rPr>
        <w:t>にかかる利用者</w:t>
      </w:r>
      <w:r w:rsidRPr="006715AC">
        <w:rPr>
          <w:rFonts w:ascii="ＭＳ ゴシック" w:hAnsi="ＭＳ ゴシック" w:cs="ＭＳ 明朝" w:hint="eastAsia"/>
          <w:color w:val="000000"/>
          <w:kern w:val="0"/>
          <w:szCs w:val="22"/>
        </w:rPr>
        <w:t>が「危険物積荷一覧情報登録（ＤＬＲ）」業務を実施した場合、本船単位に危険物積荷一覧を出力する。</w:t>
      </w:r>
    </w:p>
    <w:p w:rsidR="00CC4EAF" w:rsidRPr="004D5D3F" w:rsidRDefault="00CC4EAF" w:rsidP="00CC4EAF">
      <w:pPr>
        <w:ind w:firstLineChars="100" w:firstLine="198"/>
        <w:rPr>
          <w:rFonts w:ascii="ＭＳ ゴシック"/>
          <w:szCs w:val="22"/>
        </w:rPr>
      </w:pPr>
      <w:r w:rsidRPr="004D5D3F">
        <w:rPr>
          <w:rFonts w:ascii="ＭＳ ゴシック" w:hAnsi="ＭＳ ゴシック" w:hint="eastAsia"/>
          <w:szCs w:val="22"/>
        </w:rPr>
        <w:t>（３）業務実施者毎の入力可能範囲について</w:t>
      </w:r>
    </w:p>
    <w:tbl>
      <w:tblPr>
        <w:tblW w:w="9781" w:type="dxa"/>
        <w:tblInd w:w="383" w:type="dxa"/>
        <w:tblCellMar>
          <w:left w:w="99" w:type="dxa"/>
          <w:right w:w="99" w:type="dxa"/>
        </w:tblCellMar>
        <w:tblLook w:val="04A0" w:firstRow="1" w:lastRow="0" w:firstColumn="1" w:lastColumn="0" w:noHBand="0" w:noVBand="1"/>
      </w:tblPr>
      <w:tblGrid>
        <w:gridCol w:w="5103"/>
        <w:gridCol w:w="1276"/>
        <w:gridCol w:w="2126"/>
        <w:gridCol w:w="1276"/>
      </w:tblGrid>
      <w:tr w:rsidR="00CC4EAF" w:rsidRPr="004D5D3F" w:rsidTr="00253060">
        <w:trPr>
          <w:trHeight w:val="270"/>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4EAF" w:rsidRPr="004D5D3F" w:rsidRDefault="00CC4EAF" w:rsidP="00CC4EAF">
            <w:pPr>
              <w:widowControl/>
              <w:jc w:val="center"/>
              <w:rPr>
                <w:rFonts w:ascii="ＭＳ Ｐゴシック" w:eastAsia="ＭＳ Ｐゴシック" w:hAnsi="ＭＳ Ｐゴシック" w:cs="ＭＳ Ｐゴシック"/>
                <w:color w:val="000000"/>
                <w:kern w:val="0"/>
                <w:szCs w:val="22"/>
              </w:rPr>
            </w:pPr>
            <w:r w:rsidRPr="004D5D3F">
              <w:rPr>
                <w:rFonts w:ascii="ＭＳ Ｐゴシック" w:eastAsia="ＭＳ Ｐゴシック" w:hAnsi="ＭＳ Ｐゴシック" w:cs="ＭＳ Ｐゴシック" w:hint="eastAsia"/>
                <w:color w:val="000000"/>
                <w:kern w:val="0"/>
                <w:szCs w:val="22"/>
              </w:rPr>
              <w:t>業務実施者</w:t>
            </w:r>
          </w:p>
        </w:tc>
        <w:tc>
          <w:tcPr>
            <w:tcW w:w="4678" w:type="dxa"/>
            <w:gridSpan w:val="3"/>
            <w:tcBorders>
              <w:top w:val="single" w:sz="4" w:space="0" w:color="auto"/>
              <w:left w:val="nil"/>
              <w:bottom w:val="single" w:sz="4" w:space="0" w:color="auto"/>
              <w:right w:val="single" w:sz="4" w:space="0" w:color="auto"/>
            </w:tcBorders>
            <w:shd w:val="clear" w:color="auto" w:fill="auto"/>
            <w:noWrap/>
            <w:vAlign w:val="center"/>
            <w:hideMark/>
          </w:tcPr>
          <w:p w:rsidR="00CC4EAF" w:rsidRPr="004D5D3F" w:rsidRDefault="00CC4EAF" w:rsidP="00CC4EAF">
            <w:pPr>
              <w:widowControl/>
              <w:jc w:val="center"/>
              <w:rPr>
                <w:rFonts w:ascii="ＭＳ Ｐゴシック" w:eastAsia="ＭＳ Ｐゴシック" w:hAnsi="ＭＳ Ｐゴシック" w:cs="ＭＳ Ｐゴシック"/>
                <w:color w:val="000000"/>
                <w:kern w:val="0"/>
                <w:szCs w:val="22"/>
              </w:rPr>
            </w:pPr>
            <w:r w:rsidRPr="004D5D3F">
              <w:rPr>
                <w:rFonts w:ascii="ＭＳ Ｐゴシック" w:eastAsia="ＭＳ Ｐゴシック" w:hAnsi="ＭＳ Ｐゴシック" w:cs="ＭＳ Ｐゴシック" w:hint="eastAsia"/>
                <w:color w:val="000000"/>
                <w:kern w:val="0"/>
                <w:szCs w:val="22"/>
              </w:rPr>
              <w:t>処理区分における入力可能範囲</w:t>
            </w:r>
          </w:p>
        </w:tc>
      </w:tr>
      <w:tr w:rsidR="00CC4EAF" w:rsidRPr="006545F6" w:rsidTr="00253060">
        <w:trPr>
          <w:trHeight w:val="270"/>
        </w:trPr>
        <w:tc>
          <w:tcPr>
            <w:tcW w:w="5103" w:type="dxa"/>
            <w:vMerge/>
            <w:tcBorders>
              <w:top w:val="single" w:sz="4" w:space="0" w:color="auto"/>
              <w:left w:val="single" w:sz="4" w:space="0" w:color="auto"/>
              <w:bottom w:val="single" w:sz="4" w:space="0" w:color="auto"/>
              <w:right w:val="single" w:sz="4" w:space="0" w:color="auto"/>
            </w:tcBorders>
            <w:vAlign w:val="center"/>
            <w:hideMark/>
          </w:tcPr>
          <w:p w:rsidR="00CC4EAF" w:rsidRPr="004D5D3F" w:rsidRDefault="00CC4EAF" w:rsidP="00CC4EAF">
            <w:pPr>
              <w:widowControl/>
              <w:jc w:val="left"/>
              <w:rPr>
                <w:rFonts w:ascii="ＭＳ Ｐゴシック" w:eastAsia="ＭＳ Ｐゴシック" w:hAnsi="ＭＳ Ｐゴシック" w:cs="ＭＳ Ｐゴシック"/>
                <w:color w:val="000000"/>
                <w:kern w:val="0"/>
                <w:szCs w:val="22"/>
              </w:rPr>
            </w:pPr>
          </w:p>
        </w:tc>
        <w:tc>
          <w:tcPr>
            <w:tcW w:w="1276" w:type="dxa"/>
            <w:tcBorders>
              <w:top w:val="nil"/>
              <w:left w:val="nil"/>
              <w:bottom w:val="single" w:sz="4" w:space="0" w:color="auto"/>
              <w:right w:val="single" w:sz="4" w:space="0" w:color="auto"/>
            </w:tcBorders>
            <w:shd w:val="clear" w:color="auto" w:fill="auto"/>
            <w:noWrap/>
            <w:vAlign w:val="center"/>
            <w:hideMark/>
          </w:tcPr>
          <w:p w:rsidR="00CC4EAF" w:rsidRPr="004D5D3F" w:rsidRDefault="00CC4EAF" w:rsidP="00CC4EAF">
            <w:pPr>
              <w:widowControl/>
              <w:jc w:val="center"/>
              <w:rPr>
                <w:rFonts w:ascii="ＭＳ Ｐゴシック" w:eastAsia="ＭＳ Ｐゴシック" w:hAnsi="ＭＳ Ｐゴシック" w:cs="ＭＳ Ｐゴシック"/>
                <w:color w:val="000000"/>
                <w:kern w:val="0"/>
                <w:szCs w:val="22"/>
              </w:rPr>
            </w:pPr>
            <w:r w:rsidRPr="004D5D3F">
              <w:rPr>
                <w:rFonts w:ascii="ＭＳ Ｐゴシック" w:eastAsia="ＭＳ Ｐゴシック" w:hAnsi="ＭＳ Ｐゴシック" w:cs="ＭＳ Ｐゴシック" w:hint="eastAsia"/>
                <w:color w:val="000000"/>
                <w:kern w:val="0"/>
                <w:szCs w:val="22"/>
              </w:rPr>
              <w:t>登録</w:t>
            </w:r>
          </w:p>
        </w:tc>
        <w:tc>
          <w:tcPr>
            <w:tcW w:w="2126" w:type="dxa"/>
            <w:tcBorders>
              <w:top w:val="nil"/>
              <w:left w:val="nil"/>
              <w:bottom w:val="single" w:sz="4" w:space="0" w:color="auto"/>
              <w:right w:val="single" w:sz="4" w:space="0" w:color="auto"/>
            </w:tcBorders>
            <w:shd w:val="clear" w:color="auto" w:fill="auto"/>
            <w:noWrap/>
            <w:vAlign w:val="center"/>
            <w:hideMark/>
          </w:tcPr>
          <w:p w:rsidR="00CC4EAF" w:rsidRPr="004D5D3F" w:rsidRDefault="00CC4EAF" w:rsidP="00CC4EAF">
            <w:pPr>
              <w:widowControl/>
              <w:jc w:val="center"/>
              <w:rPr>
                <w:rFonts w:ascii="ＭＳ Ｐゴシック" w:eastAsia="ＭＳ Ｐゴシック" w:hAnsi="ＭＳ Ｐゴシック" w:cs="ＭＳ Ｐゴシック"/>
                <w:color w:val="000000"/>
                <w:kern w:val="0"/>
                <w:szCs w:val="22"/>
              </w:rPr>
            </w:pPr>
            <w:r w:rsidRPr="004D5D3F">
              <w:rPr>
                <w:rFonts w:ascii="ＭＳ Ｐゴシック" w:eastAsia="ＭＳ Ｐゴシック" w:hAnsi="ＭＳ Ｐゴシック" w:cs="ＭＳ Ｐゴシック" w:hint="eastAsia"/>
                <w:color w:val="000000"/>
                <w:kern w:val="0"/>
                <w:szCs w:val="22"/>
              </w:rPr>
              <w:t>訂正</w:t>
            </w:r>
          </w:p>
        </w:tc>
        <w:tc>
          <w:tcPr>
            <w:tcW w:w="1276" w:type="dxa"/>
            <w:tcBorders>
              <w:top w:val="nil"/>
              <w:left w:val="nil"/>
              <w:bottom w:val="single" w:sz="4" w:space="0" w:color="auto"/>
              <w:right w:val="single" w:sz="4" w:space="0" w:color="auto"/>
            </w:tcBorders>
            <w:shd w:val="clear" w:color="auto" w:fill="auto"/>
            <w:noWrap/>
            <w:vAlign w:val="center"/>
            <w:hideMark/>
          </w:tcPr>
          <w:p w:rsidR="00CC4EAF" w:rsidRPr="004D5D3F" w:rsidRDefault="00CC4EAF" w:rsidP="00CC4EAF">
            <w:pPr>
              <w:widowControl/>
              <w:jc w:val="center"/>
              <w:rPr>
                <w:rFonts w:ascii="ＭＳ Ｐゴシック" w:eastAsia="ＭＳ Ｐゴシック" w:hAnsi="ＭＳ Ｐゴシック" w:cs="ＭＳ Ｐゴシック"/>
                <w:color w:val="000000"/>
                <w:kern w:val="0"/>
                <w:szCs w:val="22"/>
              </w:rPr>
            </w:pPr>
            <w:r w:rsidRPr="004D5D3F">
              <w:rPr>
                <w:rFonts w:ascii="ＭＳ Ｐゴシック" w:eastAsia="ＭＳ Ｐゴシック" w:hAnsi="ＭＳ Ｐゴシック" w:cs="ＭＳ Ｐゴシック" w:hint="eastAsia"/>
                <w:color w:val="000000"/>
                <w:kern w:val="0"/>
                <w:szCs w:val="22"/>
              </w:rPr>
              <w:t>取消し</w:t>
            </w:r>
          </w:p>
        </w:tc>
      </w:tr>
      <w:tr w:rsidR="00253060" w:rsidRPr="006545F6" w:rsidTr="00253060">
        <w:trPr>
          <w:trHeight w:val="5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253060" w:rsidRPr="004D5D3F" w:rsidRDefault="00253060" w:rsidP="00CC4EAF">
            <w:pPr>
              <w:widowControl/>
              <w:jc w:val="left"/>
              <w:rPr>
                <w:rFonts w:ascii="ＭＳ Ｐゴシック" w:eastAsia="ＭＳ Ｐゴシック" w:hAnsi="ＭＳ Ｐゴシック" w:cs="ＭＳ Ｐゴシック"/>
                <w:color w:val="000000"/>
                <w:kern w:val="0"/>
                <w:szCs w:val="22"/>
              </w:rPr>
            </w:pPr>
            <w:r w:rsidRPr="004D5D3F">
              <w:rPr>
                <w:rFonts w:ascii="ＭＳ Ｐゴシック" w:eastAsia="ＭＳ Ｐゴシック" w:hAnsi="ＭＳ Ｐゴシック" w:cs="ＭＳ Ｐゴシック" w:hint="eastAsia"/>
                <w:color w:val="000000"/>
                <w:kern w:val="0"/>
                <w:szCs w:val="22"/>
              </w:rPr>
              <w:t>ＣＹ</w:t>
            </w:r>
          </w:p>
        </w:tc>
        <w:tc>
          <w:tcPr>
            <w:tcW w:w="4678" w:type="dxa"/>
            <w:gridSpan w:val="3"/>
            <w:vMerge w:val="restart"/>
            <w:tcBorders>
              <w:top w:val="nil"/>
              <w:left w:val="nil"/>
              <w:right w:val="single" w:sz="4" w:space="0" w:color="auto"/>
            </w:tcBorders>
            <w:shd w:val="clear" w:color="auto" w:fill="auto"/>
            <w:noWrap/>
            <w:vAlign w:val="center"/>
            <w:hideMark/>
          </w:tcPr>
          <w:p w:rsidR="00253060" w:rsidRPr="004D5D3F" w:rsidRDefault="00253060" w:rsidP="004D5D3F">
            <w:pPr>
              <w:widowControl/>
              <w:jc w:val="center"/>
              <w:rPr>
                <w:rFonts w:ascii="ＭＳ Ｐゴシック" w:eastAsia="ＭＳ Ｐゴシック" w:hAnsi="ＭＳ Ｐゴシック" w:cs="ＭＳ Ｐゴシック"/>
                <w:color w:val="000000"/>
                <w:kern w:val="0"/>
                <w:szCs w:val="22"/>
              </w:rPr>
            </w:pPr>
            <w:r w:rsidRPr="004D5D3F">
              <w:rPr>
                <w:rFonts w:ascii="ＭＳ ゴシック" w:hAnsi="ＭＳ ゴシック" w:cs="ＭＳ 明朝" w:hint="eastAsia"/>
                <w:color w:val="000000"/>
                <w:kern w:val="0"/>
                <w:szCs w:val="22"/>
              </w:rPr>
              <w:t>船会社受付締切日時を除く全項目</w:t>
            </w:r>
          </w:p>
        </w:tc>
      </w:tr>
      <w:tr w:rsidR="00253060" w:rsidRPr="006545F6" w:rsidTr="00253060">
        <w:trPr>
          <w:trHeight w:val="536"/>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253060" w:rsidRPr="00B759A4" w:rsidRDefault="00253060" w:rsidP="00CC4EAF">
            <w:pPr>
              <w:widowControl/>
              <w:jc w:val="left"/>
              <w:rPr>
                <w:rFonts w:ascii="ＭＳ Ｐゴシック" w:eastAsia="ＭＳ Ｐゴシック" w:hAnsi="ＭＳ Ｐゴシック" w:cs="ＭＳ Ｐゴシック"/>
                <w:color w:val="000000"/>
                <w:kern w:val="0"/>
                <w:szCs w:val="22"/>
              </w:rPr>
            </w:pPr>
            <w:r w:rsidRPr="00B759A4">
              <w:rPr>
                <w:rFonts w:ascii="ＭＳ Ｐゴシック" w:eastAsia="ＭＳ Ｐゴシック" w:hAnsi="ＭＳ Ｐゴシック" w:cs="ＭＳ Ｐゴシック" w:hint="eastAsia"/>
                <w:color w:val="000000"/>
                <w:kern w:val="0"/>
                <w:szCs w:val="22"/>
              </w:rPr>
              <w:t>運航船会社</w:t>
            </w:r>
            <w:r w:rsidRPr="00B759A4">
              <w:rPr>
                <w:rFonts w:ascii="ＭＳ Ｐゴシック" w:eastAsia="ＭＳ Ｐゴシック" w:hAnsi="ＭＳ Ｐゴシック" w:cs="ＭＳ Ｐゴシック" w:hint="eastAsia"/>
                <w:color w:val="000000"/>
                <w:kern w:val="0"/>
                <w:szCs w:val="22"/>
              </w:rPr>
              <w:br/>
              <w:t>（運航船会社コードに入力された船会社）</w:t>
            </w:r>
          </w:p>
        </w:tc>
        <w:tc>
          <w:tcPr>
            <w:tcW w:w="4678" w:type="dxa"/>
            <w:gridSpan w:val="3"/>
            <w:vMerge/>
            <w:tcBorders>
              <w:left w:val="nil"/>
              <w:right w:val="single" w:sz="4" w:space="0" w:color="auto"/>
            </w:tcBorders>
            <w:shd w:val="clear" w:color="auto" w:fill="auto"/>
            <w:noWrap/>
            <w:vAlign w:val="center"/>
            <w:hideMark/>
          </w:tcPr>
          <w:p w:rsidR="00253060" w:rsidRPr="004D5D3F" w:rsidRDefault="00253060" w:rsidP="00BC5162">
            <w:pPr>
              <w:jc w:val="center"/>
              <w:rPr>
                <w:rFonts w:ascii="ＭＳ Ｐゴシック" w:eastAsia="ＭＳ Ｐゴシック" w:hAnsi="ＭＳ Ｐゴシック" w:cs="ＭＳ Ｐゴシック"/>
                <w:color w:val="000000"/>
                <w:kern w:val="0"/>
                <w:szCs w:val="22"/>
              </w:rPr>
            </w:pPr>
          </w:p>
        </w:tc>
      </w:tr>
      <w:tr w:rsidR="00253060" w:rsidRPr="006545F6" w:rsidTr="00253060">
        <w:trPr>
          <w:trHeight w:val="536"/>
        </w:trPr>
        <w:tc>
          <w:tcPr>
            <w:tcW w:w="5103" w:type="dxa"/>
            <w:tcBorders>
              <w:top w:val="nil"/>
              <w:left w:val="single" w:sz="4" w:space="0" w:color="auto"/>
              <w:bottom w:val="single" w:sz="4" w:space="0" w:color="auto"/>
              <w:right w:val="single" w:sz="4" w:space="0" w:color="auto"/>
            </w:tcBorders>
            <w:shd w:val="clear" w:color="auto" w:fill="auto"/>
            <w:vAlign w:val="center"/>
          </w:tcPr>
          <w:p w:rsidR="00253060" w:rsidRPr="00B759A4" w:rsidRDefault="00253060" w:rsidP="000E3F99">
            <w:pPr>
              <w:widowControl/>
              <w:jc w:val="left"/>
              <w:rPr>
                <w:rFonts w:ascii="ＭＳ Ｐゴシック" w:eastAsia="ＭＳ Ｐゴシック" w:hAnsi="ＭＳ Ｐゴシック" w:cs="ＭＳ Ｐゴシック"/>
                <w:color w:val="000000"/>
                <w:kern w:val="0"/>
                <w:szCs w:val="22"/>
              </w:rPr>
            </w:pPr>
            <w:r w:rsidRPr="00B759A4">
              <w:rPr>
                <w:rFonts w:ascii="ＭＳ Ｐゴシック" w:eastAsia="ＭＳ Ｐゴシック" w:hAnsi="ＭＳ Ｐゴシック" w:cs="ＭＳ Ｐゴシック" w:hint="eastAsia"/>
                <w:color w:val="000000"/>
                <w:kern w:val="0"/>
                <w:szCs w:val="22"/>
              </w:rPr>
              <w:t>船舶代理店</w:t>
            </w:r>
            <w:r w:rsidRPr="00B759A4">
              <w:rPr>
                <w:rFonts w:ascii="ＭＳ Ｐゴシック" w:eastAsia="ＭＳ Ｐゴシック" w:hAnsi="ＭＳ Ｐゴシック" w:cs="ＭＳ Ｐゴシック" w:hint="eastAsia"/>
                <w:color w:val="000000"/>
                <w:kern w:val="0"/>
                <w:szCs w:val="22"/>
              </w:rPr>
              <w:br/>
              <w:t>（運航船会社との受委託</w:t>
            </w:r>
            <w:r w:rsidR="001113DB" w:rsidRPr="00B759A4">
              <w:rPr>
                <w:rFonts w:ascii="ＭＳ Ｐゴシック" w:eastAsia="ＭＳ Ｐゴシック" w:hAnsi="ＭＳ Ｐゴシック" w:cs="ＭＳ Ｐゴシック" w:hint="eastAsia"/>
                <w:color w:val="000000"/>
                <w:kern w:val="0"/>
                <w:szCs w:val="22"/>
              </w:rPr>
              <w:t>関係</w:t>
            </w:r>
            <w:r w:rsidRPr="00B759A4">
              <w:rPr>
                <w:rFonts w:ascii="ＭＳ Ｐゴシック" w:eastAsia="ＭＳ Ｐゴシック" w:hAnsi="ＭＳ Ｐゴシック" w:cs="ＭＳ Ｐゴシック" w:hint="eastAsia"/>
                <w:color w:val="000000"/>
                <w:kern w:val="0"/>
                <w:szCs w:val="22"/>
              </w:rPr>
              <w:t>あり）</w:t>
            </w:r>
          </w:p>
        </w:tc>
        <w:tc>
          <w:tcPr>
            <w:tcW w:w="4678" w:type="dxa"/>
            <w:gridSpan w:val="3"/>
            <w:vMerge/>
            <w:tcBorders>
              <w:left w:val="nil"/>
              <w:bottom w:val="single" w:sz="4" w:space="0" w:color="auto"/>
              <w:right w:val="single" w:sz="4" w:space="0" w:color="auto"/>
            </w:tcBorders>
            <w:shd w:val="clear" w:color="auto" w:fill="auto"/>
            <w:noWrap/>
            <w:vAlign w:val="center"/>
          </w:tcPr>
          <w:p w:rsidR="00253060" w:rsidRPr="004D5D3F" w:rsidRDefault="00253060" w:rsidP="00BC5162">
            <w:pPr>
              <w:widowControl/>
              <w:jc w:val="center"/>
              <w:rPr>
                <w:rFonts w:ascii="ＭＳ Ｐゴシック" w:eastAsia="ＭＳ Ｐゴシック" w:hAnsi="ＭＳ Ｐゴシック" w:cs="ＭＳ Ｐゴシック"/>
                <w:color w:val="000000"/>
                <w:kern w:val="0"/>
                <w:szCs w:val="22"/>
              </w:rPr>
            </w:pPr>
          </w:p>
        </w:tc>
      </w:tr>
      <w:tr w:rsidR="000E3F99" w:rsidRPr="006545F6" w:rsidTr="00253060">
        <w:trPr>
          <w:trHeight w:val="536"/>
        </w:trPr>
        <w:tc>
          <w:tcPr>
            <w:tcW w:w="5103" w:type="dxa"/>
            <w:tcBorders>
              <w:top w:val="nil"/>
              <w:left w:val="single" w:sz="4" w:space="0" w:color="auto"/>
              <w:bottom w:val="single" w:sz="4" w:space="0" w:color="auto"/>
              <w:right w:val="single" w:sz="4" w:space="0" w:color="auto"/>
            </w:tcBorders>
            <w:shd w:val="clear" w:color="auto" w:fill="auto"/>
            <w:vAlign w:val="center"/>
          </w:tcPr>
          <w:p w:rsidR="000E3F99" w:rsidRPr="00B759A4" w:rsidRDefault="004D5D3F" w:rsidP="004D5D3F">
            <w:pPr>
              <w:widowControl/>
              <w:jc w:val="left"/>
              <w:rPr>
                <w:rFonts w:ascii="ＭＳ Ｐゴシック" w:eastAsia="ＭＳ Ｐゴシック" w:hAnsi="ＭＳ Ｐゴシック" w:cs="ＭＳ Ｐゴシック"/>
                <w:color w:val="000000"/>
                <w:kern w:val="0"/>
                <w:szCs w:val="22"/>
              </w:rPr>
            </w:pPr>
            <w:r w:rsidRPr="00B759A4">
              <w:rPr>
                <w:rFonts w:ascii="ＭＳ Ｐゴシック" w:eastAsia="ＭＳ Ｐゴシック" w:hAnsi="ＭＳ Ｐゴシック" w:cs="ＭＳ Ｐゴシック" w:hint="eastAsia"/>
                <w:color w:val="000000"/>
                <w:kern w:val="0"/>
                <w:szCs w:val="22"/>
              </w:rPr>
              <w:t>本船利用</w:t>
            </w:r>
            <w:r w:rsidR="000E3F99" w:rsidRPr="00B759A4">
              <w:rPr>
                <w:rFonts w:ascii="ＭＳ Ｐゴシック" w:eastAsia="ＭＳ Ｐゴシック" w:hAnsi="ＭＳ Ｐゴシック" w:cs="ＭＳ Ｐゴシック" w:hint="eastAsia"/>
                <w:color w:val="000000"/>
                <w:kern w:val="0"/>
                <w:szCs w:val="22"/>
              </w:rPr>
              <w:t>船会社</w:t>
            </w:r>
            <w:r w:rsidR="000E3F99" w:rsidRPr="00B759A4">
              <w:rPr>
                <w:rFonts w:ascii="ＭＳ Ｐゴシック" w:eastAsia="ＭＳ Ｐゴシック" w:hAnsi="ＭＳ Ｐゴシック" w:cs="ＭＳ Ｐゴシック" w:hint="eastAsia"/>
                <w:color w:val="000000"/>
                <w:kern w:val="0"/>
                <w:szCs w:val="22"/>
              </w:rPr>
              <w:br/>
              <w:t>（船会社登録情報の船会社コードに入力された船会社）</w:t>
            </w:r>
          </w:p>
        </w:tc>
        <w:tc>
          <w:tcPr>
            <w:tcW w:w="1276" w:type="dxa"/>
            <w:vMerge w:val="restart"/>
            <w:tcBorders>
              <w:top w:val="nil"/>
              <w:left w:val="nil"/>
              <w:right w:val="single" w:sz="4" w:space="0" w:color="auto"/>
            </w:tcBorders>
            <w:shd w:val="clear" w:color="auto" w:fill="auto"/>
            <w:noWrap/>
            <w:vAlign w:val="center"/>
          </w:tcPr>
          <w:p w:rsidR="000E3F99" w:rsidRPr="004D5D3F" w:rsidRDefault="000E3F99" w:rsidP="000E3F99">
            <w:pPr>
              <w:widowControl/>
              <w:jc w:val="center"/>
              <w:rPr>
                <w:rFonts w:ascii="ＭＳ Ｐゴシック" w:eastAsia="ＭＳ Ｐゴシック" w:hAnsi="ＭＳ Ｐゴシック" w:cs="ＭＳ Ｐゴシック"/>
                <w:color w:val="000000"/>
                <w:kern w:val="0"/>
                <w:szCs w:val="22"/>
              </w:rPr>
            </w:pPr>
            <w:r w:rsidRPr="004D5D3F">
              <w:rPr>
                <w:rFonts w:ascii="ＭＳ Ｐゴシック" w:eastAsia="ＭＳ Ｐゴシック" w:hAnsi="ＭＳ Ｐゴシック" w:cs="ＭＳ Ｐゴシック" w:hint="eastAsia"/>
                <w:color w:val="000000"/>
                <w:kern w:val="0"/>
                <w:szCs w:val="22"/>
              </w:rPr>
              <w:t>―</w:t>
            </w:r>
          </w:p>
        </w:tc>
        <w:tc>
          <w:tcPr>
            <w:tcW w:w="2126" w:type="dxa"/>
            <w:vMerge w:val="restart"/>
            <w:tcBorders>
              <w:top w:val="nil"/>
              <w:left w:val="nil"/>
              <w:right w:val="single" w:sz="4" w:space="0" w:color="auto"/>
            </w:tcBorders>
            <w:shd w:val="clear" w:color="auto" w:fill="auto"/>
            <w:noWrap/>
            <w:vAlign w:val="center"/>
          </w:tcPr>
          <w:p w:rsidR="00253060" w:rsidRPr="004D5D3F" w:rsidRDefault="00253060" w:rsidP="00253060">
            <w:pPr>
              <w:widowControl/>
              <w:jc w:val="left"/>
              <w:rPr>
                <w:rFonts w:ascii="ＭＳ ゴシック" w:hAnsi="ＭＳ ゴシック" w:cs="ＭＳ 明朝"/>
                <w:color w:val="000000"/>
                <w:kern w:val="0"/>
                <w:szCs w:val="22"/>
              </w:rPr>
            </w:pPr>
            <w:r w:rsidRPr="004D5D3F">
              <w:rPr>
                <w:rFonts w:ascii="ＭＳ ゴシック" w:hAnsi="ＭＳ ゴシック" w:cs="ＭＳ 明朝" w:hint="eastAsia"/>
                <w:color w:val="000000"/>
                <w:kern w:val="0"/>
                <w:szCs w:val="22"/>
              </w:rPr>
              <w:t>船会社コード</w:t>
            </w:r>
          </w:p>
          <w:p w:rsidR="00253060" w:rsidRPr="004D5D3F" w:rsidRDefault="00253060" w:rsidP="00253060">
            <w:pPr>
              <w:widowControl/>
              <w:jc w:val="left"/>
              <w:rPr>
                <w:rFonts w:ascii="ＭＳ ゴシック" w:hAnsi="ＭＳ ゴシック" w:cs="ＭＳ 明朝"/>
                <w:color w:val="000000"/>
                <w:kern w:val="0"/>
                <w:szCs w:val="22"/>
              </w:rPr>
            </w:pPr>
            <w:r w:rsidRPr="004D5D3F">
              <w:rPr>
                <w:rFonts w:ascii="ＭＳ ゴシック" w:hAnsi="ＭＳ ゴシック" w:cs="ＭＳ 明朝" w:hint="eastAsia"/>
                <w:color w:val="000000"/>
                <w:kern w:val="0"/>
                <w:szCs w:val="22"/>
              </w:rPr>
              <w:t>航海番号</w:t>
            </w:r>
          </w:p>
          <w:p w:rsidR="000E3F99" w:rsidRPr="004D5D3F" w:rsidRDefault="00253060" w:rsidP="00253060">
            <w:pPr>
              <w:widowControl/>
              <w:jc w:val="left"/>
              <w:rPr>
                <w:rFonts w:ascii="ＭＳ Ｐゴシック" w:eastAsia="ＭＳ Ｐゴシック" w:hAnsi="ＭＳ Ｐゴシック" w:cs="ＭＳ Ｐゴシック"/>
                <w:color w:val="000000"/>
                <w:kern w:val="0"/>
                <w:szCs w:val="22"/>
              </w:rPr>
            </w:pPr>
            <w:r w:rsidRPr="004D5D3F">
              <w:rPr>
                <w:rFonts w:ascii="ＭＳ ゴシック" w:hAnsi="ＭＳ ゴシック" w:cs="ＭＳ 明朝" w:hint="eastAsia"/>
                <w:color w:val="000000"/>
                <w:kern w:val="0"/>
                <w:szCs w:val="22"/>
              </w:rPr>
              <w:t>船会社受付締切日時</w:t>
            </w:r>
          </w:p>
        </w:tc>
        <w:tc>
          <w:tcPr>
            <w:tcW w:w="1276" w:type="dxa"/>
            <w:vMerge w:val="restart"/>
            <w:tcBorders>
              <w:top w:val="nil"/>
              <w:left w:val="nil"/>
              <w:right w:val="single" w:sz="4" w:space="0" w:color="auto"/>
            </w:tcBorders>
            <w:shd w:val="clear" w:color="auto" w:fill="auto"/>
            <w:noWrap/>
            <w:vAlign w:val="center"/>
          </w:tcPr>
          <w:p w:rsidR="000E3F99" w:rsidRPr="004D5D3F" w:rsidRDefault="000E3F99" w:rsidP="000E3F99">
            <w:pPr>
              <w:widowControl/>
              <w:jc w:val="center"/>
              <w:rPr>
                <w:rFonts w:ascii="ＭＳ Ｐゴシック" w:eastAsia="ＭＳ Ｐゴシック" w:hAnsi="ＭＳ Ｐゴシック" w:cs="ＭＳ Ｐゴシック"/>
                <w:color w:val="000000"/>
                <w:kern w:val="0"/>
                <w:szCs w:val="22"/>
              </w:rPr>
            </w:pPr>
            <w:r w:rsidRPr="004D5D3F">
              <w:rPr>
                <w:rFonts w:ascii="ＭＳ Ｐゴシック" w:eastAsia="ＭＳ Ｐゴシック" w:hAnsi="ＭＳ Ｐゴシック" w:cs="ＭＳ Ｐゴシック" w:hint="eastAsia"/>
                <w:color w:val="000000"/>
                <w:kern w:val="0"/>
                <w:szCs w:val="22"/>
              </w:rPr>
              <w:t>―</w:t>
            </w:r>
          </w:p>
        </w:tc>
      </w:tr>
      <w:tr w:rsidR="000E3F99" w:rsidRPr="006545F6" w:rsidTr="00253060">
        <w:trPr>
          <w:trHeight w:val="77"/>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0E3F99" w:rsidRPr="00B759A4" w:rsidRDefault="000E3F99" w:rsidP="000E3F99">
            <w:pPr>
              <w:widowControl/>
              <w:jc w:val="left"/>
              <w:rPr>
                <w:rFonts w:ascii="ＭＳ ゴシック" w:hAnsi="ＭＳ ゴシック" w:cs="ＭＳ 明朝"/>
                <w:color w:val="000000"/>
                <w:kern w:val="0"/>
                <w:szCs w:val="22"/>
                <w:vertAlign w:val="superscript"/>
              </w:rPr>
            </w:pPr>
            <w:r w:rsidRPr="00B759A4">
              <w:rPr>
                <w:rFonts w:ascii="ＭＳ Ｐゴシック" w:eastAsia="ＭＳ Ｐゴシック" w:hAnsi="ＭＳ Ｐゴシック" w:cs="ＭＳ Ｐゴシック" w:hint="eastAsia"/>
                <w:color w:val="000000"/>
                <w:kern w:val="0"/>
                <w:szCs w:val="22"/>
              </w:rPr>
              <w:t>船舶代理店</w:t>
            </w:r>
            <w:r w:rsidRPr="00B759A4">
              <w:rPr>
                <w:rFonts w:ascii="ＭＳ Ｐゴシック" w:eastAsia="ＭＳ Ｐゴシック" w:hAnsi="ＭＳ Ｐゴシック" w:cs="ＭＳ Ｐゴシック" w:hint="eastAsia"/>
                <w:color w:val="000000"/>
                <w:kern w:val="0"/>
                <w:szCs w:val="22"/>
              </w:rPr>
              <w:br/>
              <w:t>（</w:t>
            </w:r>
            <w:r w:rsidR="004D5D3F" w:rsidRPr="00B759A4">
              <w:rPr>
                <w:rFonts w:ascii="ＭＳ Ｐゴシック" w:eastAsia="ＭＳ Ｐゴシック" w:hAnsi="ＭＳ Ｐゴシック" w:cs="ＭＳ Ｐゴシック" w:hint="eastAsia"/>
                <w:color w:val="000000"/>
                <w:kern w:val="0"/>
                <w:szCs w:val="22"/>
              </w:rPr>
              <w:t>本船</w:t>
            </w:r>
            <w:r w:rsidRPr="00B759A4">
              <w:rPr>
                <w:rFonts w:ascii="ＭＳ Ｐゴシック" w:eastAsia="ＭＳ Ｐゴシック" w:hAnsi="ＭＳ Ｐゴシック" w:cs="ＭＳ Ｐゴシック" w:hint="eastAsia"/>
                <w:color w:val="000000"/>
                <w:kern w:val="0"/>
                <w:szCs w:val="22"/>
              </w:rPr>
              <w:t>利用船会社との受委託</w:t>
            </w:r>
            <w:r w:rsidR="001113DB" w:rsidRPr="00B759A4">
              <w:rPr>
                <w:rFonts w:ascii="ＭＳ Ｐゴシック" w:eastAsia="ＭＳ Ｐゴシック" w:hAnsi="ＭＳ Ｐゴシック" w:cs="ＭＳ Ｐゴシック" w:hint="eastAsia"/>
                <w:color w:val="000000"/>
                <w:kern w:val="0"/>
                <w:szCs w:val="22"/>
              </w:rPr>
              <w:t>関係</w:t>
            </w:r>
            <w:r w:rsidRPr="00B759A4">
              <w:rPr>
                <w:rFonts w:ascii="ＭＳ Ｐゴシック" w:eastAsia="ＭＳ Ｐゴシック" w:hAnsi="ＭＳ Ｐゴシック" w:cs="ＭＳ Ｐゴシック" w:hint="eastAsia"/>
                <w:color w:val="000000"/>
                <w:kern w:val="0"/>
                <w:szCs w:val="22"/>
              </w:rPr>
              <w:t>あり）</w:t>
            </w:r>
          </w:p>
        </w:tc>
        <w:tc>
          <w:tcPr>
            <w:tcW w:w="1276" w:type="dxa"/>
            <w:vMerge/>
            <w:tcBorders>
              <w:left w:val="nil"/>
              <w:bottom w:val="single" w:sz="4" w:space="0" w:color="auto"/>
              <w:right w:val="single" w:sz="4" w:space="0" w:color="auto"/>
            </w:tcBorders>
            <w:shd w:val="clear" w:color="auto" w:fill="auto"/>
            <w:noWrap/>
            <w:vAlign w:val="center"/>
            <w:hideMark/>
          </w:tcPr>
          <w:p w:rsidR="000E3F99" w:rsidRPr="006545F6" w:rsidRDefault="000E3F99" w:rsidP="00BC5162">
            <w:pPr>
              <w:widowControl/>
              <w:jc w:val="center"/>
              <w:rPr>
                <w:rFonts w:ascii="ＭＳ Ｐゴシック" w:eastAsia="ＭＳ Ｐゴシック" w:hAnsi="ＭＳ Ｐゴシック" w:cs="ＭＳ Ｐゴシック"/>
                <w:color w:val="000000"/>
                <w:kern w:val="0"/>
                <w:szCs w:val="22"/>
                <w:highlight w:val="green"/>
              </w:rPr>
            </w:pPr>
          </w:p>
        </w:tc>
        <w:tc>
          <w:tcPr>
            <w:tcW w:w="2126" w:type="dxa"/>
            <w:vMerge/>
            <w:tcBorders>
              <w:left w:val="nil"/>
              <w:bottom w:val="single" w:sz="4" w:space="0" w:color="auto"/>
              <w:right w:val="single" w:sz="4" w:space="0" w:color="auto"/>
            </w:tcBorders>
            <w:shd w:val="clear" w:color="auto" w:fill="auto"/>
            <w:noWrap/>
            <w:vAlign w:val="center"/>
            <w:hideMark/>
          </w:tcPr>
          <w:p w:rsidR="000E3F99" w:rsidRPr="006545F6" w:rsidRDefault="000E3F99" w:rsidP="00BC5162">
            <w:pPr>
              <w:widowControl/>
              <w:jc w:val="center"/>
              <w:rPr>
                <w:rFonts w:ascii="ＭＳ Ｐゴシック" w:eastAsia="ＭＳ Ｐゴシック" w:hAnsi="ＭＳ Ｐゴシック" w:cs="ＭＳ Ｐゴシック"/>
                <w:color w:val="000000"/>
                <w:kern w:val="0"/>
                <w:szCs w:val="22"/>
                <w:highlight w:val="green"/>
              </w:rPr>
            </w:pPr>
          </w:p>
        </w:tc>
        <w:tc>
          <w:tcPr>
            <w:tcW w:w="1276" w:type="dxa"/>
            <w:vMerge/>
            <w:tcBorders>
              <w:left w:val="nil"/>
              <w:bottom w:val="single" w:sz="4" w:space="0" w:color="auto"/>
              <w:right w:val="single" w:sz="4" w:space="0" w:color="auto"/>
            </w:tcBorders>
            <w:shd w:val="clear" w:color="auto" w:fill="auto"/>
            <w:noWrap/>
            <w:vAlign w:val="center"/>
            <w:hideMark/>
          </w:tcPr>
          <w:p w:rsidR="000E3F99" w:rsidRPr="006545F6" w:rsidRDefault="000E3F99" w:rsidP="00BC5162">
            <w:pPr>
              <w:widowControl/>
              <w:jc w:val="center"/>
              <w:rPr>
                <w:rFonts w:ascii="ＭＳ Ｐゴシック" w:eastAsia="ＭＳ Ｐゴシック" w:hAnsi="ＭＳ Ｐゴシック" w:cs="ＭＳ Ｐゴシック"/>
                <w:color w:val="000000"/>
                <w:kern w:val="0"/>
                <w:szCs w:val="22"/>
                <w:highlight w:val="green"/>
              </w:rPr>
            </w:pPr>
          </w:p>
        </w:tc>
      </w:tr>
    </w:tbl>
    <w:p w:rsidR="009026A9" w:rsidRPr="009026A9" w:rsidRDefault="009026A9" w:rsidP="00CC4EAF">
      <w:pPr>
        <w:autoSpaceDE w:val="0"/>
        <w:autoSpaceDN w:val="0"/>
        <w:adjustRightInd w:val="0"/>
        <w:ind w:leftChars="503" w:left="1792" w:hangingChars="400" w:hanging="794"/>
        <w:jc w:val="left"/>
        <w:rPr>
          <w:rFonts w:ascii="ＭＳ ゴシック" w:hAnsi="ＭＳ ゴシック" w:cs="ＭＳ 明朝"/>
          <w:color w:val="000000"/>
          <w:kern w:val="0"/>
          <w:szCs w:val="22"/>
          <w:highlight w:val="green"/>
        </w:rPr>
      </w:pPr>
    </w:p>
    <w:sectPr w:rsidR="009026A9" w:rsidRPr="009026A9"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31C" w:rsidRDefault="003A431C">
      <w:r>
        <w:separator/>
      </w:r>
    </w:p>
  </w:endnote>
  <w:endnote w:type="continuationSeparator" w:id="0">
    <w:p w:rsidR="003A431C" w:rsidRDefault="003A4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D49" w:rsidRPr="00947C59" w:rsidRDefault="00DB6D49" w:rsidP="00947C59">
    <w:pPr>
      <w:pStyle w:val="a5"/>
      <w:jc w:val="center"/>
      <w:rPr>
        <w:rStyle w:val="a7"/>
        <w:rFonts w:ascii="ＭＳ ゴシック" w:hAnsi="ＭＳ ゴシック"/>
        <w:szCs w:val="22"/>
      </w:rPr>
    </w:pPr>
    <w:r>
      <w:rPr>
        <w:rStyle w:val="a7"/>
        <w:rFonts w:ascii="ＭＳ ゴシック" w:hAnsi="ＭＳ ゴシック"/>
        <w:szCs w:val="22"/>
      </w:rPr>
      <w:t>20</w:t>
    </w:r>
    <w:r w:rsidR="00D85F8E">
      <w:rPr>
        <w:rStyle w:val="a7"/>
        <w:rFonts w:ascii="ＭＳ ゴシック" w:hAnsi="ＭＳ ゴシック" w:hint="eastAsia"/>
        <w:szCs w:val="22"/>
      </w:rPr>
      <w:t>75</w:t>
    </w:r>
    <w:r>
      <w:rPr>
        <w:rStyle w:val="a7"/>
        <w:rFonts w:ascii="ＭＳ ゴシック" w:hAnsi="ＭＳ ゴシック"/>
        <w:szCs w:val="22"/>
      </w:rPr>
      <w:t>-01-</w:t>
    </w:r>
    <w:r w:rsidR="00107C8D"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107C8D" w:rsidRPr="007E3A62">
      <w:rPr>
        <w:rStyle w:val="a7"/>
        <w:rFonts w:ascii="ＭＳ ゴシック" w:hAnsi="ＭＳ ゴシック"/>
        <w:szCs w:val="22"/>
      </w:rPr>
      <w:fldChar w:fldCharType="separate"/>
    </w:r>
    <w:r w:rsidR="006B3519">
      <w:rPr>
        <w:rStyle w:val="a7"/>
        <w:rFonts w:ascii="ＭＳ ゴシック" w:hAnsi="ＭＳ ゴシック"/>
        <w:noProof/>
        <w:szCs w:val="22"/>
      </w:rPr>
      <w:t>2</w:t>
    </w:r>
    <w:r w:rsidR="00107C8D" w:rsidRPr="007E3A62">
      <w:rPr>
        <w:rStyle w:val="a7"/>
        <w:rFonts w:ascii="ＭＳ ゴシック" w:hAnsi="ＭＳ ゴシック"/>
        <w:szCs w:val="22"/>
      </w:rPr>
      <w:fldChar w:fldCharType="end"/>
    </w:r>
  </w:p>
  <w:p w:rsidR="00DB6D49" w:rsidRPr="007E3A62" w:rsidRDefault="00DB6D49" w:rsidP="00EA6049">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31C" w:rsidRDefault="003A431C">
      <w:r>
        <w:separator/>
      </w:r>
    </w:p>
  </w:footnote>
  <w:footnote w:type="continuationSeparator" w:id="0">
    <w:p w:rsidR="003A431C" w:rsidRDefault="003A43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A200D5"/>
    <w:multiLevelType w:val="hybridMultilevel"/>
    <w:tmpl w:val="A2CC0CE2"/>
    <w:lvl w:ilvl="0" w:tplc="8340B51C">
      <w:start w:val="7"/>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22D60"/>
    <w:rsid w:val="00055FB1"/>
    <w:rsid w:val="0008683E"/>
    <w:rsid w:val="00087199"/>
    <w:rsid w:val="00090E13"/>
    <w:rsid w:val="00093443"/>
    <w:rsid w:val="000B042A"/>
    <w:rsid w:val="000B5541"/>
    <w:rsid w:val="000C3436"/>
    <w:rsid w:val="000C3788"/>
    <w:rsid w:val="000D5CCF"/>
    <w:rsid w:val="000D706E"/>
    <w:rsid w:val="000E3225"/>
    <w:rsid w:val="000E3CB0"/>
    <w:rsid w:val="000E3F99"/>
    <w:rsid w:val="000E53CA"/>
    <w:rsid w:val="000E5638"/>
    <w:rsid w:val="000F0B3E"/>
    <w:rsid w:val="000F7F53"/>
    <w:rsid w:val="001028D5"/>
    <w:rsid w:val="00107C8D"/>
    <w:rsid w:val="001113DB"/>
    <w:rsid w:val="001358D1"/>
    <w:rsid w:val="00136E47"/>
    <w:rsid w:val="00152C72"/>
    <w:rsid w:val="001751B2"/>
    <w:rsid w:val="001803E6"/>
    <w:rsid w:val="00191A05"/>
    <w:rsid w:val="001B78F1"/>
    <w:rsid w:val="001C00D9"/>
    <w:rsid w:val="001C2035"/>
    <w:rsid w:val="001C27A1"/>
    <w:rsid w:val="001D67B5"/>
    <w:rsid w:val="001F1CE6"/>
    <w:rsid w:val="001F53BA"/>
    <w:rsid w:val="001F654F"/>
    <w:rsid w:val="0020154B"/>
    <w:rsid w:val="00207A8D"/>
    <w:rsid w:val="0021461B"/>
    <w:rsid w:val="00215C76"/>
    <w:rsid w:val="00222266"/>
    <w:rsid w:val="00246CE8"/>
    <w:rsid w:val="00253060"/>
    <w:rsid w:val="00262A1D"/>
    <w:rsid w:val="002656AA"/>
    <w:rsid w:val="002725A9"/>
    <w:rsid w:val="0027622F"/>
    <w:rsid w:val="00277641"/>
    <w:rsid w:val="00286BB6"/>
    <w:rsid w:val="00292B1F"/>
    <w:rsid w:val="002954A0"/>
    <w:rsid w:val="00295541"/>
    <w:rsid w:val="002A7933"/>
    <w:rsid w:val="002B5E9D"/>
    <w:rsid w:val="002F4703"/>
    <w:rsid w:val="002F6F1A"/>
    <w:rsid w:val="00306D71"/>
    <w:rsid w:val="00314761"/>
    <w:rsid w:val="00326C28"/>
    <w:rsid w:val="003359BE"/>
    <w:rsid w:val="00362DC3"/>
    <w:rsid w:val="00372E9B"/>
    <w:rsid w:val="00380B42"/>
    <w:rsid w:val="00396BBE"/>
    <w:rsid w:val="00396FE8"/>
    <w:rsid w:val="003A341F"/>
    <w:rsid w:val="003A431C"/>
    <w:rsid w:val="003C0C7E"/>
    <w:rsid w:val="003C2E6D"/>
    <w:rsid w:val="003D0D7F"/>
    <w:rsid w:val="003D1F86"/>
    <w:rsid w:val="003E6472"/>
    <w:rsid w:val="003F339C"/>
    <w:rsid w:val="00401954"/>
    <w:rsid w:val="00404B92"/>
    <w:rsid w:val="00445AC1"/>
    <w:rsid w:val="004507D4"/>
    <w:rsid w:val="0045497E"/>
    <w:rsid w:val="00456B75"/>
    <w:rsid w:val="0046117E"/>
    <w:rsid w:val="00464F61"/>
    <w:rsid w:val="004747EF"/>
    <w:rsid w:val="00483DD3"/>
    <w:rsid w:val="00494FF2"/>
    <w:rsid w:val="0049538F"/>
    <w:rsid w:val="004A0916"/>
    <w:rsid w:val="004A78DD"/>
    <w:rsid w:val="004B4B22"/>
    <w:rsid w:val="004C08FA"/>
    <w:rsid w:val="004C5BD9"/>
    <w:rsid w:val="004D4647"/>
    <w:rsid w:val="004D5D3F"/>
    <w:rsid w:val="004E5D8D"/>
    <w:rsid w:val="005003F8"/>
    <w:rsid w:val="00504ACB"/>
    <w:rsid w:val="00514A85"/>
    <w:rsid w:val="00523420"/>
    <w:rsid w:val="00527E5D"/>
    <w:rsid w:val="005363FD"/>
    <w:rsid w:val="00543CBC"/>
    <w:rsid w:val="00554C15"/>
    <w:rsid w:val="00555BEC"/>
    <w:rsid w:val="00577313"/>
    <w:rsid w:val="00581819"/>
    <w:rsid w:val="00590849"/>
    <w:rsid w:val="005911B0"/>
    <w:rsid w:val="0059434B"/>
    <w:rsid w:val="00594912"/>
    <w:rsid w:val="005A3047"/>
    <w:rsid w:val="005A4C0C"/>
    <w:rsid w:val="005B28F0"/>
    <w:rsid w:val="005B4E87"/>
    <w:rsid w:val="005B65B4"/>
    <w:rsid w:val="005C48C1"/>
    <w:rsid w:val="005D35CE"/>
    <w:rsid w:val="005F1132"/>
    <w:rsid w:val="005F4622"/>
    <w:rsid w:val="00600134"/>
    <w:rsid w:val="00600394"/>
    <w:rsid w:val="006004C6"/>
    <w:rsid w:val="00600778"/>
    <w:rsid w:val="00601585"/>
    <w:rsid w:val="00614EAE"/>
    <w:rsid w:val="00635378"/>
    <w:rsid w:val="006357AC"/>
    <w:rsid w:val="00646B95"/>
    <w:rsid w:val="006545F6"/>
    <w:rsid w:val="006569D9"/>
    <w:rsid w:val="00661186"/>
    <w:rsid w:val="006715AC"/>
    <w:rsid w:val="00673025"/>
    <w:rsid w:val="00673273"/>
    <w:rsid w:val="0067328F"/>
    <w:rsid w:val="0069194C"/>
    <w:rsid w:val="006A1D84"/>
    <w:rsid w:val="006B3519"/>
    <w:rsid w:val="006C05DF"/>
    <w:rsid w:val="006C2579"/>
    <w:rsid w:val="006D16C7"/>
    <w:rsid w:val="006E553E"/>
    <w:rsid w:val="006E6ADA"/>
    <w:rsid w:val="006E738C"/>
    <w:rsid w:val="006F3A58"/>
    <w:rsid w:val="007032E5"/>
    <w:rsid w:val="00712F89"/>
    <w:rsid w:val="007215B5"/>
    <w:rsid w:val="0073319C"/>
    <w:rsid w:val="0075798B"/>
    <w:rsid w:val="0076067C"/>
    <w:rsid w:val="00764999"/>
    <w:rsid w:val="00780F02"/>
    <w:rsid w:val="00791272"/>
    <w:rsid w:val="00791CE2"/>
    <w:rsid w:val="0079367A"/>
    <w:rsid w:val="007A2449"/>
    <w:rsid w:val="007B1976"/>
    <w:rsid w:val="007D1E80"/>
    <w:rsid w:val="007D3472"/>
    <w:rsid w:val="007D5894"/>
    <w:rsid w:val="007E3A62"/>
    <w:rsid w:val="00800C6F"/>
    <w:rsid w:val="008140B1"/>
    <w:rsid w:val="00815F38"/>
    <w:rsid w:val="008203F8"/>
    <w:rsid w:val="0082502B"/>
    <w:rsid w:val="008267DA"/>
    <w:rsid w:val="0084118B"/>
    <w:rsid w:val="0084492C"/>
    <w:rsid w:val="008623CE"/>
    <w:rsid w:val="0086575E"/>
    <w:rsid w:val="0086608B"/>
    <w:rsid w:val="00867315"/>
    <w:rsid w:val="00870A1B"/>
    <w:rsid w:val="00876F4B"/>
    <w:rsid w:val="008821EF"/>
    <w:rsid w:val="00886213"/>
    <w:rsid w:val="0088642F"/>
    <w:rsid w:val="0089154B"/>
    <w:rsid w:val="00895AEC"/>
    <w:rsid w:val="008A2ECD"/>
    <w:rsid w:val="008A7803"/>
    <w:rsid w:val="008B4478"/>
    <w:rsid w:val="008B57C9"/>
    <w:rsid w:val="008B5BB1"/>
    <w:rsid w:val="008B6707"/>
    <w:rsid w:val="008C76F4"/>
    <w:rsid w:val="008C7EF0"/>
    <w:rsid w:val="008D70AE"/>
    <w:rsid w:val="008D773A"/>
    <w:rsid w:val="008E3A3D"/>
    <w:rsid w:val="008E6E42"/>
    <w:rsid w:val="009026A9"/>
    <w:rsid w:val="009059AD"/>
    <w:rsid w:val="009230EF"/>
    <w:rsid w:val="00924DB4"/>
    <w:rsid w:val="00937A7C"/>
    <w:rsid w:val="00947C59"/>
    <w:rsid w:val="00961B0E"/>
    <w:rsid w:val="0097263C"/>
    <w:rsid w:val="00983659"/>
    <w:rsid w:val="00993F3B"/>
    <w:rsid w:val="00995D10"/>
    <w:rsid w:val="009A46F4"/>
    <w:rsid w:val="009B21F5"/>
    <w:rsid w:val="009B6B64"/>
    <w:rsid w:val="00A00161"/>
    <w:rsid w:val="00A02249"/>
    <w:rsid w:val="00A05F8A"/>
    <w:rsid w:val="00A1169A"/>
    <w:rsid w:val="00A16EED"/>
    <w:rsid w:val="00A22252"/>
    <w:rsid w:val="00A23BAA"/>
    <w:rsid w:val="00A279B1"/>
    <w:rsid w:val="00A30FAB"/>
    <w:rsid w:val="00A46CA0"/>
    <w:rsid w:val="00A6780D"/>
    <w:rsid w:val="00A67F51"/>
    <w:rsid w:val="00A844CE"/>
    <w:rsid w:val="00A91E4C"/>
    <w:rsid w:val="00AA3967"/>
    <w:rsid w:val="00AA69A9"/>
    <w:rsid w:val="00AB1BD2"/>
    <w:rsid w:val="00AB5F21"/>
    <w:rsid w:val="00AB7B18"/>
    <w:rsid w:val="00AB7C07"/>
    <w:rsid w:val="00AC3A88"/>
    <w:rsid w:val="00AD7D58"/>
    <w:rsid w:val="00AE384B"/>
    <w:rsid w:val="00AE7A96"/>
    <w:rsid w:val="00AF6D08"/>
    <w:rsid w:val="00AF722C"/>
    <w:rsid w:val="00B34F58"/>
    <w:rsid w:val="00B628E3"/>
    <w:rsid w:val="00B72EF9"/>
    <w:rsid w:val="00B759A4"/>
    <w:rsid w:val="00B86BC6"/>
    <w:rsid w:val="00B9060A"/>
    <w:rsid w:val="00B95062"/>
    <w:rsid w:val="00BA2F8E"/>
    <w:rsid w:val="00BB0C24"/>
    <w:rsid w:val="00BB238A"/>
    <w:rsid w:val="00BC1302"/>
    <w:rsid w:val="00BE1145"/>
    <w:rsid w:val="00BE4104"/>
    <w:rsid w:val="00BE449C"/>
    <w:rsid w:val="00C0793A"/>
    <w:rsid w:val="00C12183"/>
    <w:rsid w:val="00C76265"/>
    <w:rsid w:val="00C77FCE"/>
    <w:rsid w:val="00C81CE3"/>
    <w:rsid w:val="00C85FC8"/>
    <w:rsid w:val="00C944CE"/>
    <w:rsid w:val="00CA1407"/>
    <w:rsid w:val="00CA2B55"/>
    <w:rsid w:val="00CA5D9D"/>
    <w:rsid w:val="00CC4EAF"/>
    <w:rsid w:val="00CE196A"/>
    <w:rsid w:val="00CE6B14"/>
    <w:rsid w:val="00CF3247"/>
    <w:rsid w:val="00D03566"/>
    <w:rsid w:val="00D2061B"/>
    <w:rsid w:val="00D23064"/>
    <w:rsid w:val="00D26A19"/>
    <w:rsid w:val="00D32608"/>
    <w:rsid w:val="00D33CB7"/>
    <w:rsid w:val="00D340EB"/>
    <w:rsid w:val="00D3648E"/>
    <w:rsid w:val="00D41C43"/>
    <w:rsid w:val="00D54EA4"/>
    <w:rsid w:val="00D71DF4"/>
    <w:rsid w:val="00D85F8E"/>
    <w:rsid w:val="00D92208"/>
    <w:rsid w:val="00DA4E4F"/>
    <w:rsid w:val="00DB2E22"/>
    <w:rsid w:val="00DB6958"/>
    <w:rsid w:val="00DB6D49"/>
    <w:rsid w:val="00DB6DA0"/>
    <w:rsid w:val="00DC1068"/>
    <w:rsid w:val="00DF21CF"/>
    <w:rsid w:val="00E0768C"/>
    <w:rsid w:val="00E106C6"/>
    <w:rsid w:val="00E13502"/>
    <w:rsid w:val="00E1743E"/>
    <w:rsid w:val="00E31A60"/>
    <w:rsid w:val="00E33BDA"/>
    <w:rsid w:val="00E37828"/>
    <w:rsid w:val="00E61CE1"/>
    <w:rsid w:val="00E71A74"/>
    <w:rsid w:val="00E76C12"/>
    <w:rsid w:val="00E8567A"/>
    <w:rsid w:val="00EA3F25"/>
    <w:rsid w:val="00EA6049"/>
    <w:rsid w:val="00EA6CF8"/>
    <w:rsid w:val="00EC12EB"/>
    <w:rsid w:val="00ED4B08"/>
    <w:rsid w:val="00EF0183"/>
    <w:rsid w:val="00EF1484"/>
    <w:rsid w:val="00EF6F9A"/>
    <w:rsid w:val="00F02582"/>
    <w:rsid w:val="00F04834"/>
    <w:rsid w:val="00F13BB0"/>
    <w:rsid w:val="00F17E41"/>
    <w:rsid w:val="00F22C1C"/>
    <w:rsid w:val="00F30498"/>
    <w:rsid w:val="00F42ED2"/>
    <w:rsid w:val="00F62A43"/>
    <w:rsid w:val="00F64676"/>
    <w:rsid w:val="00F73FFB"/>
    <w:rsid w:val="00F74FF4"/>
    <w:rsid w:val="00F7760D"/>
    <w:rsid w:val="00FA3D44"/>
    <w:rsid w:val="00FB3890"/>
    <w:rsid w:val="00FC3FE4"/>
    <w:rsid w:val="00FC4724"/>
    <w:rsid w:val="00FE4E7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91E99C9E-41DA-42BB-BCF6-25A568629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7B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F2322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F2322B"/>
    <w:rPr>
      <w:rFonts w:eastAsia="ＭＳ ゴシック"/>
      <w:kern w:val="2"/>
      <w:sz w:val="22"/>
    </w:rPr>
  </w:style>
  <w:style w:type="character" w:styleId="a7">
    <w:name w:val="page number"/>
    <w:basedOn w:val="a0"/>
    <w:uiPriority w:val="99"/>
    <w:rsid w:val="007E3A62"/>
    <w:rPr>
      <w:rFonts w:cs="Times New Roman"/>
    </w:rPr>
  </w:style>
  <w:style w:type="paragraph" w:customStyle="1" w:styleId="a8">
    <w:name w:val="レベル３箇条書き"/>
    <w:basedOn w:val="a"/>
    <w:rsid w:val="00C12183"/>
    <w:pPr>
      <w:adjustRightInd w:val="0"/>
      <w:ind w:leftChars="500" w:left="1190" w:hangingChars="100" w:hanging="198"/>
      <w:jc w:val="left"/>
    </w:pPr>
    <w:rPr>
      <w:rFonts w:ascii="ＭＳ ゴシック" w:hAnsi="ＭＳ ゴシック"/>
      <w:szCs w:val="22"/>
    </w:rPr>
  </w:style>
  <w:style w:type="paragraph" w:customStyle="1" w:styleId="a9">
    <w:name w:val="レベル３見出し"/>
    <w:basedOn w:val="a"/>
    <w:rsid w:val="00C12183"/>
    <w:pPr>
      <w:adjustRightInd w:val="0"/>
      <w:ind w:leftChars="200" w:left="992" w:hangingChars="300" w:hanging="595"/>
      <w:jc w:val="left"/>
    </w:pPr>
    <w:rPr>
      <w:rFonts w:ascii="ＭＳ ゴシック" w:hAnsi="ＭＳ ゴシック"/>
      <w:szCs w:val="22"/>
    </w:rPr>
  </w:style>
  <w:style w:type="paragraph" w:customStyle="1" w:styleId="aa">
    <w:name w:val="レベル２見出し"/>
    <w:basedOn w:val="a"/>
    <w:link w:val="ab"/>
    <w:rsid w:val="00BE1145"/>
    <w:pPr>
      <w:adjustRightInd w:val="0"/>
      <w:ind w:leftChars="100" w:left="793" w:hangingChars="300" w:hanging="595"/>
      <w:jc w:val="left"/>
    </w:pPr>
    <w:rPr>
      <w:rFonts w:ascii="ＭＳ ゴシック" w:hAnsi="ＭＳ ゴシック"/>
      <w:szCs w:val="22"/>
    </w:rPr>
  </w:style>
  <w:style w:type="paragraph" w:customStyle="1" w:styleId="ac">
    <w:name w:val="レベル２文書"/>
    <w:basedOn w:val="a"/>
    <w:rsid w:val="00BE1145"/>
    <w:pPr>
      <w:adjustRightInd w:val="0"/>
      <w:ind w:leftChars="400" w:left="794" w:firstLineChars="100" w:firstLine="198"/>
      <w:jc w:val="left"/>
    </w:pPr>
    <w:rPr>
      <w:rFonts w:ascii="ＭＳ ゴシック" w:hAnsi="ＭＳ ゴシック"/>
      <w:szCs w:val="22"/>
    </w:rPr>
  </w:style>
  <w:style w:type="character" w:customStyle="1" w:styleId="ab">
    <w:name w:val="レベル２見出し (文字)"/>
    <w:link w:val="aa"/>
    <w:locked/>
    <w:rsid w:val="00BE1145"/>
    <w:rPr>
      <w:rFonts w:ascii="ＭＳ ゴシック" w:eastAsia="ＭＳ ゴシック" w:hAnsi="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72062">
      <w:bodyDiv w:val="1"/>
      <w:marLeft w:val="0"/>
      <w:marRight w:val="0"/>
      <w:marTop w:val="0"/>
      <w:marBottom w:val="0"/>
      <w:divBdr>
        <w:top w:val="none" w:sz="0" w:space="0" w:color="auto"/>
        <w:left w:val="none" w:sz="0" w:space="0" w:color="auto"/>
        <w:bottom w:val="none" w:sz="0" w:space="0" w:color="auto"/>
        <w:right w:val="none" w:sz="0" w:space="0" w:color="auto"/>
      </w:divBdr>
    </w:div>
    <w:div w:id="68455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A39BE2-5B85-4EDD-8CE7-EE4C96160BE9}"/>
</file>

<file path=customXml/itemProps2.xml><?xml version="1.0" encoding="utf-8"?>
<ds:datastoreItem xmlns:ds="http://schemas.openxmlformats.org/officeDocument/2006/customXml" ds:itemID="{07F8F0BF-2A14-4CDE-8478-3A0FDDE16746}"/>
</file>

<file path=customXml/itemProps3.xml><?xml version="1.0" encoding="utf-8"?>
<ds:datastoreItem xmlns:ds="http://schemas.openxmlformats.org/officeDocument/2006/customXml" ds:itemID="{FFD8F52D-4E12-411A-842B-C3FBC035D561}"/>
</file>

<file path=docProps/app.xml><?xml version="1.0" encoding="utf-8"?>
<Properties xmlns="http://schemas.openxmlformats.org/officeDocument/2006/extended-properties" xmlns:vt="http://schemas.openxmlformats.org/officeDocument/2006/docPropsVTypes">
  <Template>Normal.dotm</Template>
  <TotalTime>1829</TotalTime>
  <Pages>3</Pages>
  <Words>232</Words>
  <Characters>1325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167</cp:revision>
  <cp:lastPrinted>2008-05-08T13:57:00Z</cp:lastPrinted>
  <dcterms:created xsi:type="dcterms:W3CDTF">2006-11-07T04:17:00Z</dcterms:created>
  <dcterms:modified xsi:type="dcterms:W3CDTF">2017-08-07T04:37:00Z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