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p w:rsidR="009A7E7F" w:rsidRPr="009727D4" w:rsidRDefault="009A7E7F" w:rsidP="008203F8">
      <w:pPr>
        <w:jc w:val="center"/>
        <w:rPr>
          <w:rFonts w:ascii="ＭＳ ゴシック" w:hAns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A7E7F" w:rsidRPr="009727D4" w:rsidTr="0027001A">
        <w:trPr>
          <w:trHeight w:val="1611"/>
          <w:jc w:val="center"/>
        </w:trPr>
        <w:tc>
          <w:tcPr>
            <w:tcW w:w="7655" w:type="dxa"/>
            <w:tcBorders>
              <w:top w:val="single" w:sz="4" w:space="0" w:color="auto"/>
              <w:bottom w:val="single" w:sz="4" w:space="0" w:color="auto"/>
            </w:tcBorders>
          </w:tcPr>
          <w:p w:rsidR="009A7E7F" w:rsidRPr="009727D4" w:rsidRDefault="009A7E7F" w:rsidP="008203F8">
            <w:pPr>
              <w:jc w:val="center"/>
              <w:rPr>
                <w:rFonts w:ascii="ＭＳ ゴシック" w:hAnsi="ＭＳ ゴシック"/>
                <w:sz w:val="44"/>
              </w:rPr>
            </w:pPr>
          </w:p>
          <w:p w:rsidR="009A7E7F" w:rsidRPr="009727D4" w:rsidRDefault="009A7E7F" w:rsidP="008203F8">
            <w:pPr>
              <w:jc w:val="center"/>
              <w:rPr>
                <w:rFonts w:ascii="ＭＳ ゴシック" w:hAnsi="ＭＳ ゴシック"/>
                <w:b/>
                <w:sz w:val="44"/>
              </w:rPr>
            </w:pPr>
            <w:r w:rsidRPr="009727D4">
              <w:rPr>
                <w:rFonts w:ascii="ＭＳ ゴシック" w:hAnsi="ＭＳ ゴシック" w:hint="eastAsia"/>
                <w:b/>
                <w:sz w:val="44"/>
              </w:rPr>
              <w:t>２０２８．</w:t>
            </w:r>
            <w:r w:rsidRPr="009727D4">
              <w:rPr>
                <w:rFonts w:ascii="ＭＳ ゴシック" w:hAnsi="ＭＳ ゴシック" w:cs="ＭＳ ゴシック" w:hint="eastAsia"/>
                <w:b/>
                <w:color w:val="000000"/>
                <w:kern w:val="0"/>
                <w:sz w:val="44"/>
                <w:szCs w:val="44"/>
              </w:rPr>
              <w:t>船積情報登録呼出し</w:t>
            </w:r>
          </w:p>
          <w:p w:rsidR="009A7E7F" w:rsidRPr="009727D4" w:rsidRDefault="009A7E7F" w:rsidP="008203F8">
            <w:pPr>
              <w:jc w:val="center"/>
              <w:rPr>
                <w:rFonts w:ascii="ＭＳ ゴシック" w:hAnsi="ＭＳ ゴシック"/>
                <w:sz w:val="44"/>
              </w:rPr>
            </w:pPr>
          </w:p>
        </w:tc>
      </w:tr>
    </w:tbl>
    <w:p w:rsidR="009A7E7F" w:rsidRPr="009727D4" w:rsidRDefault="009A7E7F" w:rsidP="008203F8">
      <w:pPr>
        <w:jc w:val="center"/>
        <w:rPr>
          <w:rFonts w:ascii="ＭＳ ゴシック" w:hAnsi="ＭＳ ゴシック"/>
          <w:sz w:val="44"/>
          <w:szCs w:val="44"/>
        </w:rPr>
      </w:pPr>
    </w:p>
    <w:p w:rsidR="009A7E7F" w:rsidRPr="009727D4" w:rsidRDefault="009A7E7F" w:rsidP="008203F8">
      <w:pPr>
        <w:jc w:val="center"/>
        <w:rPr>
          <w:rFonts w:ascii="ＭＳ ゴシック" w:hAnsi="ＭＳ ゴシック"/>
          <w:sz w:val="44"/>
          <w:szCs w:val="44"/>
        </w:rPr>
      </w:pPr>
    </w:p>
    <w:p w:rsidR="009A7E7F" w:rsidRPr="009727D4" w:rsidRDefault="009A7E7F" w:rsidP="008203F8">
      <w:pPr>
        <w:jc w:val="center"/>
        <w:rPr>
          <w:rFonts w:ascii="ＭＳ ゴシック" w:hAnsi="ＭＳ ゴシック"/>
          <w:sz w:val="44"/>
          <w:szCs w:val="44"/>
        </w:rPr>
      </w:pPr>
    </w:p>
    <w:p w:rsidR="009A7E7F" w:rsidRPr="009727D4" w:rsidRDefault="009A7E7F" w:rsidP="008203F8">
      <w:pPr>
        <w:jc w:val="center"/>
        <w:rPr>
          <w:rFonts w:ascii="ＭＳ ゴシック" w:hAnsi="ＭＳ ゴシック"/>
          <w:sz w:val="44"/>
          <w:szCs w:val="44"/>
        </w:rPr>
      </w:pPr>
    </w:p>
    <w:p w:rsidR="009A7E7F" w:rsidRPr="009727D4" w:rsidRDefault="009A7E7F" w:rsidP="008203F8">
      <w:pPr>
        <w:jc w:val="center"/>
        <w:rPr>
          <w:rFonts w:ascii="ＭＳ ゴシック" w:hAnsi="ＭＳ ゴシック"/>
          <w:sz w:val="44"/>
          <w:szCs w:val="44"/>
        </w:rPr>
      </w:pPr>
    </w:p>
    <w:p w:rsidR="009A7E7F" w:rsidRPr="009727D4" w:rsidRDefault="009A7E7F" w:rsidP="008203F8">
      <w:pPr>
        <w:jc w:val="center"/>
        <w:rPr>
          <w:rFonts w:ascii="ＭＳ ゴシック" w:hAnsi="ＭＳ ゴシック"/>
          <w:sz w:val="44"/>
          <w:szCs w:val="44"/>
        </w:rPr>
      </w:pPr>
    </w:p>
    <w:p w:rsidR="009A7E7F" w:rsidRPr="009727D4" w:rsidRDefault="009A7E7F" w:rsidP="008203F8">
      <w:pPr>
        <w:jc w:val="center"/>
        <w:rPr>
          <w:rFonts w:ascii="ＭＳ ゴシック" w:hAnsi="ＭＳ ゴシック"/>
          <w:sz w:val="44"/>
          <w:szCs w:val="44"/>
        </w:rPr>
      </w:pPr>
    </w:p>
    <w:p w:rsidR="009A7E7F" w:rsidRPr="009727D4" w:rsidRDefault="009A7E7F"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A7E7F" w:rsidRPr="009727D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A7E7F" w:rsidRPr="009727D4" w:rsidRDefault="009A7E7F" w:rsidP="008203F8">
            <w:pPr>
              <w:jc w:val="center"/>
              <w:rPr>
                <w:rFonts w:ascii="ＭＳ ゴシック" w:hAnsi="ＭＳ ゴシック"/>
              </w:rPr>
            </w:pPr>
            <w:r w:rsidRPr="009727D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A7E7F" w:rsidRPr="009727D4" w:rsidRDefault="00212FF9" w:rsidP="008203F8">
            <w:pPr>
              <w:jc w:val="center"/>
              <w:rPr>
                <w:rFonts w:ascii="ＭＳ ゴシック" w:hAnsi="ＭＳ ゴシック"/>
              </w:rPr>
            </w:pPr>
            <w:r w:rsidRPr="009727D4">
              <w:rPr>
                <w:rFonts w:ascii="ＭＳ ゴシック" w:hAnsi="ＭＳ ゴシック" w:hint="eastAsia"/>
              </w:rPr>
              <w:t>業務名</w:t>
            </w:r>
          </w:p>
        </w:tc>
      </w:tr>
      <w:tr w:rsidR="009A7E7F" w:rsidRPr="009727D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A7E7F" w:rsidRPr="009727D4" w:rsidRDefault="009A7E7F" w:rsidP="008203F8">
            <w:pPr>
              <w:jc w:val="center"/>
              <w:rPr>
                <w:rFonts w:ascii="ＭＳ ゴシック" w:hAnsi="ＭＳ ゴシック"/>
              </w:rPr>
            </w:pPr>
            <w:r w:rsidRPr="009727D4">
              <w:rPr>
                <w:rFonts w:ascii="ＭＳ ゴシック" w:hAnsi="ＭＳ ゴシック" w:cs="ＭＳ ゴシック" w:hint="eastAsia"/>
                <w:color w:val="000000"/>
                <w:kern w:val="0"/>
                <w:szCs w:val="22"/>
              </w:rPr>
              <w:t>ＣＬＲ１１</w:t>
            </w:r>
          </w:p>
        </w:tc>
        <w:tc>
          <w:tcPr>
            <w:tcW w:w="4253" w:type="dxa"/>
            <w:tcBorders>
              <w:top w:val="single" w:sz="4" w:space="0" w:color="auto"/>
              <w:left w:val="single" w:sz="4" w:space="0" w:color="auto"/>
              <w:bottom w:val="single" w:sz="4" w:space="0" w:color="auto"/>
              <w:right w:val="single" w:sz="4" w:space="0" w:color="auto"/>
            </w:tcBorders>
            <w:vAlign w:val="center"/>
          </w:tcPr>
          <w:p w:rsidR="009A7E7F" w:rsidRPr="009727D4" w:rsidRDefault="009A7E7F" w:rsidP="008203F8">
            <w:pPr>
              <w:jc w:val="center"/>
              <w:rPr>
                <w:rFonts w:ascii="ＭＳ ゴシック" w:hAnsi="ＭＳ ゴシック"/>
              </w:rPr>
            </w:pPr>
            <w:r w:rsidRPr="009727D4">
              <w:rPr>
                <w:rFonts w:ascii="ＭＳ ゴシック" w:hAnsi="ＭＳ ゴシック" w:hint="eastAsia"/>
              </w:rPr>
              <w:t>船積情報登録呼出し</w:t>
            </w:r>
          </w:p>
        </w:tc>
      </w:tr>
    </w:tbl>
    <w:p w:rsidR="009A7E7F" w:rsidRPr="009727D4" w:rsidRDefault="009A7E7F">
      <w:pPr>
        <w:jc w:val="left"/>
        <w:rPr>
          <w:rFonts w:ascii="ＭＳ ゴシック" w:hAnsi="ＭＳ ゴシック"/>
        </w:rPr>
      </w:pPr>
    </w:p>
    <w:p w:rsidR="009A7E7F" w:rsidRPr="009727D4" w:rsidRDefault="009A7E7F" w:rsidP="00954F75">
      <w:pPr>
        <w:pStyle w:val="1"/>
        <w:rPr>
          <w:rFonts w:ascii="ＭＳ ゴシック" w:hAnsi="ＭＳ ゴシック"/>
          <w:kern w:val="0"/>
        </w:rPr>
        <w:sectPr w:rsidR="009A7E7F" w:rsidRPr="009727D4" w:rsidSect="007E3A62">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pPr>
    </w:p>
    <w:p w:rsidR="009A7E7F" w:rsidRPr="009727D4" w:rsidRDefault="009A7E7F" w:rsidP="00307803">
      <w:pPr>
        <w:pStyle w:val="1"/>
        <w:rPr>
          <w:rFonts w:ascii="ＭＳ ゴシック" w:hAnsi="ＭＳ ゴシック"/>
          <w:kern w:val="0"/>
          <w:sz w:val="22"/>
          <w:szCs w:val="22"/>
        </w:rPr>
      </w:pPr>
      <w:r w:rsidRPr="009727D4">
        <w:rPr>
          <w:rFonts w:ascii="ＭＳ ゴシック" w:hAnsi="ＭＳ ゴシック" w:hint="eastAsia"/>
          <w:kern w:val="0"/>
          <w:sz w:val="22"/>
          <w:szCs w:val="22"/>
        </w:rPr>
        <w:lastRenderedPageBreak/>
        <w:t>１．業務概要</w:t>
      </w:r>
    </w:p>
    <w:p w:rsidR="009A7E7F" w:rsidRPr="009727D4" w:rsidRDefault="009A7E7F" w:rsidP="009727D4">
      <w:pPr>
        <w:pStyle w:val="1"/>
        <w:ind w:leftChars="220" w:left="437" w:firstLineChars="100" w:firstLine="198"/>
        <w:rPr>
          <w:rFonts w:ascii="ＭＳ ゴシック" w:hAnsi="ＭＳ ゴシック"/>
          <w:kern w:val="0"/>
          <w:sz w:val="22"/>
          <w:szCs w:val="22"/>
        </w:rPr>
      </w:pPr>
      <w:r w:rsidRPr="009727D4">
        <w:rPr>
          <w:rFonts w:ascii="ＭＳ ゴシック" w:hAnsi="ＭＳ ゴシック" w:hint="eastAsia"/>
          <w:sz w:val="22"/>
          <w:szCs w:val="22"/>
        </w:rPr>
        <w:t>「船積情報登録（ＣＬＲ）」業務による船積処理に先立ち、本船へ船積み予定で、ＣＬＲ業務の積コンテナリスト提出処理により輸出許可となったコンテナ番号を呼び出す。</w:t>
      </w:r>
    </w:p>
    <w:p w:rsidR="009A7E7F" w:rsidRPr="009727D4" w:rsidRDefault="009A7E7F" w:rsidP="007E3A62">
      <w:pPr>
        <w:autoSpaceDE w:val="0"/>
        <w:autoSpaceDN w:val="0"/>
        <w:adjustRightInd w:val="0"/>
        <w:jc w:val="left"/>
        <w:rPr>
          <w:rFonts w:ascii="ＭＳ ゴシック" w:hAnsi="ＭＳ ゴシック"/>
          <w:kern w:val="0"/>
          <w:szCs w:val="22"/>
        </w:rPr>
      </w:pPr>
    </w:p>
    <w:p w:rsidR="009A7E7F" w:rsidRPr="009727D4" w:rsidRDefault="009A7E7F" w:rsidP="00954F75">
      <w:pPr>
        <w:pStyle w:val="1"/>
        <w:rPr>
          <w:rFonts w:ascii="ＭＳ ゴシック" w:hAnsi="ＭＳ ゴシック"/>
          <w:kern w:val="0"/>
          <w:sz w:val="22"/>
          <w:szCs w:val="22"/>
        </w:rPr>
      </w:pPr>
      <w:r w:rsidRPr="009727D4">
        <w:rPr>
          <w:rFonts w:ascii="ＭＳ ゴシック" w:hAnsi="ＭＳ ゴシック" w:hint="eastAsia"/>
          <w:kern w:val="0"/>
          <w:sz w:val="22"/>
          <w:szCs w:val="22"/>
        </w:rPr>
        <w:t>２．入力者</w:t>
      </w:r>
    </w:p>
    <w:p w:rsidR="009A7E7F" w:rsidRPr="009727D4" w:rsidRDefault="00326284" w:rsidP="009727D4">
      <w:pPr>
        <w:autoSpaceDE w:val="0"/>
        <w:autoSpaceDN w:val="0"/>
        <w:adjustRightInd w:val="0"/>
        <w:ind w:leftChars="225" w:left="446" w:firstLineChars="100" w:firstLine="198"/>
        <w:jc w:val="left"/>
        <w:rPr>
          <w:rFonts w:ascii="ＭＳ ゴシック" w:hAnsi="ＭＳ ゴシック"/>
          <w:kern w:val="0"/>
          <w:szCs w:val="22"/>
        </w:rPr>
      </w:pPr>
      <w:r w:rsidRPr="009727D4">
        <w:rPr>
          <w:rFonts w:ascii="ＭＳ ゴシック" w:hAnsi="ＭＳ ゴシック" w:cs="ＭＳ 明朝" w:hint="eastAsia"/>
          <w:color w:val="000000"/>
          <w:kern w:val="0"/>
          <w:szCs w:val="22"/>
        </w:rPr>
        <w:t>通関業、</w:t>
      </w:r>
      <w:r w:rsidR="009A7E7F" w:rsidRPr="009727D4">
        <w:rPr>
          <w:rFonts w:ascii="ＭＳ ゴシック" w:hAnsi="ＭＳ ゴシック" w:cs="ＭＳ 明朝" w:hint="eastAsia"/>
          <w:color w:val="000000"/>
          <w:kern w:val="0"/>
          <w:szCs w:val="22"/>
        </w:rPr>
        <w:t>船会社、船舶代理店、ＣＹ、海貨業</w:t>
      </w:r>
    </w:p>
    <w:p w:rsidR="009A7E7F" w:rsidRPr="009727D4" w:rsidRDefault="009A7E7F" w:rsidP="007E3A62">
      <w:pPr>
        <w:autoSpaceDE w:val="0"/>
        <w:autoSpaceDN w:val="0"/>
        <w:adjustRightInd w:val="0"/>
        <w:jc w:val="left"/>
        <w:rPr>
          <w:rFonts w:ascii="ＭＳ ゴシック" w:hAnsi="ＭＳ ゴシック"/>
          <w:kern w:val="0"/>
          <w:szCs w:val="22"/>
        </w:rPr>
      </w:pPr>
    </w:p>
    <w:p w:rsidR="009A7E7F" w:rsidRPr="009727D4" w:rsidRDefault="009A7E7F" w:rsidP="00307803">
      <w:pPr>
        <w:pStyle w:val="1"/>
        <w:rPr>
          <w:rFonts w:ascii="ＭＳ ゴシック" w:hAnsi="ＭＳ ゴシック"/>
          <w:kern w:val="0"/>
          <w:sz w:val="22"/>
          <w:szCs w:val="22"/>
        </w:rPr>
      </w:pPr>
      <w:r w:rsidRPr="009727D4">
        <w:rPr>
          <w:rFonts w:ascii="ＭＳ ゴシック" w:hAnsi="ＭＳ ゴシック" w:hint="eastAsia"/>
          <w:kern w:val="0"/>
          <w:sz w:val="22"/>
          <w:szCs w:val="22"/>
        </w:rPr>
        <w:t>３．制限事項</w:t>
      </w:r>
    </w:p>
    <w:p w:rsidR="009A7E7F" w:rsidRPr="009727D4" w:rsidRDefault="009A7E7F" w:rsidP="00212FF9">
      <w:pPr>
        <w:pStyle w:val="1"/>
        <w:ind w:firstLineChars="200" w:firstLine="397"/>
        <w:rPr>
          <w:rFonts w:ascii="ＭＳ ゴシック" w:hAnsi="ＭＳ ゴシック"/>
          <w:kern w:val="0"/>
          <w:sz w:val="22"/>
          <w:szCs w:val="22"/>
        </w:rPr>
      </w:pPr>
      <w:r w:rsidRPr="009727D4">
        <w:rPr>
          <w:rFonts w:ascii="ＭＳ ゴシック" w:hAnsi="ＭＳ ゴシック" w:hint="eastAsia"/>
          <w:sz w:val="22"/>
          <w:szCs w:val="22"/>
        </w:rPr>
        <w:t>①１業務で登録可能な積コンテナリスト提出番号は最大５件とする。</w:t>
      </w:r>
    </w:p>
    <w:p w:rsidR="009A7E7F" w:rsidRPr="009727D4" w:rsidRDefault="009A7E7F" w:rsidP="00212FF9">
      <w:pPr>
        <w:pStyle w:val="1"/>
        <w:ind w:firstLineChars="200" w:firstLine="397"/>
        <w:rPr>
          <w:rFonts w:ascii="ＭＳ ゴシック" w:hAnsi="ＭＳ ゴシック"/>
          <w:kern w:val="0"/>
          <w:sz w:val="22"/>
          <w:szCs w:val="22"/>
        </w:rPr>
      </w:pPr>
      <w:r w:rsidRPr="009727D4">
        <w:rPr>
          <w:rFonts w:ascii="ＭＳ ゴシック" w:hAnsi="ＭＳ ゴシック" w:hint="eastAsia"/>
          <w:sz w:val="22"/>
          <w:szCs w:val="22"/>
        </w:rPr>
        <w:t>②１業務で抽出可能なコンテナ番号は最大１２００件とする。</w:t>
      </w:r>
    </w:p>
    <w:p w:rsidR="009A7E7F" w:rsidRPr="009727D4" w:rsidRDefault="009A7E7F" w:rsidP="00B444D9">
      <w:pPr>
        <w:autoSpaceDE w:val="0"/>
        <w:autoSpaceDN w:val="0"/>
        <w:adjustRightInd w:val="0"/>
        <w:jc w:val="left"/>
        <w:rPr>
          <w:rFonts w:ascii="ＭＳ ゴシック" w:hAnsi="ＭＳ ゴシック"/>
          <w:kern w:val="0"/>
          <w:szCs w:val="22"/>
        </w:rPr>
      </w:pPr>
    </w:p>
    <w:p w:rsidR="009A7E7F" w:rsidRPr="009727D4" w:rsidRDefault="009A7E7F" w:rsidP="00307803">
      <w:pPr>
        <w:pStyle w:val="1"/>
        <w:rPr>
          <w:rFonts w:ascii="ＭＳ ゴシック" w:hAnsi="ＭＳ ゴシック"/>
          <w:kern w:val="0"/>
          <w:sz w:val="22"/>
          <w:szCs w:val="22"/>
        </w:rPr>
      </w:pPr>
      <w:r w:rsidRPr="009727D4">
        <w:rPr>
          <w:rFonts w:ascii="ＭＳ ゴシック" w:hAnsi="ＭＳ ゴシック" w:hint="eastAsia"/>
          <w:kern w:val="0"/>
          <w:sz w:val="22"/>
          <w:szCs w:val="22"/>
        </w:rPr>
        <w:t>４．入力条件</w:t>
      </w:r>
    </w:p>
    <w:p w:rsidR="009A7E7F" w:rsidRPr="009727D4" w:rsidRDefault="009A7E7F" w:rsidP="009727D4">
      <w:pPr>
        <w:pStyle w:val="1"/>
        <w:ind w:firstLineChars="100" w:firstLine="198"/>
        <w:rPr>
          <w:rFonts w:ascii="ＭＳ ゴシック" w:hAnsi="ＭＳ ゴシック"/>
          <w:kern w:val="0"/>
          <w:sz w:val="22"/>
          <w:szCs w:val="22"/>
        </w:rPr>
      </w:pPr>
      <w:r w:rsidRPr="009727D4">
        <w:rPr>
          <w:rFonts w:ascii="ＭＳ ゴシック" w:hAnsi="ＭＳ ゴシック" w:hint="eastAsia"/>
          <w:kern w:val="0"/>
          <w:sz w:val="22"/>
          <w:szCs w:val="22"/>
        </w:rPr>
        <w:t>（１）入力者チェック</w:t>
      </w:r>
    </w:p>
    <w:p w:rsidR="009A7E7F" w:rsidRPr="009727D4" w:rsidRDefault="009A7E7F" w:rsidP="009727D4">
      <w:pPr>
        <w:tabs>
          <w:tab w:val="left" w:pos="396"/>
          <w:tab w:val="left" w:pos="891"/>
        </w:tabs>
        <w:autoSpaceDE w:val="0"/>
        <w:autoSpaceDN w:val="0"/>
        <w:adjustRightInd w:val="0"/>
        <w:ind w:leftChars="113" w:left="224" w:firstLineChars="386" w:firstLine="766"/>
        <w:jc w:val="left"/>
        <w:rPr>
          <w:rFonts w:ascii="ＭＳ ゴシック" w:hAnsi="ＭＳ ゴシック"/>
          <w:kern w:val="0"/>
          <w:szCs w:val="22"/>
        </w:rPr>
      </w:pPr>
      <w:r w:rsidRPr="009727D4">
        <w:rPr>
          <w:rFonts w:ascii="ＭＳ ゴシック" w:hAnsi="ＭＳ ゴシック" w:cs="ＭＳ 明朝" w:hint="eastAsia"/>
          <w:color w:val="000000"/>
          <w:kern w:val="0"/>
          <w:szCs w:val="22"/>
        </w:rPr>
        <w:t>システムに登録されている利用者であること。</w:t>
      </w:r>
    </w:p>
    <w:p w:rsidR="009A7E7F" w:rsidRPr="009727D4" w:rsidRDefault="009A7E7F" w:rsidP="00212FF9">
      <w:pPr>
        <w:pStyle w:val="3"/>
        <w:ind w:leftChars="112" w:left="222"/>
        <w:rPr>
          <w:rFonts w:ascii="ＭＳ ゴシック" w:hAnsi="ＭＳ ゴシック"/>
          <w:szCs w:val="22"/>
        </w:rPr>
      </w:pPr>
      <w:r w:rsidRPr="009727D4">
        <w:rPr>
          <w:rFonts w:ascii="ＭＳ ゴシック" w:hAnsi="ＭＳ ゴシック" w:hint="eastAsia"/>
          <w:kern w:val="0"/>
          <w:szCs w:val="22"/>
        </w:rPr>
        <w:t>（２）入力項目</w:t>
      </w:r>
      <w:r w:rsidRPr="009727D4">
        <w:rPr>
          <w:rFonts w:ascii="ＭＳ ゴシック" w:hAnsi="ＭＳ ゴシック" w:hint="eastAsia"/>
          <w:szCs w:val="22"/>
        </w:rPr>
        <w:t>チェック</w:t>
      </w:r>
    </w:p>
    <w:p w:rsidR="009A7E7F" w:rsidRPr="009727D4" w:rsidRDefault="009A7E7F" w:rsidP="00212FF9">
      <w:pPr>
        <w:pStyle w:val="4"/>
        <w:ind w:leftChars="200" w:left="397"/>
        <w:rPr>
          <w:rFonts w:ascii="ＭＳ ゴシック" w:hAnsi="ＭＳ ゴシック"/>
          <w:b w:val="0"/>
          <w:szCs w:val="22"/>
        </w:rPr>
      </w:pPr>
      <w:bookmarkStart w:id="0" w:name="_Toc154561286"/>
      <w:r w:rsidRPr="009727D4">
        <w:rPr>
          <w:rFonts w:ascii="ＭＳ ゴシック" w:hAnsi="ＭＳ ゴシック" w:hint="eastAsia"/>
          <w:b w:val="0"/>
          <w:szCs w:val="22"/>
        </w:rPr>
        <w:t>（Ａ）</w:t>
      </w:r>
      <w:bookmarkEnd w:id="0"/>
      <w:r w:rsidRPr="009727D4">
        <w:rPr>
          <w:rFonts w:ascii="ＭＳ ゴシック" w:hAnsi="ＭＳ ゴシック" w:hint="eastAsia"/>
          <w:b w:val="0"/>
          <w:szCs w:val="22"/>
        </w:rPr>
        <w:t>単項目チェック</w:t>
      </w:r>
    </w:p>
    <w:p w:rsidR="009A7E7F" w:rsidRPr="009727D4" w:rsidRDefault="009A7E7F" w:rsidP="009727D4">
      <w:pPr>
        <w:autoSpaceDE w:val="0"/>
        <w:autoSpaceDN w:val="0"/>
        <w:adjustRightInd w:val="0"/>
        <w:ind w:leftChars="113" w:left="224" w:firstLineChars="486" w:firstLine="964"/>
        <w:jc w:val="left"/>
        <w:rPr>
          <w:rFonts w:ascii="ＭＳ ゴシック" w:hAnsi="ＭＳ ゴシック"/>
          <w:kern w:val="0"/>
          <w:szCs w:val="22"/>
        </w:rPr>
      </w:pPr>
      <w:r w:rsidRPr="009727D4">
        <w:rPr>
          <w:rFonts w:ascii="ＭＳ ゴシック" w:hAnsi="ＭＳ ゴシック" w:cs="ＭＳ 明朝" w:hint="eastAsia"/>
          <w:color w:val="000000"/>
          <w:kern w:val="0"/>
          <w:szCs w:val="22"/>
        </w:rPr>
        <w:t>「入力項目表」</w:t>
      </w:r>
      <w:bookmarkStart w:id="1" w:name="_GoBack"/>
      <w:bookmarkEnd w:id="1"/>
      <w:r w:rsidRPr="009727D4">
        <w:rPr>
          <w:rFonts w:ascii="ＭＳ ゴシック" w:hAnsi="ＭＳ ゴシック" w:cs="ＭＳ 明朝" w:hint="eastAsia"/>
          <w:color w:val="000000"/>
          <w:kern w:val="0"/>
          <w:szCs w:val="22"/>
        </w:rPr>
        <w:t>及び「オンライン業務共通設計書」参照。</w:t>
      </w:r>
    </w:p>
    <w:p w:rsidR="009A7E7F" w:rsidRPr="009727D4" w:rsidRDefault="009A7E7F" w:rsidP="00212FF9">
      <w:pPr>
        <w:pStyle w:val="4"/>
        <w:ind w:leftChars="200" w:left="397"/>
        <w:rPr>
          <w:rFonts w:ascii="ＭＳ ゴシック" w:hAnsi="ＭＳ ゴシック"/>
          <w:b w:val="0"/>
          <w:szCs w:val="22"/>
        </w:rPr>
      </w:pPr>
      <w:r w:rsidRPr="009727D4">
        <w:rPr>
          <w:rFonts w:ascii="ＭＳ ゴシック" w:hAnsi="ＭＳ ゴシック" w:hint="eastAsia"/>
          <w:b w:val="0"/>
          <w:szCs w:val="22"/>
        </w:rPr>
        <w:t>（Ｂ）項目間関連チェック</w:t>
      </w:r>
    </w:p>
    <w:p w:rsidR="009A7E7F" w:rsidRPr="009727D4" w:rsidRDefault="009A7E7F" w:rsidP="009727D4">
      <w:pPr>
        <w:autoSpaceDE w:val="0"/>
        <w:autoSpaceDN w:val="0"/>
        <w:adjustRightInd w:val="0"/>
        <w:ind w:leftChars="113" w:left="224" w:firstLineChars="486" w:firstLine="964"/>
        <w:jc w:val="left"/>
        <w:rPr>
          <w:rFonts w:ascii="ＭＳ ゴシック" w:hAnsi="ＭＳ ゴシック"/>
          <w:kern w:val="0"/>
          <w:szCs w:val="22"/>
        </w:rPr>
      </w:pPr>
      <w:r w:rsidRPr="009727D4">
        <w:rPr>
          <w:rFonts w:ascii="ＭＳ ゴシック" w:hAnsi="ＭＳ ゴシック" w:cs="ＭＳ 明朝" w:hint="eastAsia"/>
          <w:color w:val="000000"/>
          <w:kern w:val="0"/>
          <w:szCs w:val="22"/>
        </w:rPr>
        <w:t>なし</w:t>
      </w:r>
    </w:p>
    <w:p w:rsidR="009A7E7F" w:rsidRPr="009727D4" w:rsidRDefault="009A7E7F" w:rsidP="00212FF9">
      <w:pPr>
        <w:pStyle w:val="3"/>
        <w:ind w:leftChars="112" w:left="222"/>
        <w:rPr>
          <w:rFonts w:ascii="ＭＳ ゴシック" w:hAnsi="ＭＳ ゴシック"/>
        </w:rPr>
      </w:pPr>
      <w:r w:rsidRPr="009727D4">
        <w:rPr>
          <w:rFonts w:ascii="ＭＳ ゴシック" w:hAnsi="ＭＳ ゴシック" w:hint="eastAsia"/>
          <w:kern w:val="0"/>
        </w:rPr>
        <w:t>（３）</w:t>
      </w:r>
      <w:r w:rsidRPr="009727D4">
        <w:rPr>
          <w:rFonts w:ascii="ＭＳ ゴシック" w:hAnsi="ＭＳ ゴシック" w:hint="eastAsia"/>
        </w:rPr>
        <w:t>積コンテナＤＢチェック</w:t>
      </w:r>
    </w:p>
    <w:p w:rsidR="009A7E7F" w:rsidRPr="009727D4" w:rsidRDefault="009A7E7F" w:rsidP="009727D4">
      <w:pPr>
        <w:pStyle w:val="3"/>
        <w:ind w:leftChars="112" w:left="222" w:firstLineChars="300" w:firstLine="595"/>
        <w:rPr>
          <w:rFonts w:ascii="ＭＳ ゴシック" w:hAnsi="ＭＳ ゴシック" w:cs="ＭＳ 明朝"/>
          <w:color w:val="000000"/>
          <w:kern w:val="0"/>
        </w:rPr>
      </w:pPr>
      <w:r w:rsidRPr="009727D4">
        <w:rPr>
          <w:rFonts w:ascii="ＭＳ ゴシック" w:hAnsi="ＭＳ ゴシック" w:hint="eastAsia"/>
        </w:rPr>
        <w:t>①入力された積コンテナリスト提出番号に対する積コンテナＤＢが存在すること</w:t>
      </w:r>
      <w:r w:rsidRPr="009727D4">
        <w:rPr>
          <w:rFonts w:ascii="ＭＳ ゴシック" w:hAnsi="ＭＳ ゴシック" w:cs="ＭＳ 明朝" w:hint="eastAsia"/>
          <w:color w:val="000000"/>
          <w:kern w:val="0"/>
        </w:rPr>
        <w:t>。</w:t>
      </w:r>
    </w:p>
    <w:p w:rsidR="009A7E7F" w:rsidRPr="009727D4" w:rsidRDefault="009A7E7F" w:rsidP="009727D4">
      <w:pPr>
        <w:pStyle w:val="3"/>
        <w:ind w:leftChars="112" w:left="222" w:firstLineChars="300" w:firstLine="595"/>
        <w:rPr>
          <w:rFonts w:ascii="ＭＳ ゴシック" w:hAnsi="ＭＳ ゴシック"/>
        </w:rPr>
      </w:pPr>
      <w:r w:rsidRPr="009727D4">
        <w:rPr>
          <w:rFonts w:ascii="ＭＳ ゴシック" w:hAnsi="ＭＳ ゴシック" w:hint="eastAsia"/>
        </w:rPr>
        <w:t>②ＣＬＲ業務により積コンテナリスト提出処理がされており、輸出許可されたコンテナが存在すること。</w:t>
      </w:r>
    </w:p>
    <w:p w:rsidR="009A7E7F" w:rsidRPr="009727D4" w:rsidRDefault="009A7E7F" w:rsidP="009727D4">
      <w:pPr>
        <w:pStyle w:val="3"/>
        <w:ind w:leftChars="112" w:left="222" w:firstLineChars="300" w:firstLine="595"/>
        <w:rPr>
          <w:rFonts w:ascii="ＭＳ ゴシック" w:hAnsi="ＭＳ ゴシック"/>
        </w:rPr>
      </w:pPr>
      <w:r w:rsidRPr="009727D4">
        <w:rPr>
          <w:rFonts w:ascii="ＭＳ ゴシック" w:hAnsi="ＭＳ ゴシック" w:hint="eastAsia"/>
        </w:rPr>
        <w:t>③入力者がＣＹの場合は、登録されている積出港に該当するＣＹであること。</w:t>
      </w:r>
    </w:p>
    <w:p w:rsidR="009A7E7F" w:rsidRPr="009727D4" w:rsidRDefault="009A7E7F" w:rsidP="009727D4">
      <w:pPr>
        <w:pStyle w:val="3"/>
        <w:ind w:leftChars="412" w:left="1015" w:hangingChars="100" w:hanging="198"/>
        <w:rPr>
          <w:rFonts w:ascii="ＭＳ ゴシック" w:hAnsi="ＭＳ ゴシック"/>
        </w:rPr>
      </w:pPr>
      <w:r w:rsidRPr="009727D4">
        <w:rPr>
          <w:rFonts w:ascii="ＭＳ ゴシック" w:hAnsi="ＭＳ ゴシック" w:hint="eastAsia"/>
        </w:rPr>
        <w:t>④入力されたすべての積コンテナリスト提出番号に対して、積載予定船舶コード</w:t>
      </w:r>
      <w:r w:rsidRPr="009727D4">
        <w:rPr>
          <w:rFonts w:ascii="ＭＳ ゴシック" w:hAnsi="ＭＳ ゴシック" w:hint="eastAsia"/>
          <w:vertAlign w:val="superscript"/>
        </w:rPr>
        <w:t>＊１</w:t>
      </w:r>
      <w:r w:rsidRPr="009727D4">
        <w:rPr>
          <w:rFonts w:ascii="ＭＳ ゴシック" w:hAnsi="ＭＳ ゴシック" w:hint="eastAsia"/>
        </w:rPr>
        <w:t>、積出港コード及び航海番号が同一であること。</w:t>
      </w:r>
    </w:p>
    <w:p w:rsidR="009A7E7F" w:rsidRPr="009727D4" w:rsidRDefault="009A7E7F" w:rsidP="009727D4">
      <w:pPr>
        <w:pStyle w:val="3"/>
        <w:ind w:leftChars="412" w:left="1015" w:hangingChars="100" w:hanging="198"/>
        <w:rPr>
          <w:rFonts w:ascii="ＭＳ ゴシック" w:hAnsi="ＭＳ ゴシック"/>
          <w:kern w:val="0"/>
          <w:szCs w:val="22"/>
        </w:rPr>
      </w:pPr>
      <w:r w:rsidRPr="009727D4">
        <w:rPr>
          <w:rFonts w:ascii="ＭＳ ゴシック" w:hAnsi="ＭＳ ゴシック" w:hint="eastAsia"/>
          <w:szCs w:val="22"/>
        </w:rPr>
        <w:t>（＊１）積載予定船舶名に入力がある場合は、積載予定船舶名も含む。</w:t>
      </w:r>
    </w:p>
    <w:p w:rsidR="009A7E7F" w:rsidRPr="009727D4" w:rsidRDefault="009A7E7F" w:rsidP="00653421">
      <w:pPr>
        <w:rPr>
          <w:rFonts w:ascii="ＭＳ ゴシック" w:hAnsi="ＭＳ ゴシック"/>
          <w:szCs w:val="22"/>
        </w:rPr>
      </w:pPr>
    </w:p>
    <w:p w:rsidR="009A7E7F" w:rsidRPr="009727D4" w:rsidRDefault="009A7E7F" w:rsidP="00B444D9">
      <w:pPr>
        <w:pStyle w:val="1"/>
        <w:rPr>
          <w:rFonts w:ascii="ＭＳ ゴシック" w:hAnsi="ＭＳ ゴシック"/>
          <w:kern w:val="0"/>
          <w:sz w:val="22"/>
          <w:szCs w:val="22"/>
        </w:rPr>
      </w:pPr>
      <w:r w:rsidRPr="009727D4">
        <w:rPr>
          <w:rFonts w:ascii="ＭＳ ゴシック" w:hAnsi="ＭＳ ゴシック" w:hint="eastAsia"/>
          <w:kern w:val="0"/>
          <w:sz w:val="22"/>
          <w:szCs w:val="22"/>
        </w:rPr>
        <w:t>５．処理内容</w:t>
      </w:r>
    </w:p>
    <w:p w:rsidR="009A7E7F" w:rsidRPr="009727D4" w:rsidRDefault="009A7E7F" w:rsidP="00212FF9">
      <w:pPr>
        <w:pStyle w:val="3"/>
        <w:ind w:leftChars="112" w:left="222"/>
        <w:rPr>
          <w:rFonts w:ascii="ＭＳ ゴシック" w:hAnsi="ＭＳ ゴシック"/>
        </w:rPr>
      </w:pPr>
      <w:r w:rsidRPr="009727D4">
        <w:rPr>
          <w:rFonts w:ascii="ＭＳ ゴシック" w:hAnsi="ＭＳ ゴシック" w:hint="eastAsia"/>
        </w:rPr>
        <w:t>（１）入力チェック処理</w:t>
      </w:r>
    </w:p>
    <w:p w:rsidR="009A7E7F" w:rsidRPr="009727D4" w:rsidRDefault="00326284" w:rsidP="009727D4">
      <w:pPr>
        <w:pStyle w:val="3"/>
        <w:ind w:leftChars="412" w:left="817" w:firstLineChars="101" w:firstLine="200"/>
        <w:rPr>
          <w:rFonts w:ascii="ＭＳ ゴシック" w:hAnsi="ＭＳ ゴシック"/>
          <w:kern w:val="0"/>
          <w:szCs w:val="22"/>
        </w:rPr>
      </w:pPr>
      <w:r w:rsidRPr="009727D4">
        <w:rPr>
          <w:rFonts w:ascii="ＭＳ ゴシック" w:hAnsi="ＭＳ ゴシック" w:hint="eastAsia"/>
          <w:kern w:val="0"/>
        </w:rPr>
        <w:t>前述の入力条件に合致するかチェックし、合致した場合は正常終了とし、処理結果コードに「０００００－００００－００００」を設定の上、以降の処理を行う。</w:t>
      </w:r>
    </w:p>
    <w:p w:rsidR="009A7E7F" w:rsidRPr="009727D4" w:rsidRDefault="00326284" w:rsidP="009727D4">
      <w:pPr>
        <w:autoSpaceDE w:val="0"/>
        <w:autoSpaceDN w:val="0"/>
        <w:adjustRightInd w:val="0"/>
        <w:ind w:leftChars="400" w:left="794" w:firstLineChars="103" w:firstLine="204"/>
        <w:jc w:val="left"/>
        <w:rPr>
          <w:rFonts w:ascii="ＭＳ ゴシック" w:hAnsi="ＭＳ ゴシック"/>
          <w:kern w:val="0"/>
        </w:rPr>
      </w:pPr>
      <w:r w:rsidRPr="009727D4">
        <w:rPr>
          <w:rFonts w:ascii="ＭＳ ゴシック" w:hAnsi="ＭＳ ゴシック"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9A7E7F" w:rsidRPr="009727D4" w:rsidRDefault="009A7E7F" w:rsidP="009727D4">
      <w:pPr>
        <w:tabs>
          <w:tab w:val="left" w:pos="198"/>
          <w:tab w:val="left" w:pos="495"/>
        </w:tabs>
        <w:autoSpaceDE w:val="0"/>
        <w:autoSpaceDN w:val="0"/>
        <w:adjustRightInd w:val="0"/>
        <w:ind w:firstLineChars="100" w:firstLine="198"/>
        <w:jc w:val="left"/>
        <w:rPr>
          <w:rFonts w:ascii="ＭＳ ゴシック" w:hAnsi="ＭＳ ゴシック" w:cs="ＭＳ 明朝"/>
          <w:color w:val="000000"/>
          <w:kern w:val="0"/>
          <w:szCs w:val="22"/>
        </w:rPr>
      </w:pPr>
      <w:r w:rsidRPr="009727D4">
        <w:rPr>
          <w:rFonts w:ascii="ＭＳ ゴシック" w:hAnsi="ＭＳ ゴシック" w:hint="eastAsia"/>
        </w:rPr>
        <w:t>（２）船積情報登録呼出情報編集処理</w:t>
      </w:r>
    </w:p>
    <w:p w:rsidR="009A7E7F" w:rsidRPr="009727D4" w:rsidRDefault="009A7E7F" w:rsidP="009727D4">
      <w:pPr>
        <w:pStyle w:val="3"/>
        <w:ind w:leftChars="412" w:left="817" w:firstLineChars="101" w:firstLine="200"/>
        <w:rPr>
          <w:rFonts w:ascii="ＭＳ ゴシック" w:hAnsi="ＭＳ ゴシック"/>
          <w:kern w:val="0"/>
          <w:szCs w:val="22"/>
        </w:rPr>
      </w:pPr>
      <w:r w:rsidRPr="009727D4">
        <w:rPr>
          <w:rFonts w:ascii="ＭＳ ゴシック" w:hAnsi="ＭＳ ゴシック" w:hint="eastAsia"/>
        </w:rPr>
        <w:t>積コンテナＤＢより船積情報登録呼出情報の編集及び出力を行う</w:t>
      </w:r>
      <w:r w:rsidRPr="009727D4">
        <w:rPr>
          <w:rFonts w:ascii="ＭＳ ゴシック" w:hAnsi="ＭＳ ゴシック" w:cs="ＭＳ 明朝" w:hint="eastAsia"/>
          <w:color w:val="000000"/>
          <w:kern w:val="0"/>
        </w:rPr>
        <w:t>。出力項目については「出力項目票」を参照。</w:t>
      </w:r>
    </w:p>
    <w:p w:rsidR="009A7E7F" w:rsidRPr="009727D4" w:rsidRDefault="009A7E7F" w:rsidP="009727D4">
      <w:pPr>
        <w:pStyle w:val="3"/>
        <w:ind w:leftChars="0" w:left="0" w:firstLineChars="100" w:firstLine="198"/>
        <w:rPr>
          <w:rFonts w:ascii="ＭＳ ゴシック" w:hAnsi="ＭＳ ゴシック"/>
          <w:kern w:val="0"/>
          <w:szCs w:val="22"/>
        </w:rPr>
      </w:pPr>
      <w:r w:rsidRPr="009727D4">
        <w:rPr>
          <w:rFonts w:ascii="ＭＳ ゴシック" w:hAnsi="ＭＳ ゴシック" w:hint="eastAsia"/>
          <w:szCs w:val="22"/>
        </w:rPr>
        <w:t>（３）注意喚起メッセージ出力処理</w:t>
      </w:r>
    </w:p>
    <w:p w:rsidR="009A7E7F" w:rsidRPr="009727D4" w:rsidRDefault="009A7E7F" w:rsidP="009727D4">
      <w:pPr>
        <w:tabs>
          <w:tab w:val="left" w:pos="297"/>
          <w:tab w:val="left" w:pos="495"/>
        </w:tabs>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9727D4">
        <w:rPr>
          <w:rFonts w:ascii="ＭＳ ゴシック" w:hAnsi="ＭＳ ゴシック" w:cs="ＭＳ 明朝" w:hint="eastAsia"/>
          <w:color w:val="000000"/>
          <w:kern w:val="0"/>
          <w:szCs w:val="22"/>
        </w:rPr>
        <w:t>呼出情報を元に登録内容をシステムに反映する場合は、再送信が必要である旨を注意喚起メッセージとして処理結果通知に出力する。</w:t>
      </w:r>
    </w:p>
    <w:p w:rsidR="009A7E7F" w:rsidRPr="009727D4" w:rsidRDefault="009A7E7F" w:rsidP="007E3A62">
      <w:pPr>
        <w:outlineLvl w:val="0"/>
        <w:rPr>
          <w:rFonts w:ascii="ＭＳ ゴシック" w:hAnsi="ＭＳ ゴシック"/>
          <w:szCs w:val="22"/>
        </w:rPr>
      </w:pPr>
    </w:p>
    <w:tbl>
      <w:tblPr>
        <w:tblpPr w:leftFromText="142" w:rightFromText="142" w:vertAnchor="text" w:horzAnchor="margin" w:tblpXSpec="right" w:tblpY="338"/>
        <w:tblW w:w="96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A7E7F" w:rsidRPr="009727D4" w:rsidTr="00E50706">
        <w:trPr>
          <w:trHeight w:val="397"/>
        </w:trPr>
        <w:tc>
          <w:tcPr>
            <w:tcW w:w="2410" w:type="dxa"/>
            <w:vAlign w:val="center"/>
          </w:tcPr>
          <w:p w:rsidR="009A7E7F" w:rsidRPr="009727D4" w:rsidRDefault="009A7E7F" w:rsidP="00E50706">
            <w:pPr>
              <w:rPr>
                <w:rFonts w:ascii="ＭＳ ゴシック" w:hAnsi="ＭＳ ゴシック"/>
                <w:szCs w:val="22"/>
              </w:rPr>
            </w:pPr>
            <w:r w:rsidRPr="009727D4">
              <w:rPr>
                <w:rFonts w:ascii="ＭＳ ゴシック" w:hAnsi="ＭＳ ゴシック" w:hint="eastAsia"/>
                <w:szCs w:val="22"/>
              </w:rPr>
              <w:t>情報名</w:t>
            </w:r>
          </w:p>
        </w:tc>
        <w:tc>
          <w:tcPr>
            <w:tcW w:w="4820" w:type="dxa"/>
            <w:vAlign w:val="center"/>
          </w:tcPr>
          <w:p w:rsidR="009A7E7F" w:rsidRPr="009727D4" w:rsidRDefault="009A7E7F" w:rsidP="00E50706">
            <w:pPr>
              <w:rPr>
                <w:rFonts w:ascii="ＭＳ ゴシック" w:hAnsi="ＭＳ ゴシック"/>
                <w:szCs w:val="22"/>
              </w:rPr>
            </w:pPr>
            <w:r w:rsidRPr="009727D4">
              <w:rPr>
                <w:rFonts w:ascii="ＭＳ ゴシック" w:hAnsi="ＭＳ ゴシック" w:hint="eastAsia"/>
                <w:szCs w:val="22"/>
              </w:rPr>
              <w:t>出力条件</w:t>
            </w:r>
          </w:p>
        </w:tc>
        <w:tc>
          <w:tcPr>
            <w:tcW w:w="2410" w:type="dxa"/>
            <w:vAlign w:val="center"/>
          </w:tcPr>
          <w:p w:rsidR="009A7E7F" w:rsidRPr="009727D4" w:rsidRDefault="009A7E7F" w:rsidP="00E50706">
            <w:pPr>
              <w:rPr>
                <w:rFonts w:ascii="ＭＳ ゴシック" w:hAnsi="ＭＳ ゴシック"/>
                <w:szCs w:val="22"/>
              </w:rPr>
            </w:pPr>
            <w:r w:rsidRPr="009727D4">
              <w:rPr>
                <w:rFonts w:ascii="ＭＳ ゴシック" w:hAnsi="ＭＳ ゴシック" w:hint="eastAsia"/>
                <w:szCs w:val="22"/>
              </w:rPr>
              <w:t>出力先</w:t>
            </w:r>
          </w:p>
        </w:tc>
      </w:tr>
      <w:tr w:rsidR="009A7E7F" w:rsidRPr="009727D4" w:rsidTr="00E50706">
        <w:trPr>
          <w:trHeight w:val="397"/>
        </w:trPr>
        <w:tc>
          <w:tcPr>
            <w:tcW w:w="2410" w:type="dxa"/>
          </w:tcPr>
          <w:p w:rsidR="009A7E7F" w:rsidRPr="009727D4" w:rsidRDefault="009A7E7F" w:rsidP="00E50706">
            <w:pPr>
              <w:ind w:right="-57"/>
              <w:rPr>
                <w:rFonts w:ascii="ＭＳ ゴシック" w:hAnsi="ＭＳ ゴシック"/>
                <w:noProof/>
                <w:szCs w:val="22"/>
              </w:rPr>
            </w:pPr>
            <w:r w:rsidRPr="009727D4">
              <w:rPr>
                <w:rFonts w:ascii="ＭＳ ゴシック" w:hAnsi="ＭＳ ゴシック" w:hint="eastAsia"/>
                <w:noProof/>
                <w:szCs w:val="22"/>
              </w:rPr>
              <w:t>処理結果通知</w:t>
            </w:r>
          </w:p>
        </w:tc>
        <w:tc>
          <w:tcPr>
            <w:tcW w:w="4820" w:type="dxa"/>
          </w:tcPr>
          <w:p w:rsidR="009A7E7F" w:rsidRPr="009727D4" w:rsidRDefault="009A7E7F" w:rsidP="00E50706">
            <w:pPr>
              <w:ind w:right="-57"/>
              <w:rPr>
                <w:rFonts w:ascii="ＭＳ ゴシック" w:hAnsi="ＭＳ ゴシック"/>
                <w:noProof/>
                <w:szCs w:val="22"/>
              </w:rPr>
            </w:pPr>
            <w:r w:rsidRPr="009727D4">
              <w:rPr>
                <w:rFonts w:ascii="ＭＳ ゴシック" w:hAnsi="ＭＳ ゴシック" w:hint="eastAsia"/>
                <w:noProof/>
                <w:szCs w:val="22"/>
              </w:rPr>
              <w:t>なし</w:t>
            </w:r>
          </w:p>
        </w:tc>
        <w:tc>
          <w:tcPr>
            <w:tcW w:w="2410" w:type="dxa"/>
          </w:tcPr>
          <w:p w:rsidR="009A7E7F" w:rsidRPr="009727D4" w:rsidRDefault="009A7E7F" w:rsidP="00E50706">
            <w:pPr>
              <w:rPr>
                <w:rFonts w:ascii="ＭＳ ゴシック" w:hAnsi="ＭＳ ゴシック"/>
                <w:szCs w:val="22"/>
              </w:rPr>
            </w:pPr>
            <w:r w:rsidRPr="009727D4">
              <w:rPr>
                <w:rFonts w:ascii="ＭＳ ゴシック" w:hAnsi="ＭＳ ゴシック" w:hint="eastAsia"/>
                <w:szCs w:val="22"/>
              </w:rPr>
              <w:t>入力者</w:t>
            </w:r>
          </w:p>
        </w:tc>
      </w:tr>
      <w:tr w:rsidR="009A7E7F" w:rsidRPr="009727D4" w:rsidTr="00E50706">
        <w:trPr>
          <w:trHeight w:val="397"/>
        </w:trPr>
        <w:tc>
          <w:tcPr>
            <w:tcW w:w="2410" w:type="dxa"/>
            <w:tcBorders>
              <w:bottom w:val="single" w:sz="4" w:space="0" w:color="auto"/>
            </w:tcBorders>
          </w:tcPr>
          <w:p w:rsidR="009A7E7F" w:rsidRPr="009727D4" w:rsidRDefault="009A7E7F" w:rsidP="00E50706">
            <w:pPr>
              <w:rPr>
                <w:rFonts w:ascii="ＭＳ ゴシック" w:hAnsi="ＭＳ ゴシック"/>
                <w:szCs w:val="22"/>
              </w:rPr>
            </w:pPr>
            <w:r w:rsidRPr="009727D4">
              <w:rPr>
                <w:rFonts w:ascii="ＭＳ ゴシック" w:hAnsi="ＭＳ ゴシック" w:hint="eastAsia"/>
                <w:szCs w:val="22"/>
              </w:rPr>
              <w:t>船積情報登録呼出情報</w:t>
            </w:r>
          </w:p>
        </w:tc>
        <w:tc>
          <w:tcPr>
            <w:tcW w:w="4820" w:type="dxa"/>
            <w:tcBorders>
              <w:bottom w:val="single" w:sz="4" w:space="0" w:color="auto"/>
            </w:tcBorders>
          </w:tcPr>
          <w:p w:rsidR="009A7E7F" w:rsidRPr="009727D4" w:rsidRDefault="009A7E7F" w:rsidP="009727D4">
            <w:pPr>
              <w:ind w:left="595" w:hangingChars="300" w:hanging="595"/>
              <w:rPr>
                <w:rFonts w:ascii="ＭＳ ゴシック" w:hAnsi="ＭＳ ゴシック"/>
                <w:szCs w:val="22"/>
              </w:rPr>
            </w:pPr>
            <w:r w:rsidRPr="009727D4">
              <w:rPr>
                <w:rFonts w:ascii="ＭＳ ゴシック" w:hAnsi="ＭＳ ゴシック" w:cs="ＭＳ 明朝" w:hint="eastAsia"/>
                <w:color w:val="000000"/>
                <w:kern w:val="0"/>
                <w:szCs w:val="22"/>
              </w:rPr>
              <w:t>なし</w:t>
            </w:r>
          </w:p>
        </w:tc>
        <w:tc>
          <w:tcPr>
            <w:tcW w:w="2410" w:type="dxa"/>
            <w:tcBorders>
              <w:bottom w:val="single" w:sz="4" w:space="0" w:color="auto"/>
            </w:tcBorders>
          </w:tcPr>
          <w:p w:rsidR="009A7E7F" w:rsidRPr="009727D4" w:rsidRDefault="009A7E7F" w:rsidP="00E50706">
            <w:pPr>
              <w:rPr>
                <w:rFonts w:ascii="ＭＳ ゴシック" w:hAnsi="ＭＳ ゴシック"/>
                <w:szCs w:val="22"/>
              </w:rPr>
            </w:pPr>
            <w:r w:rsidRPr="009727D4">
              <w:rPr>
                <w:rFonts w:ascii="ＭＳ ゴシック" w:hAnsi="ＭＳ ゴシック" w:cs="ＭＳ 明朝" w:hint="eastAsia"/>
                <w:color w:val="000000"/>
                <w:kern w:val="0"/>
                <w:szCs w:val="22"/>
              </w:rPr>
              <w:t>入力者</w:t>
            </w:r>
          </w:p>
        </w:tc>
      </w:tr>
    </w:tbl>
    <w:p w:rsidR="009A7E7F" w:rsidRPr="009727D4" w:rsidRDefault="009A7E7F" w:rsidP="00E50706">
      <w:pPr>
        <w:outlineLvl w:val="0"/>
        <w:rPr>
          <w:rFonts w:ascii="ＭＳ ゴシック" w:hAnsi="ＭＳ ゴシック"/>
          <w:szCs w:val="22"/>
        </w:rPr>
      </w:pPr>
      <w:r w:rsidRPr="009727D4">
        <w:rPr>
          <w:rFonts w:ascii="ＭＳ ゴシック" w:hAnsi="ＭＳ ゴシック" w:hint="eastAsia"/>
          <w:szCs w:val="22"/>
        </w:rPr>
        <w:t>６．出力情報</w:t>
      </w:r>
    </w:p>
    <w:sectPr w:rsidR="009A7E7F" w:rsidRPr="009727D4" w:rsidSect="000D4CBD">
      <w:footerReference w:type="first" r:id="rId9"/>
      <w:pgSz w:w="11906" w:h="16838" w:code="9"/>
      <w:pgMar w:top="851" w:right="851" w:bottom="851" w:left="1134" w:header="284" w:footer="284" w:gutter="0"/>
      <w:pgNumType w:start="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6B2" w:rsidRDefault="000946B2">
      <w:r>
        <w:separator/>
      </w:r>
    </w:p>
  </w:endnote>
  <w:endnote w:type="continuationSeparator" w:id="0">
    <w:p w:rsidR="000946B2" w:rsidRDefault="0009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E7F" w:rsidRPr="007E3A62" w:rsidRDefault="009A7E7F" w:rsidP="007E3A62">
    <w:pPr>
      <w:pStyle w:val="a5"/>
      <w:jc w:val="center"/>
      <w:rPr>
        <w:rFonts w:ascii="ＭＳ ゴシック"/>
        <w:szCs w:val="22"/>
      </w:rPr>
    </w:pP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E7F" w:rsidRDefault="009A7E7F" w:rsidP="000D4CBD">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E7F" w:rsidRPr="000D4CBD" w:rsidRDefault="009A7E7F" w:rsidP="000D4CBD">
    <w:pPr>
      <w:pStyle w:val="a5"/>
      <w:jc w:val="center"/>
      <w:rPr>
        <w:rFonts w:ascii="ＭＳ ゴシック"/>
      </w:rPr>
    </w:pPr>
    <w:r w:rsidRPr="000D4CBD">
      <w:rPr>
        <w:rFonts w:ascii="ＭＳ ゴシック" w:hAnsi="ＭＳ ゴシック"/>
      </w:rPr>
      <w:t>2028-01-</w:t>
    </w:r>
    <w:r w:rsidRPr="000D4CBD">
      <w:rPr>
        <w:rStyle w:val="a7"/>
        <w:rFonts w:ascii="ＭＳ ゴシック" w:hAnsi="ＭＳ ゴシック"/>
      </w:rPr>
      <w:fldChar w:fldCharType="begin"/>
    </w:r>
    <w:r w:rsidRPr="000D4CBD">
      <w:rPr>
        <w:rStyle w:val="a7"/>
        <w:rFonts w:ascii="ＭＳ ゴシック" w:hAnsi="ＭＳ ゴシック"/>
      </w:rPr>
      <w:instrText xml:space="preserve"> PAGE </w:instrText>
    </w:r>
    <w:r w:rsidRPr="000D4CBD">
      <w:rPr>
        <w:rStyle w:val="a7"/>
        <w:rFonts w:ascii="ＭＳ ゴシック" w:hAnsi="ＭＳ ゴシック"/>
      </w:rPr>
      <w:fldChar w:fldCharType="separate"/>
    </w:r>
    <w:r w:rsidR="009727D4">
      <w:rPr>
        <w:rStyle w:val="a7"/>
        <w:rFonts w:ascii="ＭＳ ゴシック" w:hAnsi="ＭＳ ゴシック"/>
        <w:noProof/>
      </w:rPr>
      <w:t>1</w:t>
    </w:r>
    <w:r w:rsidRPr="000D4CBD">
      <w:rPr>
        <w:rStyle w:val="a7"/>
        <w:rFonts w:ascii="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6B2" w:rsidRDefault="000946B2">
      <w:r>
        <w:separator/>
      </w:r>
    </w:p>
  </w:footnote>
  <w:footnote w:type="continuationSeparator" w:id="0">
    <w:p w:rsidR="000946B2" w:rsidRDefault="000946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42E87"/>
    <w:rsid w:val="000504FB"/>
    <w:rsid w:val="00090E13"/>
    <w:rsid w:val="0009194A"/>
    <w:rsid w:val="000946B2"/>
    <w:rsid w:val="000C3436"/>
    <w:rsid w:val="000C4D06"/>
    <w:rsid w:val="000D4B2A"/>
    <w:rsid w:val="000D4CBD"/>
    <w:rsid w:val="000E5638"/>
    <w:rsid w:val="000F7F53"/>
    <w:rsid w:val="001461DE"/>
    <w:rsid w:val="00152C72"/>
    <w:rsid w:val="00187279"/>
    <w:rsid w:val="001D0227"/>
    <w:rsid w:val="001E56DC"/>
    <w:rsid w:val="001F38EC"/>
    <w:rsid w:val="002001B7"/>
    <w:rsid w:val="00212FF9"/>
    <w:rsid w:val="002656AA"/>
    <w:rsid w:val="0027001A"/>
    <w:rsid w:val="0027622F"/>
    <w:rsid w:val="00292D73"/>
    <w:rsid w:val="002943B5"/>
    <w:rsid w:val="002D3F73"/>
    <w:rsid w:val="003003F7"/>
    <w:rsid w:val="00300E5A"/>
    <w:rsid w:val="00304A28"/>
    <w:rsid w:val="00307803"/>
    <w:rsid w:val="00326284"/>
    <w:rsid w:val="00326C28"/>
    <w:rsid w:val="00383614"/>
    <w:rsid w:val="00386D49"/>
    <w:rsid w:val="003C5864"/>
    <w:rsid w:val="00400F6F"/>
    <w:rsid w:val="00423CBA"/>
    <w:rsid w:val="00456096"/>
    <w:rsid w:val="0046456A"/>
    <w:rsid w:val="004A77F0"/>
    <w:rsid w:val="004B0A43"/>
    <w:rsid w:val="004B538B"/>
    <w:rsid w:val="00514A85"/>
    <w:rsid w:val="005210EF"/>
    <w:rsid w:val="00531E32"/>
    <w:rsid w:val="00574574"/>
    <w:rsid w:val="00576F28"/>
    <w:rsid w:val="00590849"/>
    <w:rsid w:val="005F621D"/>
    <w:rsid w:val="006004C6"/>
    <w:rsid w:val="00636AA2"/>
    <w:rsid w:val="00653421"/>
    <w:rsid w:val="00656AEA"/>
    <w:rsid w:val="00661186"/>
    <w:rsid w:val="0069194C"/>
    <w:rsid w:val="006B0140"/>
    <w:rsid w:val="006D39F7"/>
    <w:rsid w:val="006F062F"/>
    <w:rsid w:val="00710A94"/>
    <w:rsid w:val="00712F89"/>
    <w:rsid w:val="0072238E"/>
    <w:rsid w:val="007547AF"/>
    <w:rsid w:val="007A272D"/>
    <w:rsid w:val="007D1343"/>
    <w:rsid w:val="007E3A62"/>
    <w:rsid w:val="00800C6F"/>
    <w:rsid w:val="00813343"/>
    <w:rsid w:val="008203F8"/>
    <w:rsid w:val="00841A1F"/>
    <w:rsid w:val="00844555"/>
    <w:rsid w:val="008B7ED9"/>
    <w:rsid w:val="008F524D"/>
    <w:rsid w:val="00924DB4"/>
    <w:rsid w:val="009444DC"/>
    <w:rsid w:val="00954F75"/>
    <w:rsid w:val="009727D4"/>
    <w:rsid w:val="009848B0"/>
    <w:rsid w:val="00990DF8"/>
    <w:rsid w:val="009963C2"/>
    <w:rsid w:val="009A7E7F"/>
    <w:rsid w:val="009D6BFC"/>
    <w:rsid w:val="00A30FAB"/>
    <w:rsid w:val="00A818B2"/>
    <w:rsid w:val="00AA3967"/>
    <w:rsid w:val="00AA69A9"/>
    <w:rsid w:val="00AB7B18"/>
    <w:rsid w:val="00B36C0A"/>
    <w:rsid w:val="00B444D9"/>
    <w:rsid w:val="00BA014B"/>
    <w:rsid w:val="00BD14E2"/>
    <w:rsid w:val="00BE449C"/>
    <w:rsid w:val="00C02D34"/>
    <w:rsid w:val="00CE196A"/>
    <w:rsid w:val="00D0341B"/>
    <w:rsid w:val="00D509E9"/>
    <w:rsid w:val="00D53735"/>
    <w:rsid w:val="00D85503"/>
    <w:rsid w:val="00DB6DA0"/>
    <w:rsid w:val="00DC6D7F"/>
    <w:rsid w:val="00DD07CC"/>
    <w:rsid w:val="00DD75C4"/>
    <w:rsid w:val="00DF61BB"/>
    <w:rsid w:val="00E50706"/>
    <w:rsid w:val="00EF5C9E"/>
    <w:rsid w:val="00EF6F9A"/>
    <w:rsid w:val="00F06106"/>
    <w:rsid w:val="00F2588A"/>
    <w:rsid w:val="00F266A2"/>
    <w:rsid w:val="00F87BF4"/>
    <w:rsid w:val="00FB3890"/>
    <w:rsid w:val="00FB7B8E"/>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paragraph" w:styleId="1">
    <w:name w:val="heading 1"/>
    <w:basedOn w:val="a"/>
    <w:next w:val="a"/>
    <w:link w:val="10"/>
    <w:uiPriority w:val="9"/>
    <w:qFormat/>
    <w:rsid w:val="00954F75"/>
    <w:pPr>
      <w:keepNext/>
      <w:outlineLvl w:val="0"/>
    </w:pPr>
    <w:rPr>
      <w:rFonts w:ascii="Arial" w:hAnsi="Arial"/>
      <w:sz w:val="24"/>
      <w:szCs w:val="24"/>
    </w:rPr>
  </w:style>
  <w:style w:type="paragraph" w:styleId="3">
    <w:name w:val="heading 3"/>
    <w:basedOn w:val="a"/>
    <w:next w:val="a"/>
    <w:link w:val="30"/>
    <w:uiPriority w:val="9"/>
    <w:qFormat/>
    <w:rsid w:val="00B444D9"/>
    <w:pPr>
      <w:keepNext/>
      <w:ind w:leftChars="400" w:left="400"/>
      <w:outlineLvl w:val="2"/>
    </w:pPr>
    <w:rPr>
      <w:rFonts w:ascii="Arial" w:hAnsi="Arial"/>
    </w:rPr>
  </w:style>
  <w:style w:type="paragraph" w:styleId="4">
    <w:name w:val="heading 4"/>
    <w:basedOn w:val="a"/>
    <w:next w:val="a"/>
    <w:link w:val="40"/>
    <w:uiPriority w:val="9"/>
    <w:qFormat/>
    <w:rsid w:val="00653421"/>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6A6BDB"/>
    <w:rPr>
      <w:rFonts w:ascii="Arial" w:eastAsia="ＭＳ ゴシック" w:hAnsi="Arial" w:cs="Times New Roman"/>
      <w:kern w:val="2"/>
      <w:sz w:val="24"/>
      <w:szCs w:val="24"/>
    </w:rPr>
  </w:style>
  <w:style w:type="character" w:customStyle="1" w:styleId="30">
    <w:name w:val="見出し 3 (文字)"/>
    <w:link w:val="3"/>
    <w:uiPriority w:val="9"/>
    <w:semiHidden/>
    <w:rsid w:val="006A6BDB"/>
    <w:rPr>
      <w:rFonts w:ascii="Arial" w:eastAsia="ＭＳ ゴシック" w:hAnsi="Arial" w:cs="Times New Roman"/>
      <w:kern w:val="2"/>
      <w:sz w:val="22"/>
    </w:rPr>
  </w:style>
  <w:style w:type="character" w:customStyle="1" w:styleId="40">
    <w:name w:val="見出し 4 (文字)"/>
    <w:link w:val="4"/>
    <w:uiPriority w:val="9"/>
    <w:semiHidden/>
    <w:rsid w:val="006A6BDB"/>
    <w:rPr>
      <w:rFonts w:eastAsia="ＭＳ ゴシック"/>
      <w:b/>
      <w:bCs/>
      <w:kern w:val="2"/>
      <w:sz w:val="22"/>
    </w:rPr>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A6BD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A6BDB"/>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uiPriority w:val="99"/>
    <w:semiHidden/>
    <w:rsid w:val="00954F75"/>
    <w:pPr>
      <w:shd w:val="clear" w:color="auto" w:fill="000080"/>
    </w:pPr>
    <w:rPr>
      <w:rFonts w:ascii="Arial" w:hAnsi="Arial"/>
    </w:rPr>
  </w:style>
  <w:style w:type="character" w:customStyle="1" w:styleId="a9">
    <w:name w:val="見出しマップ (文字)"/>
    <w:link w:val="a8"/>
    <w:uiPriority w:val="99"/>
    <w:semiHidden/>
    <w:rsid w:val="006A6BDB"/>
    <w:rPr>
      <w:rFonts w:ascii="Times New Roman" w:eastAsia="ＭＳ ゴシック" w:hAnsi="Times New Roman"/>
      <w:kern w:val="2"/>
      <w:sz w:val="0"/>
      <w:szCs w:val="0"/>
    </w:rPr>
  </w:style>
  <w:style w:type="paragraph" w:styleId="aa">
    <w:name w:val="Balloon Text"/>
    <w:basedOn w:val="a"/>
    <w:link w:val="ab"/>
    <w:uiPriority w:val="99"/>
    <w:semiHidden/>
    <w:rsid w:val="00307803"/>
    <w:rPr>
      <w:rFonts w:ascii="Arial" w:hAnsi="Arial"/>
      <w:sz w:val="18"/>
      <w:szCs w:val="18"/>
    </w:rPr>
  </w:style>
  <w:style w:type="character" w:customStyle="1" w:styleId="ab">
    <w:name w:val="吹き出し (文字)"/>
    <w:link w:val="aa"/>
    <w:uiPriority w:val="99"/>
    <w:semiHidden/>
    <w:rsid w:val="006A6BDB"/>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E04139-E8BC-4679-9C11-AF8A90721211}"/>
</file>

<file path=customXml/itemProps2.xml><?xml version="1.0" encoding="utf-8"?>
<ds:datastoreItem xmlns:ds="http://schemas.openxmlformats.org/officeDocument/2006/customXml" ds:itemID="{79CEE203-5060-4F6C-95F6-F1ACDCCBBC1D}"/>
</file>

<file path=customXml/itemProps3.xml><?xml version="1.0" encoding="utf-8"?>
<ds:datastoreItem xmlns:ds="http://schemas.openxmlformats.org/officeDocument/2006/customXml" ds:itemID="{18C7EC3B-C448-4098-BBD6-0FCF9C6A3EA8}"/>
</file>

<file path=docProps/app.xml><?xml version="1.0" encoding="utf-8"?>
<Properties xmlns="http://schemas.openxmlformats.org/officeDocument/2006/extended-properties" xmlns:vt="http://schemas.openxmlformats.org/officeDocument/2006/docPropsVTypes">
  <Template>Normal.dotm</Template>
  <TotalTime>241</TotalTime>
  <Pages>2</Pages>
  <Words>145</Words>
  <Characters>832</Characters>
  <Application>Microsoft Office Word</Application>
  <DocSecurity>0</DocSecurity>
  <Lines>6</Lines>
  <Paragraphs>1</Paragraphs>
  <ScaleCrop>false</ScaleCrop>
  <Manager/>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45</cp:revision>
  <cp:lastPrinted>2007-02-20T06:24:00Z</cp:lastPrinted>
  <dcterms:created xsi:type="dcterms:W3CDTF">2006-11-08T05:59:00Z</dcterms:created>
  <dcterms:modified xsi:type="dcterms:W3CDTF">2017-08-07T09:13:00Z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