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CFD" w:rsidRPr="00C3179F" w:rsidRDefault="00A04CFD" w:rsidP="008203F8">
      <w:pPr>
        <w:jc w:val="center"/>
        <w:rPr>
          <w:rFonts w:ascii="ＭＳ ゴシック"/>
        </w:rPr>
      </w:pPr>
    </w:p>
    <w:p w:rsidR="00A04CFD" w:rsidRPr="00C3179F" w:rsidRDefault="00A04CFD" w:rsidP="008203F8">
      <w:pPr>
        <w:jc w:val="center"/>
        <w:rPr>
          <w:rFonts w:ascii="ＭＳ ゴシック"/>
        </w:rPr>
      </w:pPr>
    </w:p>
    <w:p w:rsidR="00A04CFD" w:rsidRPr="00C3179F" w:rsidRDefault="00A04CFD" w:rsidP="008203F8">
      <w:pPr>
        <w:jc w:val="center"/>
        <w:rPr>
          <w:rFonts w:ascii="ＭＳ ゴシック"/>
        </w:rPr>
      </w:pPr>
    </w:p>
    <w:p w:rsidR="00A04CFD" w:rsidRPr="00C3179F" w:rsidRDefault="00A04CFD" w:rsidP="008203F8">
      <w:pPr>
        <w:jc w:val="center"/>
        <w:rPr>
          <w:rFonts w:ascii="ＭＳ ゴシック"/>
        </w:rPr>
      </w:pPr>
    </w:p>
    <w:p w:rsidR="00A04CFD" w:rsidRPr="00C3179F" w:rsidRDefault="00A04CFD" w:rsidP="008203F8">
      <w:pPr>
        <w:jc w:val="center"/>
        <w:rPr>
          <w:rFonts w:ascii="ＭＳ ゴシック"/>
        </w:rPr>
      </w:pPr>
    </w:p>
    <w:p w:rsidR="00A04CFD" w:rsidRPr="00C3179F" w:rsidRDefault="00A04CFD" w:rsidP="008203F8">
      <w:pPr>
        <w:jc w:val="center"/>
        <w:rPr>
          <w:rFonts w:ascii="ＭＳ ゴシック"/>
        </w:rPr>
      </w:pPr>
    </w:p>
    <w:p w:rsidR="00A04CFD" w:rsidRPr="00C3179F" w:rsidRDefault="00A04CFD" w:rsidP="008203F8">
      <w:pPr>
        <w:jc w:val="center"/>
        <w:rPr>
          <w:rFonts w:ascii="ＭＳ ゴシック"/>
        </w:rPr>
      </w:pPr>
    </w:p>
    <w:p w:rsidR="00A04CFD" w:rsidRPr="00C3179F" w:rsidRDefault="00A04CFD" w:rsidP="008203F8">
      <w:pPr>
        <w:jc w:val="center"/>
        <w:rPr>
          <w:rFonts w:ascii="ＭＳ ゴシック"/>
        </w:rPr>
      </w:pPr>
    </w:p>
    <w:p w:rsidR="00A04CFD" w:rsidRPr="00C3179F" w:rsidRDefault="00A04CFD" w:rsidP="008203F8">
      <w:pPr>
        <w:jc w:val="center"/>
        <w:rPr>
          <w:rFonts w:ascii="ＭＳ ゴシック"/>
        </w:rPr>
      </w:pPr>
    </w:p>
    <w:tbl>
      <w:tblPr>
        <w:tblW w:w="0" w:type="auto"/>
        <w:jc w:val="center"/>
        <w:tblInd w:w="990"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8514"/>
      </w:tblGrid>
      <w:tr w:rsidR="00A04CFD" w:rsidRPr="007F513B">
        <w:trPr>
          <w:trHeight w:val="1611"/>
          <w:jc w:val="center"/>
        </w:trPr>
        <w:tc>
          <w:tcPr>
            <w:tcW w:w="8514" w:type="dxa"/>
            <w:tcBorders>
              <w:top w:val="single" w:sz="4" w:space="0" w:color="auto"/>
              <w:bottom w:val="single" w:sz="4" w:space="0" w:color="auto"/>
            </w:tcBorders>
          </w:tcPr>
          <w:p w:rsidR="00A04CFD" w:rsidRPr="00C3179F" w:rsidRDefault="00A04CFD" w:rsidP="008203F8">
            <w:pPr>
              <w:jc w:val="center"/>
              <w:rPr>
                <w:rFonts w:ascii="ＭＳ ゴシック"/>
                <w:b/>
                <w:sz w:val="44"/>
              </w:rPr>
            </w:pPr>
          </w:p>
          <w:p w:rsidR="00A04CFD" w:rsidRPr="00BF0ADC" w:rsidRDefault="00024715" w:rsidP="00BF0ADC">
            <w:pPr>
              <w:jc w:val="center"/>
              <w:rPr>
                <w:rFonts w:ascii="ＭＳ ゴシック" w:hAnsi="ＭＳ ゴシック"/>
                <w:b/>
                <w:sz w:val="44"/>
              </w:rPr>
            </w:pPr>
            <w:r>
              <w:rPr>
                <w:rFonts w:ascii="ＭＳ ゴシック" w:hAnsi="ＭＳ ゴシック" w:hint="eastAsia"/>
                <w:b/>
                <w:sz w:val="44"/>
              </w:rPr>
              <w:t>２０６６</w:t>
            </w:r>
            <w:r w:rsidR="00A04CFD" w:rsidRPr="007F513B">
              <w:rPr>
                <w:rFonts w:ascii="ＭＳ ゴシック" w:hAnsi="ＭＳ ゴシック" w:hint="eastAsia"/>
                <w:b/>
                <w:sz w:val="44"/>
              </w:rPr>
              <w:t>．</w:t>
            </w:r>
            <w:r w:rsidR="004D2890" w:rsidRPr="004D2890">
              <w:rPr>
                <w:rFonts w:ascii="ＭＳ ゴシック" w:hAnsi="ＭＳ ゴシック" w:hint="eastAsia"/>
                <w:b/>
                <w:sz w:val="44"/>
              </w:rPr>
              <w:t>貨物情報切替確認登録</w:t>
            </w:r>
            <w:r w:rsidR="001E2E78">
              <w:rPr>
                <w:rFonts w:ascii="ＭＳ ゴシック" w:hAnsi="ＭＳ ゴシック" w:hint="eastAsia"/>
                <w:b/>
                <w:sz w:val="44"/>
              </w:rPr>
              <w:t>呼出し</w:t>
            </w:r>
          </w:p>
          <w:p w:rsidR="00A04CFD" w:rsidRPr="007F513B" w:rsidRDefault="00A04CFD" w:rsidP="008203F8">
            <w:pPr>
              <w:jc w:val="center"/>
              <w:rPr>
                <w:rFonts w:ascii="ＭＳ ゴシック"/>
                <w:b/>
                <w:sz w:val="44"/>
              </w:rPr>
            </w:pPr>
          </w:p>
        </w:tc>
      </w:tr>
    </w:tbl>
    <w:p w:rsidR="00A04CFD" w:rsidRPr="007F513B" w:rsidRDefault="00A04CFD" w:rsidP="008203F8">
      <w:pPr>
        <w:jc w:val="center"/>
        <w:rPr>
          <w:rFonts w:ascii="ＭＳ ゴシック"/>
          <w:sz w:val="44"/>
          <w:szCs w:val="44"/>
        </w:rPr>
      </w:pPr>
    </w:p>
    <w:p w:rsidR="00A04CFD" w:rsidRPr="007F513B" w:rsidRDefault="00A04CFD" w:rsidP="008203F8">
      <w:pPr>
        <w:jc w:val="center"/>
        <w:rPr>
          <w:rFonts w:ascii="ＭＳ ゴシック"/>
          <w:sz w:val="44"/>
          <w:szCs w:val="44"/>
        </w:rPr>
      </w:pPr>
    </w:p>
    <w:p w:rsidR="00A04CFD" w:rsidRPr="007F513B" w:rsidRDefault="00A04CFD" w:rsidP="008203F8">
      <w:pPr>
        <w:jc w:val="center"/>
        <w:rPr>
          <w:rFonts w:ascii="ＭＳ ゴシック"/>
          <w:sz w:val="44"/>
          <w:szCs w:val="44"/>
        </w:rPr>
      </w:pPr>
    </w:p>
    <w:p w:rsidR="00A04CFD" w:rsidRPr="007F513B" w:rsidRDefault="00A04CFD" w:rsidP="008203F8">
      <w:pPr>
        <w:jc w:val="center"/>
        <w:rPr>
          <w:rFonts w:ascii="ＭＳ ゴシック"/>
          <w:sz w:val="44"/>
          <w:szCs w:val="44"/>
        </w:rPr>
      </w:pPr>
    </w:p>
    <w:p w:rsidR="00A04CFD" w:rsidRPr="007F513B" w:rsidRDefault="00A04CFD" w:rsidP="008203F8">
      <w:pPr>
        <w:jc w:val="center"/>
        <w:rPr>
          <w:rFonts w:ascii="ＭＳ ゴシック"/>
          <w:sz w:val="44"/>
          <w:szCs w:val="44"/>
        </w:rPr>
      </w:pPr>
    </w:p>
    <w:p w:rsidR="00A04CFD" w:rsidRPr="007F513B" w:rsidRDefault="00A04CFD" w:rsidP="008203F8">
      <w:pPr>
        <w:jc w:val="center"/>
        <w:rPr>
          <w:rFonts w:ascii="ＭＳ ゴシック"/>
          <w:sz w:val="44"/>
          <w:szCs w:val="44"/>
        </w:rPr>
      </w:pPr>
    </w:p>
    <w:p w:rsidR="00A04CFD" w:rsidRPr="007F513B" w:rsidRDefault="00A04CFD" w:rsidP="008203F8">
      <w:pPr>
        <w:jc w:val="center"/>
        <w:rPr>
          <w:rFonts w:ascii="ＭＳ ゴシック"/>
          <w:sz w:val="44"/>
          <w:szCs w:val="44"/>
        </w:rPr>
      </w:pPr>
    </w:p>
    <w:p w:rsidR="00A04CFD" w:rsidRPr="007F513B" w:rsidRDefault="00A04CFD"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A04CFD" w:rsidRPr="007F513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04CFD" w:rsidRPr="007F513B" w:rsidRDefault="00A04CFD" w:rsidP="008203F8">
            <w:pPr>
              <w:jc w:val="center"/>
              <w:rPr>
                <w:rFonts w:ascii="ＭＳ ゴシック"/>
              </w:rPr>
            </w:pPr>
            <w:r w:rsidRPr="007F513B">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A04CFD" w:rsidRPr="007F513B" w:rsidRDefault="00BC348D" w:rsidP="00BC348D">
            <w:pPr>
              <w:jc w:val="center"/>
              <w:rPr>
                <w:rFonts w:ascii="ＭＳ ゴシック"/>
              </w:rPr>
            </w:pPr>
            <w:r>
              <w:rPr>
                <w:rFonts w:ascii="ＭＳ ゴシック" w:hAnsi="ＭＳ ゴシック" w:hint="eastAsia"/>
              </w:rPr>
              <w:t>業務名</w:t>
            </w:r>
          </w:p>
        </w:tc>
      </w:tr>
      <w:tr w:rsidR="00A04CFD" w:rsidRPr="007F513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04CFD" w:rsidRPr="007F513B" w:rsidRDefault="00A04CFD" w:rsidP="004D2890">
            <w:pPr>
              <w:jc w:val="center"/>
              <w:rPr>
                <w:rFonts w:ascii="ＭＳ ゴシック"/>
              </w:rPr>
            </w:pPr>
            <w:r w:rsidRPr="007F513B">
              <w:rPr>
                <w:rFonts w:ascii="ＭＳ ゴシック" w:hAnsi="ＭＳ ゴシック" w:cs="ＭＳ ゴシック" w:hint="eastAsia"/>
                <w:color w:val="000000"/>
                <w:kern w:val="0"/>
                <w:szCs w:val="22"/>
              </w:rPr>
              <w:t>Ｃ</w:t>
            </w:r>
            <w:r w:rsidR="004D2890">
              <w:rPr>
                <w:rFonts w:ascii="ＭＳ ゴシック" w:hAnsi="ＭＳ ゴシック" w:cs="ＭＳ ゴシック" w:hint="eastAsia"/>
                <w:color w:val="000000"/>
                <w:kern w:val="0"/>
                <w:szCs w:val="22"/>
              </w:rPr>
              <w:t>Ｈ</w:t>
            </w:r>
            <w:r w:rsidRPr="007F513B">
              <w:rPr>
                <w:rFonts w:ascii="ＭＳ ゴシック" w:hAnsi="ＭＳ ゴシック" w:cs="ＭＳ ゴシック" w:hint="eastAsia"/>
                <w:color w:val="000000"/>
                <w:kern w:val="0"/>
                <w:szCs w:val="22"/>
              </w:rPr>
              <w:t>Ｈ</w:t>
            </w:r>
            <w:r w:rsidR="00AD577C">
              <w:rPr>
                <w:rFonts w:ascii="ＭＳ ゴシック" w:hAnsi="ＭＳ ゴシック" w:cs="ＭＳ ゴシック" w:hint="eastAsia"/>
                <w:color w:val="000000"/>
                <w:kern w:val="0"/>
                <w:szCs w:val="22"/>
              </w:rPr>
              <w:t>１１</w:t>
            </w:r>
          </w:p>
        </w:tc>
        <w:tc>
          <w:tcPr>
            <w:tcW w:w="4253" w:type="dxa"/>
            <w:tcBorders>
              <w:top w:val="single" w:sz="4" w:space="0" w:color="auto"/>
              <w:left w:val="single" w:sz="4" w:space="0" w:color="auto"/>
              <w:bottom w:val="single" w:sz="4" w:space="0" w:color="auto"/>
              <w:right w:val="single" w:sz="4" w:space="0" w:color="auto"/>
            </w:tcBorders>
            <w:vAlign w:val="center"/>
          </w:tcPr>
          <w:p w:rsidR="00A04CFD" w:rsidRPr="007F513B" w:rsidRDefault="004D2890" w:rsidP="004D2890">
            <w:pPr>
              <w:jc w:val="center"/>
              <w:rPr>
                <w:rFonts w:ascii="ＭＳ ゴシック"/>
              </w:rPr>
            </w:pPr>
            <w:r w:rsidRPr="004D2890">
              <w:rPr>
                <w:rFonts w:ascii="ＭＳ ゴシック" w:hAnsi="ＭＳ ゴシック" w:cs="ＭＳ ゴシック" w:hint="eastAsia"/>
                <w:color w:val="000000"/>
                <w:kern w:val="0"/>
                <w:szCs w:val="22"/>
              </w:rPr>
              <w:t>貨物情報切替確認登録</w:t>
            </w:r>
            <w:r w:rsidR="001E2E78">
              <w:rPr>
                <w:rFonts w:ascii="ＭＳ ゴシック" w:hAnsi="ＭＳ ゴシック" w:cs="ＭＳ ゴシック" w:hint="eastAsia"/>
                <w:color w:val="000000"/>
                <w:kern w:val="0"/>
                <w:szCs w:val="22"/>
              </w:rPr>
              <w:t>呼出し</w:t>
            </w:r>
          </w:p>
        </w:tc>
      </w:tr>
    </w:tbl>
    <w:p w:rsidR="00A04CFD" w:rsidRPr="007F513B" w:rsidRDefault="00A04CFD">
      <w:pPr>
        <w:jc w:val="left"/>
        <w:rPr>
          <w:rFonts w:ascii="ＭＳ ゴシック"/>
        </w:rPr>
      </w:pPr>
    </w:p>
    <w:p w:rsidR="00A04CFD" w:rsidRPr="007E0F22" w:rsidRDefault="00A04CFD" w:rsidP="001B7B28">
      <w:pPr>
        <w:autoSpaceDE w:val="0"/>
        <w:autoSpaceDN w:val="0"/>
        <w:adjustRightInd w:val="0"/>
        <w:jc w:val="left"/>
        <w:rPr>
          <w:rFonts w:ascii="ＭＳ ゴシック"/>
          <w:kern w:val="0"/>
          <w:szCs w:val="22"/>
        </w:rPr>
      </w:pPr>
      <w:r w:rsidRPr="007F513B">
        <w:rPr>
          <w:rFonts w:ascii="ＭＳ ゴシック"/>
        </w:rPr>
        <w:br w:type="page"/>
      </w:r>
      <w:r w:rsidRPr="007E0F22">
        <w:rPr>
          <w:rFonts w:ascii="ＭＳ ゴシック" w:hAnsi="ＭＳ ゴシック" w:cs="ＭＳ 明朝" w:hint="eastAsia"/>
          <w:kern w:val="0"/>
          <w:szCs w:val="22"/>
        </w:rPr>
        <w:lastRenderedPageBreak/>
        <w:t>１．業務概要</w:t>
      </w:r>
    </w:p>
    <w:p w:rsidR="004D2890" w:rsidRDefault="009B2266" w:rsidP="0067739C">
      <w:pPr>
        <w:suppressAutoHyphens/>
        <w:wordWrap w:val="0"/>
        <w:ind w:leftChars="200" w:left="397" w:firstLineChars="100" w:firstLine="198"/>
        <w:jc w:val="left"/>
        <w:textAlignment w:val="baseline"/>
        <w:rPr>
          <w:rFonts w:hAnsi="ＭＳ ゴシック"/>
          <w:szCs w:val="22"/>
        </w:rPr>
      </w:pPr>
      <w:r>
        <w:rPr>
          <w:rFonts w:hAnsi="ＭＳ ゴシック" w:hint="eastAsia"/>
          <w:szCs w:val="22"/>
        </w:rPr>
        <w:t>貨物管理番号を入力することにより</w:t>
      </w:r>
      <w:r w:rsidRPr="00650F7E">
        <w:rPr>
          <w:rFonts w:hAnsi="ＭＳ ゴシック" w:hint="eastAsia"/>
          <w:szCs w:val="22"/>
        </w:rPr>
        <w:t>、「</w:t>
      </w:r>
      <w:r w:rsidRPr="00650F7E">
        <w:rPr>
          <w:rFonts w:ascii="ＭＳ ゴシック" w:hAnsi="ＭＳ ゴシック" w:cs="ＭＳ ゴシック" w:hint="eastAsia"/>
          <w:color w:val="000000"/>
          <w:kern w:val="0"/>
          <w:szCs w:val="22"/>
        </w:rPr>
        <w:t>貨物情報切替確認登録</w:t>
      </w:r>
      <w:r w:rsidRPr="00650F7E">
        <w:rPr>
          <w:rFonts w:hAnsi="ＭＳ ゴシック" w:hint="eastAsia"/>
          <w:szCs w:val="22"/>
        </w:rPr>
        <w:t>（</w:t>
      </w:r>
      <w:r w:rsidRPr="00650F7E">
        <w:rPr>
          <w:rFonts w:ascii="ＭＳ ゴシック" w:hAnsi="ＭＳ ゴシック" w:hint="eastAsia"/>
          <w:szCs w:val="22"/>
        </w:rPr>
        <w:t>ＣＨＨ）」業務に先立ち、</w:t>
      </w:r>
      <w:r w:rsidR="00B6578A" w:rsidRPr="00650F7E">
        <w:rPr>
          <w:rFonts w:hAnsi="ＭＳ ゴシック" w:hint="eastAsia"/>
          <w:szCs w:val="22"/>
        </w:rPr>
        <w:t>「貨物情報切替登録（ＣＨＧ）」業務で登録した</w:t>
      </w:r>
      <w:r w:rsidR="001E2E78" w:rsidRPr="00650F7E">
        <w:rPr>
          <w:rFonts w:hAnsi="ＭＳ ゴシック" w:hint="eastAsia"/>
          <w:szCs w:val="22"/>
        </w:rPr>
        <w:t>情報の呼</w:t>
      </w:r>
      <w:r w:rsidR="00C471E0" w:rsidRPr="00650F7E">
        <w:rPr>
          <w:rFonts w:hAnsi="ＭＳ ゴシック" w:hint="eastAsia"/>
          <w:szCs w:val="22"/>
        </w:rPr>
        <w:t>び</w:t>
      </w:r>
      <w:r w:rsidR="001E2E78" w:rsidRPr="00650F7E">
        <w:rPr>
          <w:rFonts w:hAnsi="ＭＳ ゴシック" w:hint="eastAsia"/>
          <w:szCs w:val="22"/>
        </w:rPr>
        <w:t>出</w:t>
      </w:r>
      <w:r w:rsidR="001E2E78">
        <w:rPr>
          <w:rFonts w:hAnsi="ＭＳ ゴシック" w:hint="eastAsia"/>
          <w:szCs w:val="22"/>
        </w:rPr>
        <w:t>しを行う</w:t>
      </w:r>
      <w:r w:rsidR="004D2890">
        <w:rPr>
          <w:rFonts w:hAnsi="ＭＳ ゴシック" w:hint="eastAsia"/>
          <w:szCs w:val="22"/>
        </w:rPr>
        <w:t>。</w:t>
      </w:r>
    </w:p>
    <w:p w:rsidR="00A04CFD" w:rsidRPr="001E2E78" w:rsidRDefault="00A04CFD" w:rsidP="007E3A62">
      <w:pPr>
        <w:autoSpaceDE w:val="0"/>
        <w:autoSpaceDN w:val="0"/>
        <w:adjustRightInd w:val="0"/>
        <w:jc w:val="left"/>
        <w:rPr>
          <w:rFonts w:ascii="ＭＳ ゴシック"/>
          <w:kern w:val="0"/>
          <w:szCs w:val="22"/>
        </w:rPr>
      </w:pPr>
    </w:p>
    <w:p w:rsidR="00A04CFD" w:rsidRPr="007E0F22" w:rsidRDefault="00A04CFD" w:rsidP="002D5075">
      <w:pPr>
        <w:autoSpaceDE w:val="0"/>
        <w:autoSpaceDN w:val="0"/>
        <w:adjustRightInd w:val="0"/>
        <w:jc w:val="left"/>
        <w:rPr>
          <w:rFonts w:ascii="ＭＳ ゴシック"/>
          <w:kern w:val="0"/>
          <w:szCs w:val="22"/>
        </w:rPr>
      </w:pPr>
      <w:r w:rsidRPr="007E0F22">
        <w:rPr>
          <w:rFonts w:ascii="ＭＳ ゴシック" w:hAnsi="ＭＳ ゴシック" w:cs="ＭＳ 明朝" w:hint="eastAsia"/>
          <w:kern w:val="0"/>
          <w:szCs w:val="22"/>
        </w:rPr>
        <w:t>２．入力者</w:t>
      </w:r>
    </w:p>
    <w:p w:rsidR="00A04CFD" w:rsidRPr="007E0F22" w:rsidRDefault="00A04CFD" w:rsidP="0067739C">
      <w:pPr>
        <w:overflowPunct w:val="0"/>
        <w:autoSpaceDE w:val="0"/>
        <w:autoSpaceDN w:val="0"/>
        <w:ind w:leftChars="200" w:left="397" w:firstLineChars="100" w:firstLine="198"/>
        <w:rPr>
          <w:rFonts w:hAnsi="ＭＳ ゴシック"/>
          <w:szCs w:val="22"/>
        </w:rPr>
      </w:pPr>
      <w:r w:rsidRPr="007E0F22">
        <w:rPr>
          <w:rFonts w:hAnsi="ＭＳ ゴシック" w:hint="eastAsia"/>
          <w:szCs w:val="22"/>
        </w:rPr>
        <w:t>保税蔵置場</w:t>
      </w:r>
      <w:r w:rsidR="004438B8">
        <w:rPr>
          <w:rFonts w:hAnsi="ＭＳ ゴシック" w:hint="eastAsia"/>
          <w:szCs w:val="22"/>
        </w:rPr>
        <w:t>、ＣＹ</w:t>
      </w:r>
    </w:p>
    <w:p w:rsidR="00A04CFD" w:rsidRPr="007E0F22" w:rsidRDefault="00A04CFD" w:rsidP="007E3A62">
      <w:pPr>
        <w:autoSpaceDE w:val="0"/>
        <w:autoSpaceDN w:val="0"/>
        <w:adjustRightInd w:val="0"/>
        <w:jc w:val="left"/>
        <w:rPr>
          <w:rFonts w:ascii="ＭＳ ゴシック"/>
          <w:kern w:val="0"/>
          <w:szCs w:val="22"/>
        </w:rPr>
      </w:pPr>
    </w:p>
    <w:p w:rsidR="00A04CFD" w:rsidRPr="007E0F22" w:rsidRDefault="00A04CFD" w:rsidP="007E3A62">
      <w:pPr>
        <w:autoSpaceDE w:val="0"/>
        <w:autoSpaceDN w:val="0"/>
        <w:adjustRightInd w:val="0"/>
        <w:jc w:val="left"/>
        <w:rPr>
          <w:rFonts w:ascii="ＭＳ ゴシック" w:cs="ＭＳ 明朝"/>
          <w:kern w:val="0"/>
          <w:szCs w:val="22"/>
        </w:rPr>
      </w:pPr>
      <w:r w:rsidRPr="007E0F22">
        <w:rPr>
          <w:rFonts w:ascii="ＭＳ ゴシック" w:hAnsi="ＭＳ ゴシック" w:cs="ＭＳ 明朝" w:hint="eastAsia"/>
          <w:kern w:val="0"/>
          <w:szCs w:val="22"/>
        </w:rPr>
        <w:t>３．制限事項</w:t>
      </w:r>
    </w:p>
    <w:p w:rsidR="009B6B18" w:rsidRPr="00450377" w:rsidRDefault="009B6B18" w:rsidP="009B6B18">
      <w:pPr>
        <w:autoSpaceDE w:val="0"/>
        <w:autoSpaceDN w:val="0"/>
        <w:adjustRightInd w:val="0"/>
        <w:ind w:leftChars="300" w:left="793" w:hangingChars="100" w:hanging="198"/>
        <w:jc w:val="left"/>
        <w:rPr>
          <w:rFonts w:hAnsi="ＭＳ ゴシック"/>
          <w:szCs w:val="22"/>
        </w:rPr>
      </w:pPr>
      <w:r w:rsidRPr="00706E20">
        <w:rPr>
          <w:rFonts w:hAnsi="ＭＳ ゴシック" w:cs="ＭＳ 明朝" w:hint="eastAsia"/>
          <w:color w:val="000000"/>
          <w:szCs w:val="22"/>
        </w:rPr>
        <w:t>なし</w:t>
      </w:r>
      <w:r w:rsidRPr="00450377">
        <w:rPr>
          <w:rFonts w:hAnsi="ＭＳ ゴシック" w:cs="ＭＳ 明朝" w:hint="eastAsia"/>
          <w:color w:val="000000"/>
          <w:szCs w:val="22"/>
        </w:rPr>
        <w:t>。</w:t>
      </w:r>
    </w:p>
    <w:p w:rsidR="00A04CFD" w:rsidRPr="007E0F22" w:rsidRDefault="00A04CFD" w:rsidP="007E3A62">
      <w:pPr>
        <w:autoSpaceDE w:val="0"/>
        <w:autoSpaceDN w:val="0"/>
        <w:adjustRightInd w:val="0"/>
        <w:jc w:val="left"/>
        <w:rPr>
          <w:rFonts w:ascii="ＭＳ ゴシック"/>
          <w:kern w:val="0"/>
          <w:szCs w:val="22"/>
        </w:rPr>
      </w:pPr>
    </w:p>
    <w:p w:rsidR="00A04CFD" w:rsidRPr="007E0F22" w:rsidRDefault="00A04CFD" w:rsidP="002D5075">
      <w:pPr>
        <w:autoSpaceDE w:val="0"/>
        <w:autoSpaceDN w:val="0"/>
        <w:adjustRightInd w:val="0"/>
        <w:jc w:val="left"/>
        <w:rPr>
          <w:rFonts w:ascii="ＭＳ ゴシック"/>
          <w:kern w:val="0"/>
          <w:szCs w:val="22"/>
        </w:rPr>
      </w:pPr>
      <w:r w:rsidRPr="007E0F22">
        <w:rPr>
          <w:rFonts w:ascii="ＭＳ ゴシック" w:hAnsi="ＭＳ ゴシック" w:cs="ＭＳ 明朝" w:hint="eastAsia"/>
          <w:kern w:val="0"/>
          <w:szCs w:val="22"/>
        </w:rPr>
        <w:t>４．入力条件</w:t>
      </w:r>
    </w:p>
    <w:p w:rsidR="00A04CFD" w:rsidRPr="007E0F22" w:rsidRDefault="00A04CFD" w:rsidP="0067739C">
      <w:pPr>
        <w:autoSpaceDE w:val="0"/>
        <w:autoSpaceDN w:val="0"/>
        <w:adjustRightInd w:val="0"/>
        <w:ind w:leftChars="100" w:left="793" w:hangingChars="300" w:hanging="595"/>
        <w:jc w:val="left"/>
        <w:rPr>
          <w:rFonts w:ascii="ＭＳ ゴシック"/>
          <w:kern w:val="0"/>
          <w:szCs w:val="22"/>
        </w:rPr>
      </w:pPr>
      <w:r w:rsidRPr="007E0F22">
        <w:rPr>
          <w:rFonts w:ascii="ＭＳ ゴシック" w:hAnsi="ＭＳ ゴシック" w:cs="ＭＳ 明朝" w:hint="eastAsia"/>
          <w:kern w:val="0"/>
          <w:szCs w:val="22"/>
        </w:rPr>
        <w:t>（１）入力者チェック</w:t>
      </w:r>
    </w:p>
    <w:p w:rsidR="00A04CFD" w:rsidRDefault="00A04CFD" w:rsidP="0067739C">
      <w:pPr>
        <w:autoSpaceDE w:val="0"/>
        <w:autoSpaceDN w:val="0"/>
        <w:ind w:leftChars="400" w:left="992" w:hangingChars="100" w:hanging="198"/>
        <w:jc w:val="left"/>
        <w:rPr>
          <w:rFonts w:ascii="ＭＳ ゴシック" w:hAnsi="ＭＳ ゴシック" w:cs="ＭＳ 明朝"/>
          <w:kern w:val="0"/>
          <w:szCs w:val="22"/>
        </w:rPr>
      </w:pPr>
      <w:r w:rsidRPr="007E0F22">
        <w:rPr>
          <w:rFonts w:ascii="ＭＳ ゴシック" w:hAnsi="ＭＳ ゴシック" w:cs="ＭＳ 明朝" w:hint="eastAsia"/>
          <w:kern w:val="0"/>
          <w:szCs w:val="22"/>
        </w:rPr>
        <w:t>①システムに登録されている利用者であること。</w:t>
      </w:r>
    </w:p>
    <w:p w:rsidR="009B6B18" w:rsidRPr="004438B8" w:rsidRDefault="009B6B18" w:rsidP="0067739C">
      <w:pPr>
        <w:autoSpaceDE w:val="0"/>
        <w:autoSpaceDN w:val="0"/>
        <w:ind w:leftChars="400" w:left="992" w:hangingChars="100" w:hanging="198"/>
        <w:jc w:val="left"/>
        <w:rPr>
          <w:rFonts w:ascii="ＭＳ ゴシック" w:hAnsi="ＭＳ ゴシック" w:cs="ＭＳ 明朝"/>
          <w:kern w:val="0"/>
          <w:szCs w:val="22"/>
        </w:rPr>
      </w:pPr>
      <w:r>
        <w:rPr>
          <w:rFonts w:ascii="ＭＳ ゴシック" w:hAnsi="ＭＳ ゴシック" w:cs="ＭＳ 明朝" w:hint="eastAsia"/>
          <w:kern w:val="0"/>
          <w:szCs w:val="22"/>
        </w:rPr>
        <w:t>②</w:t>
      </w:r>
      <w:r w:rsidR="000B1E39">
        <w:rPr>
          <w:rFonts w:ascii="ＭＳ ゴシック" w:hAnsi="ＭＳ ゴシック" w:cs="ＭＳ 明朝" w:hint="eastAsia"/>
          <w:kern w:val="0"/>
          <w:szCs w:val="22"/>
        </w:rPr>
        <w:t>海上貨物の蔵置場所を管理する利用者である</w:t>
      </w:r>
      <w:r w:rsidR="004438B8">
        <w:rPr>
          <w:rFonts w:ascii="ＭＳ ゴシック" w:hAnsi="ＭＳ ゴシック" w:cs="ＭＳ 明朝" w:hint="eastAsia"/>
          <w:kern w:val="0"/>
          <w:szCs w:val="22"/>
        </w:rPr>
        <w:t>こと。</w:t>
      </w:r>
    </w:p>
    <w:p w:rsidR="00A04CFD" w:rsidRPr="007E0F22" w:rsidRDefault="00A04CFD" w:rsidP="0067739C">
      <w:pPr>
        <w:autoSpaceDE w:val="0"/>
        <w:autoSpaceDN w:val="0"/>
        <w:ind w:leftChars="100" w:left="793" w:hangingChars="300" w:hanging="595"/>
        <w:jc w:val="left"/>
        <w:rPr>
          <w:rFonts w:ascii="ＭＳ 明朝" w:eastAsia="ＭＳ 明朝"/>
        </w:rPr>
      </w:pPr>
      <w:r w:rsidRPr="007E0F22">
        <w:rPr>
          <w:rFonts w:ascii="ＭＳ 明朝" w:hAnsi="ＭＳ 明朝" w:hint="eastAsia"/>
        </w:rPr>
        <w:t>（２）入力項目チェック</w:t>
      </w:r>
    </w:p>
    <w:p w:rsidR="00A04CFD" w:rsidRPr="007E0F22" w:rsidRDefault="00A04CFD" w:rsidP="0067739C">
      <w:pPr>
        <w:autoSpaceDE w:val="0"/>
        <w:autoSpaceDN w:val="0"/>
        <w:adjustRightInd w:val="0"/>
        <w:ind w:leftChars="200" w:left="992" w:hangingChars="300" w:hanging="595"/>
        <w:jc w:val="left"/>
        <w:rPr>
          <w:rFonts w:ascii="ＭＳ 明朝" w:eastAsia="ＭＳ 明朝"/>
        </w:rPr>
      </w:pPr>
      <w:r w:rsidRPr="007E0F22">
        <w:rPr>
          <w:rFonts w:ascii="ＭＳ 明朝" w:hAnsi="ＭＳ 明朝" w:hint="eastAsia"/>
        </w:rPr>
        <w:t>（Ａ）単項目チェック</w:t>
      </w:r>
    </w:p>
    <w:p w:rsidR="00A04CFD" w:rsidRPr="007E0F22" w:rsidRDefault="00A04CFD" w:rsidP="0067739C">
      <w:pPr>
        <w:autoSpaceDE w:val="0"/>
        <w:autoSpaceDN w:val="0"/>
        <w:ind w:leftChars="500" w:left="992" w:firstLineChars="100" w:firstLine="198"/>
        <w:jc w:val="left"/>
        <w:rPr>
          <w:rFonts w:ascii="ＭＳ 明朝" w:eastAsia="ＭＳ 明朝"/>
        </w:rPr>
      </w:pPr>
      <w:bookmarkStart w:id="0" w:name="OLE_LINK1"/>
      <w:r w:rsidRPr="007E0F22">
        <w:rPr>
          <w:rFonts w:ascii="ＭＳ 明朝" w:hAnsi="ＭＳ 明朝" w:hint="eastAsia"/>
        </w:rPr>
        <w:t>「入力項目表」及び「オンライン業務共通設計書」参照。</w:t>
      </w:r>
    </w:p>
    <w:bookmarkEnd w:id="0"/>
    <w:p w:rsidR="00A04CFD" w:rsidRPr="007E0F22" w:rsidRDefault="00A04CFD" w:rsidP="0067739C">
      <w:pPr>
        <w:autoSpaceDE w:val="0"/>
        <w:autoSpaceDN w:val="0"/>
        <w:adjustRightInd w:val="0"/>
        <w:ind w:leftChars="200" w:left="992" w:hangingChars="300" w:hanging="595"/>
        <w:jc w:val="left"/>
        <w:rPr>
          <w:rFonts w:ascii="ＭＳ 明朝" w:eastAsia="ＭＳ 明朝"/>
        </w:rPr>
      </w:pPr>
      <w:r w:rsidRPr="007E0F22">
        <w:rPr>
          <w:rFonts w:ascii="ＭＳ 明朝" w:hAnsi="ＭＳ 明朝" w:hint="eastAsia"/>
        </w:rPr>
        <w:t>（Ｂ）項目間関連チェック</w:t>
      </w:r>
    </w:p>
    <w:p w:rsidR="00A04CFD" w:rsidRDefault="00A04CFD" w:rsidP="0067739C">
      <w:pPr>
        <w:autoSpaceDE w:val="0"/>
        <w:autoSpaceDN w:val="0"/>
        <w:ind w:leftChars="500" w:left="992" w:firstLineChars="100" w:firstLine="198"/>
        <w:jc w:val="left"/>
        <w:rPr>
          <w:rFonts w:ascii="ＭＳ 明朝" w:hAnsi="ＭＳ 明朝"/>
        </w:rPr>
      </w:pPr>
      <w:r w:rsidRPr="007E0F22">
        <w:rPr>
          <w:rFonts w:ascii="ＭＳ 明朝" w:hAnsi="ＭＳ 明朝" w:hint="eastAsia"/>
        </w:rPr>
        <w:t>「入力項目表」及び「オンライン業務共通設計書」参照。</w:t>
      </w:r>
    </w:p>
    <w:p w:rsidR="00F04CB6" w:rsidRDefault="00F04CB6" w:rsidP="00F04CB6">
      <w:pPr>
        <w:pStyle w:val="aa"/>
        <w:overflowPunct w:val="0"/>
        <w:autoSpaceDE w:val="0"/>
        <w:autoSpaceDN w:val="0"/>
        <w:rPr>
          <w:kern w:val="0"/>
        </w:rPr>
      </w:pPr>
      <w:r>
        <w:rPr>
          <w:rFonts w:hint="eastAsia"/>
          <w:kern w:val="0"/>
        </w:rPr>
        <w:t>（３）貨物情報</w:t>
      </w:r>
      <w:r w:rsidRPr="007E0F22">
        <w:rPr>
          <w:rFonts w:hint="eastAsia"/>
          <w:kern w:val="0"/>
        </w:rPr>
        <w:t>ＤＢチェック</w:t>
      </w:r>
      <w:r w:rsidR="00B6578A">
        <w:rPr>
          <w:rFonts w:hint="eastAsia"/>
          <w:kern w:val="0"/>
        </w:rPr>
        <w:t>（海上）</w:t>
      </w:r>
    </w:p>
    <w:p w:rsidR="00000563" w:rsidRPr="003B2AF4" w:rsidRDefault="00000563" w:rsidP="00000563">
      <w:pPr>
        <w:pStyle w:val="a3"/>
        <w:tabs>
          <w:tab w:val="clear" w:pos="4252"/>
          <w:tab w:val="clear" w:pos="8504"/>
        </w:tabs>
        <w:snapToGrid/>
        <w:ind w:firstLineChars="200" w:firstLine="397"/>
        <w:rPr>
          <w:rFonts w:hAnsi="ＭＳ ゴシック"/>
          <w:szCs w:val="22"/>
        </w:rPr>
      </w:pPr>
      <w:r w:rsidRPr="003B2AF4">
        <w:rPr>
          <w:rFonts w:hAnsi="ＭＳ ゴシック" w:hint="eastAsia"/>
          <w:szCs w:val="22"/>
        </w:rPr>
        <w:t>（Ａ）入力された</w:t>
      </w:r>
      <w:r>
        <w:rPr>
          <w:rFonts w:hAnsi="ＭＳ ゴシック" w:hint="eastAsia"/>
          <w:szCs w:val="22"/>
        </w:rPr>
        <w:t>貨物管理</w:t>
      </w:r>
      <w:r w:rsidRPr="003B2AF4">
        <w:rPr>
          <w:rFonts w:hAnsi="ＭＳ ゴシック" w:hint="eastAsia"/>
          <w:szCs w:val="22"/>
        </w:rPr>
        <w:t>番号が貨物情報ＤＢに存在すること。</w:t>
      </w:r>
    </w:p>
    <w:p w:rsidR="00000563" w:rsidRDefault="00000563" w:rsidP="00000563">
      <w:pPr>
        <w:pStyle w:val="a3"/>
        <w:tabs>
          <w:tab w:val="clear" w:pos="4252"/>
          <w:tab w:val="clear" w:pos="8504"/>
        </w:tabs>
        <w:snapToGrid/>
        <w:ind w:firstLineChars="200" w:firstLine="397"/>
        <w:rPr>
          <w:rFonts w:hAnsi="ＭＳ ゴシック"/>
          <w:szCs w:val="22"/>
        </w:rPr>
      </w:pPr>
      <w:r>
        <w:rPr>
          <w:rFonts w:hAnsi="ＭＳ ゴシック" w:hint="eastAsia"/>
          <w:szCs w:val="22"/>
        </w:rPr>
        <w:t>（Ｂ）</w:t>
      </w:r>
      <w:r w:rsidR="00B6578A" w:rsidRPr="00B6578A">
        <w:rPr>
          <w:rFonts w:ascii="ＭＳ ゴシック" w:hAnsi="ＭＳ ゴシック" w:hint="eastAsia"/>
          <w:szCs w:val="22"/>
        </w:rPr>
        <w:t>ＣＨＧ業務が</w:t>
      </w:r>
      <w:r>
        <w:rPr>
          <w:rFonts w:hAnsi="ＭＳ ゴシック" w:hint="eastAsia"/>
          <w:szCs w:val="22"/>
        </w:rPr>
        <w:t>されていること</w:t>
      </w:r>
      <w:r w:rsidRPr="003B2AF4">
        <w:rPr>
          <w:rFonts w:hAnsi="ＭＳ ゴシック" w:hint="eastAsia"/>
          <w:szCs w:val="22"/>
        </w:rPr>
        <w:t>。</w:t>
      </w:r>
    </w:p>
    <w:p w:rsidR="00B6578A" w:rsidRPr="00B6578A" w:rsidRDefault="00B6578A" w:rsidP="00B6578A">
      <w:pPr>
        <w:pStyle w:val="a3"/>
        <w:tabs>
          <w:tab w:val="clear" w:pos="4252"/>
          <w:tab w:val="clear" w:pos="8504"/>
        </w:tabs>
        <w:snapToGrid/>
        <w:ind w:firstLineChars="200" w:firstLine="397"/>
        <w:rPr>
          <w:rFonts w:hAnsi="ＭＳ ゴシック"/>
          <w:szCs w:val="22"/>
        </w:rPr>
      </w:pPr>
      <w:r>
        <w:rPr>
          <w:rFonts w:hAnsi="ＭＳ ゴシック" w:hint="eastAsia"/>
          <w:szCs w:val="22"/>
        </w:rPr>
        <w:t>（</w:t>
      </w:r>
      <w:r w:rsidRPr="001C0D7E">
        <w:rPr>
          <w:rFonts w:ascii="ＭＳ ゴシック" w:hAnsi="ＭＳ ゴシック" w:hint="eastAsia"/>
          <w:szCs w:val="22"/>
        </w:rPr>
        <w:t>Ｃ</w:t>
      </w:r>
      <w:r>
        <w:rPr>
          <w:rFonts w:hAnsi="ＭＳ ゴシック" w:hint="eastAsia"/>
          <w:szCs w:val="22"/>
        </w:rPr>
        <w:t>）</w:t>
      </w:r>
      <w:r w:rsidRPr="001C0D7E">
        <w:rPr>
          <w:rFonts w:ascii="ＭＳ ゴシック" w:hAnsi="ＭＳ ゴシック" w:hint="eastAsia"/>
          <w:szCs w:val="22"/>
        </w:rPr>
        <w:t>ＣＨ</w:t>
      </w:r>
      <w:r>
        <w:rPr>
          <w:rFonts w:ascii="ＭＳ ゴシック" w:hAnsi="ＭＳ ゴシック" w:hint="eastAsia"/>
          <w:szCs w:val="22"/>
        </w:rPr>
        <w:t>Ｈ</w:t>
      </w:r>
      <w:r w:rsidRPr="001C0D7E">
        <w:rPr>
          <w:rFonts w:ascii="ＭＳ ゴシック" w:hAnsi="ＭＳ ゴシック" w:hint="eastAsia"/>
          <w:szCs w:val="22"/>
        </w:rPr>
        <w:t>業務が実施</w:t>
      </w:r>
      <w:r>
        <w:rPr>
          <w:rFonts w:hAnsi="ＭＳ ゴシック" w:hint="eastAsia"/>
          <w:szCs w:val="22"/>
        </w:rPr>
        <w:t>されていないこと</w:t>
      </w:r>
      <w:r w:rsidRPr="003B2AF4">
        <w:rPr>
          <w:rFonts w:hAnsi="ＭＳ ゴシック" w:hint="eastAsia"/>
          <w:szCs w:val="22"/>
        </w:rPr>
        <w:t>。</w:t>
      </w:r>
    </w:p>
    <w:p w:rsidR="00F04CB6" w:rsidRDefault="00F04CB6" w:rsidP="00F04CB6">
      <w:pPr>
        <w:pStyle w:val="aa"/>
        <w:overflowPunct w:val="0"/>
        <w:autoSpaceDE w:val="0"/>
        <w:autoSpaceDN w:val="0"/>
        <w:rPr>
          <w:kern w:val="0"/>
        </w:rPr>
      </w:pPr>
      <w:r>
        <w:rPr>
          <w:rFonts w:hint="eastAsia"/>
          <w:kern w:val="0"/>
        </w:rPr>
        <w:t>（</w:t>
      </w:r>
      <w:r w:rsidR="00000563">
        <w:rPr>
          <w:rFonts w:hint="eastAsia"/>
          <w:kern w:val="0"/>
        </w:rPr>
        <w:t>４</w:t>
      </w:r>
      <w:r>
        <w:rPr>
          <w:rFonts w:hint="eastAsia"/>
          <w:kern w:val="0"/>
        </w:rPr>
        <w:t>）輸出貨物情報</w:t>
      </w:r>
      <w:r w:rsidRPr="007E0F22">
        <w:rPr>
          <w:rFonts w:hint="eastAsia"/>
          <w:kern w:val="0"/>
        </w:rPr>
        <w:t>ＤＢチェック</w:t>
      </w:r>
      <w:r w:rsidR="00B6578A">
        <w:rPr>
          <w:rFonts w:hint="eastAsia"/>
          <w:kern w:val="0"/>
        </w:rPr>
        <w:t>（航空）</w:t>
      </w:r>
    </w:p>
    <w:p w:rsidR="009E71EE" w:rsidRPr="0006553A" w:rsidRDefault="009E71EE" w:rsidP="009E71EE">
      <w:pPr>
        <w:pStyle w:val="aa"/>
        <w:overflowPunct w:val="0"/>
        <w:autoSpaceDE w:val="0"/>
        <w:autoSpaceDN w:val="0"/>
        <w:ind w:leftChars="400" w:left="794" w:firstLineChars="100" w:firstLine="198"/>
        <w:rPr>
          <w:kern w:val="0"/>
        </w:rPr>
      </w:pPr>
      <w:r w:rsidRPr="0006553A">
        <w:rPr>
          <w:rFonts w:hint="eastAsia"/>
        </w:rPr>
        <w:t>ＣＨＧ業務で登録されたＡＷＢ番号について、以下のチェックを行う。</w:t>
      </w:r>
    </w:p>
    <w:p w:rsidR="009E71EE" w:rsidRDefault="009E71EE" w:rsidP="009E71EE">
      <w:pPr>
        <w:pStyle w:val="a3"/>
        <w:tabs>
          <w:tab w:val="clear" w:pos="4252"/>
          <w:tab w:val="clear" w:pos="8504"/>
        </w:tabs>
        <w:snapToGrid/>
        <w:ind w:firstLineChars="200" w:firstLine="397"/>
        <w:rPr>
          <w:rFonts w:hAnsi="ＭＳ ゴシック"/>
          <w:szCs w:val="22"/>
        </w:rPr>
      </w:pPr>
      <w:r w:rsidRPr="0006553A">
        <w:rPr>
          <w:rFonts w:hAnsi="ＭＳ ゴシック" w:hint="eastAsia"/>
          <w:szCs w:val="22"/>
        </w:rPr>
        <w:t>（Ａ）ＡＷＢ番号に対する</w:t>
      </w:r>
      <w:r w:rsidRPr="0006553A">
        <w:rPr>
          <w:rFonts w:hint="eastAsia"/>
          <w:kern w:val="0"/>
        </w:rPr>
        <w:t>輸出貨物情報ＤＢに</w:t>
      </w:r>
      <w:r w:rsidRPr="0006553A">
        <w:rPr>
          <w:rFonts w:hAnsi="ＭＳ ゴシック" w:hint="eastAsia"/>
          <w:szCs w:val="22"/>
        </w:rPr>
        <w:t>存在すること。</w:t>
      </w:r>
    </w:p>
    <w:p w:rsidR="00B6578A" w:rsidRPr="004140FC" w:rsidRDefault="00B6578A" w:rsidP="00B6578A">
      <w:pPr>
        <w:pStyle w:val="a3"/>
        <w:tabs>
          <w:tab w:val="clear" w:pos="4252"/>
          <w:tab w:val="clear" w:pos="8504"/>
        </w:tabs>
        <w:snapToGrid/>
        <w:ind w:firstLineChars="200" w:firstLine="397"/>
        <w:rPr>
          <w:rFonts w:hAnsi="ＭＳ ゴシック"/>
          <w:szCs w:val="22"/>
        </w:rPr>
      </w:pPr>
      <w:r>
        <w:rPr>
          <w:rFonts w:hAnsi="ＭＳ ゴシック" w:hint="eastAsia"/>
          <w:szCs w:val="22"/>
        </w:rPr>
        <w:t>（Ｂ</w:t>
      </w:r>
      <w:r w:rsidRPr="003B2AF4">
        <w:rPr>
          <w:rFonts w:hAnsi="ＭＳ ゴシック" w:hint="eastAsia"/>
          <w:szCs w:val="22"/>
        </w:rPr>
        <w:t>）</w:t>
      </w:r>
      <w:r>
        <w:rPr>
          <w:rFonts w:hAnsi="ＭＳ ゴシック" w:hint="eastAsia"/>
          <w:szCs w:val="22"/>
        </w:rPr>
        <w:t>仮陸揚貨物の場合は</w:t>
      </w:r>
      <w:r w:rsidRPr="003B2AF4">
        <w:rPr>
          <w:rFonts w:hAnsi="ＭＳ ゴシック" w:hint="eastAsia"/>
          <w:szCs w:val="22"/>
        </w:rPr>
        <w:t>、保税運送承認がされ</w:t>
      </w:r>
      <w:r>
        <w:rPr>
          <w:rFonts w:hAnsi="ＭＳ ゴシック" w:hint="eastAsia"/>
          <w:szCs w:val="22"/>
        </w:rPr>
        <w:t>ているこ</w:t>
      </w:r>
      <w:r w:rsidRPr="003B2AF4">
        <w:rPr>
          <w:rFonts w:hAnsi="ＭＳ ゴシック" w:hint="eastAsia"/>
          <w:szCs w:val="22"/>
        </w:rPr>
        <w:t>と。</w:t>
      </w:r>
    </w:p>
    <w:p w:rsidR="00B6578A" w:rsidRPr="00330537" w:rsidRDefault="00B6578A" w:rsidP="00B6578A">
      <w:pPr>
        <w:pStyle w:val="a3"/>
        <w:tabs>
          <w:tab w:val="clear" w:pos="4252"/>
          <w:tab w:val="clear" w:pos="8504"/>
        </w:tabs>
        <w:snapToGrid/>
        <w:ind w:firstLineChars="200" w:firstLine="397"/>
        <w:rPr>
          <w:rFonts w:hAnsi="ＭＳ ゴシック"/>
          <w:szCs w:val="22"/>
        </w:rPr>
      </w:pPr>
      <w:r>
        <w:rPr>
          <w:rFonts w:hAnsi="ＭＳ ゴシック" w:hint="eastAsia"/>
          <w:szCs w:val="22"/>
        </w:rPr>
        <w:t>（Ｃ</w:t>
      </w:r>
      <w:r w:rsidRPr="003B2AF4">
        <w:rPr>
          <w:rFonts w:hAnsi="ＭＳ ゴシック" w:hint="eastAsia"/>
          <w:szCs w:val="22"/>
        </w:rPr>
        <w:t>）</w:t>
      </w:r>
      <w:r>
        <w:rPr>
          <w:rFonts w:hAnsi="ＭＳ ゴシック" w:hint="eastAsia"/>
          <w:szCs w:val="22"/>
        </w:rPr>
        <w:t>ＨＡＷＢの場合は搬出先が</w:t>
      </w:r>
      <w:r w:rsidRPr="003B2AF4">
        <w:rPr>
          <w:rFonts w:hAnsi="ＭＳ ゴシック" w:hint="eastAsia"/>
          <w:szCs w:val="22"/>
        </w:rPr>
        <w:t>航空会社</w:t>
      </w:r>
      <w:r>
        <w:rPr>
          <w:rFonts w:hAnsi="ＭＳ ゴシック" w:hint="eastAsia"/>
          <w:szCs w:val="22"/>
        </w:rPr>
        <w:t>でないこと。</w:t>
      </w:r>
    </w:p>
    <w:p w:rsidR="009E71EE" w:rsidRPr="0006553A" w:rsidRDefault="009E71EE" w:rsidP="009E71EE">
      <w:pPr>
        <w:ind w:leftChars="400" w:left="794" w:firstLineChars="100" w:firstLine="198"/>
        <w:rPr>
          <w:rFonts w:hAnsi="ＭＳ ゴシック"/>
          <w:szCs w:val="22"/>
        </w:rPr>
      </w:pPr>
      <w:r w:rsidRPr="003B2AF4">
        <w:rPr>
          <w:rFonts w:hAnsi="ＭＳ ゴシック" w:hint="eastAsia"/>
          <w:szCs w:val="22"/>
        </w:rPr>
        <w:t>ただし、以下の条件のいずれかの場合は除く。</w:t>
      </w:r>
    </w:p>
    <w:p w:rsidR="009E71EE" w:rsidRDefault="009E71EE" w:rsidP="009E71EE">
      <w:pPr>
        <w:autoSpaceDE w:val="0"/>
        <w:autoSpaceDN w:val="0"/>
        <w:ind w:leftChars="500" w:left="1190" w:hangingChars="100" w:hanging="198"/>
        <w:jc w:val="left"/>
        <w:rPr>
          <w:rFonts w:ascii="ＭＳ ゴシック" w:hAnsi="ＭＳ ゴシック" w:cs="ＭＳ 明朝"/>
          <w:kern w:val="0"/>
          <w:szCs w:val="22"/>
        </w:rPr>
      </w:pPr>
      <w:r w:rsidRPr="007E0F22">
        <w:rPr>
          <w:rFonts w:ascii="ＭＳ ゴシック" w:hAnsi="ＭＳ ゴシック" w:cs="ＭＳ 明朝" w:hint="eastAsia"/>
          <w:kern w:val="0"/>
          <w:szCs w:val="22"/>
        </w:rPr>
        <w:t>①</w:t>
      </w:r>
      <w:r>
        <w:rPr>
          <w:rFonts w:ascii="ＭＳ ゴシック" w:hAnsi="ＭＳ ゴシック" w:cs="ＭＳ 明朝" w:hint="eastAsia"/>
          <w:kern w:val="0"/>
          <w:szCs w:val="22"/>
        </w:rPr>
        <w:t>仮陸揚貨物</w:t>
      </w:r>
    </w:p>
    <w:p w:rsidR="009E71EE" w:rsidRPr="004438B8" w:rsidRDefault="009E71EE" w:rsidP="009E71EE">
      <w:pPr>
        <w:autoSpaceDE w:val="0"/>
        <w:autoSpaceDN w:val="0"/>
        <w:ind w:leftChars="500" w:left="1190" w:hangingChars="100" w:hanging="198"/>
        <w:jc w:val="left"/>
        <w:rPr>
          <w:rFonts w:ascii="ＭＳ ゴシック" w:hAnsi="ＭＳ ゴシック" w:cs="ＭＳ 明朝"/>
          <w:kern w:val="0"/>
          <w:szCs w:val="22"/>
        </w:rPr>
      </w:pPr>
      <w:r>
        <w:rPr>
          <w:rFonts w:ascii="ＭＳ ゴシック" w:hAnsi="ＭＳ ゴシック" w:cs="ＭＳ 明朝" w:hint="eastAsia"/>
          <w:kern w:val="0"/>
          <w:szCs w:val="22"/>
        </w:rPr>
        <w:t>②</w:t>
      </w:r>
      <w:r w:rsidRPr="003B2AF4">
        <w:rPr>
          <w:rFonts w:hAnsi="ＭＳ ゴシック" w:hint="eastAsia"/>
          <w:szCs w:val="22"/>
        </w:rPr>
        <w:t>システムにおいて未仕立て貨物搬入可能の旨が登録されている航空会社保税蔵置場向けの</w:t>
      </w:r>
      <w:r>
        <w:rPr>
          <w:rFonts w:hAnsi="ＭＳ ゴシック" w:hint="eastAsia"/>
          <w:szCs w:val="22"/>
        </w:rPr>
        <w:t>搬出</w:t>
      </w:r>
    </w:p>
    <w:p w:rsidR="00A04CFD" w:rsidRPr="009E71EE" w:rsidRDefault="00A04CFD" w:rsidP="007E3A62">
      <w:pPr>
        <w:autoSpaceDE w:val="0"/>
        <w:autoSpaceDN w:val="0"/>
        <w:adjustRightInd w:val="0"/>
        <w:jc w:val="left"/>
        <w:rPr>
          <w:rFonts w:ascii="ＭＳ ゴシック"/>
          <w:kern w:val="0"/>
          <w:szCs w:val="22"/>
        </w:rPr>
      </w:pPr>
    </w:p>
    <w:p w:rsidR="00A04CFD" w:rsidRPr="007E0F22" w:rsidRDefault="00A04CFD" w:rsidP="001B7B28">
      <w:pPr>
        <w:autoSpaceDE w:val="0"/>
        <w:autoSpaceDN w:val="0"/>
        <w:jc w:val="left"/>
        <w:rPr>
          <w:rFonts w:ascii="ＭＳ ゴシック" w:cs="ＭＳ 明朝"/>
          <w:kern w:val="0"/>
          <w:szCs w:val="22"/>
        </w:rPr>
      </w:pPr>
      <w:r w:rsidRPr="007E0F22">
        <w:rPr>
          <w:rFonts w:ascii="ＭＳ ゴシック" w:hAnsi="ＭＳ ゴシック" w:cs="ＭＳ 明朝" w:hint="eastAsia"/>
          <w:kern w:val="0"/>
          <w:szCs w:val="22"/>
        </w:rPr>
        <w:t>５．処理内容</w:t>
      </w:r>
    </w:p>
    <w:p w:rsidR="00A04CFD" w:rsidRPr="007E0F22" w:rsidRDefault="00A04CFD" w:rsidP="0067739C">
      <w:pPr>
        <w:autoSpaceDE w:val="0"/>
        <w:autoSpaceDN w:val="0"/>
        <w:ind w:leftChars="100" w:left="793" w:hangingChars="300" w:hanging="595"/>
        <w:jc w:val="left"/>
        <w:rPr>
          <w:rFonts w:ascii="ＭＳ ゴシック" w:cs="ＭＳ 明朝"/>
          <w:kern w:val="0"/>
          <w:szCs w:val="22"/>
        </w:rPr>
      </w:pPr>
      <w:r w:rsidRPr="007E0F22">
        <w:rPr>
          <w:rFonts w:ascii="ＭＳ ゴシック" w:hAnsi="ＭＳ ゴシック" w:cs="ＭＳ 明朝" w:hint="eastAsia"/>
          <w:kern w:val="0"/>
          <w:szCs w:val="22"/>
        </w:rPr>
        <w:t>（１）入力チェック処理</w:t>
      </w:r>
    </w:p>
    <w:p w:rsidR="00A04CFD" w:rsidRPr="007E0F22" w:rsidRDefault="00A04CFD" w:rsidP="0067739C">
      <w:pPr>
        <w:autoSpaceDE w:val="0"/>
        <w:autoSpaceDN w:val="0"/>
        <w:ind w:leftChars="400" w:left="794" w:firstLineChars="100" w:firstLine="198"/>
        <w:jc w:val="left"/>
        <w:rPr>
          <w:rFonts w:ascii="ＭＳ ゴシック" w:cs="ＭＳ 明朝"/>
          <w:kern w:val="0"/>
          <w:szCs w:val="22"/>
        </w:rPr>
      </w:pPr>
      <w:r w:rsidRPr="007E0F22">
        <w:rPr>
          <w:rFonts w:ascii="ＭＳ ゴシック" w:hAnsi="ＭＳ ゴシック" w:cs="ＭＳ 明朝" w:hint="eastAsia"/>
          <w:kern w:val="0"/>
          <w:szCs w:val="22"/>
        </w:rPr>
        <w:t>前述の入力条件に合致するかチェックし、合致した場合</w:t>
      </w:r>
      <w:r w:rsidR="00AD577C">
        <w:rPr>
          <w:rFonts w:ascii="ＭＳ ゴシック" w:hAnsi="ＭＳ ゴシック" w:cs="ＭＳ 明朝" w:hint="eastAsia"/>
          <w:kern w:val="0"/>
          <w:szCs w:val="22"/>
        </w:rPr>
        <w:t>は正常終了とし、処理結果</w:t>
      </w:r>
      <w:r w:rsidRPr="007E0F22">
        <w:rPr>
          <w:rFonts w:ascii="ＭＳ ゴシック" w:hAnsi="ＭＳ ゴシック" w:cs="ＭＳ 明朝" w:hint="eastAsia"/>
          <w:kern w:val="0"/>
          <w:szCs w:val="22"/>
        </w:rPr>
        <w:t>コード「０００００－００００－００００」を設定の上、以降の処理を行う。</w:t>
      </w:r>
    </w:p>
    <w:p w:rsidR="00B33FAA" w:rsidRDefault="00A04CFD" w:rsidP="00B33FAA">
      <w:pPr>
        <w:autoSpaceDE w:val="0"/>
        <w:autoSpaceDN w:val="0"/>
        <w:ind w:leftChars="400" w:left="794" w:firstLineChars="100" w:firstLine="198"/>
        <w:jc w:val="left"/>
        <w:rPr>
          <w:rFonts w:ascii="ＭＳ ゴシック" w:hAnsi="ＭＳ ゴシック"/>
          <w:kern w:val="0"/>
          <w:szCs w:val="22"/>
        </w:rPr>
      </w:pPr>
      <w:r w:rsidRPr="007E0F22">
        <w:rPr>
          <w:rFonts w:ascii="ＭＳ ゴシック" w:hAnsi="ＭＳ ゴシック" w:hint="eastAsia"/>
          <w:kern w:val="0"/>
          <w:szCs w:val="22"/>
        </w:rPr>
        <w:t>合致しなかった場合はエラーとし、</w:t>
      </w:r>
      <w:r w:rsidR="00AD577C">
        <w:rPr>
          <w:rFonts w:ascii="ＭＳ ゴシック" w:hAnsi="ＭＳ ゴシック" w:hint="eastAsia"/>
          <w:kern w:val="0"/>
          <w:szCs w:val="22"/>
        </w:rPr>
        <w:t>処理結果コードに</w:t>
      </w:r>
      <w:r w:rsidRPr="007E0F22">
        <w:rPr>
          <w:rFonts w:ascii="ＭＳ ゴシック" w:hAnsi="ＭＳ ゴシック" w:cs="ＭＳ 明朝" w:hint="eastAsia"/>
          <w:kern w:val="0"/>
          <w:szCs w:val="22"/>
        </w:rPr>
        <w:t>「０００００－００００－００００」以外の処理結果コードを設定の上、処理結果通知出力処理を行う。</w:t>
      </w:r>
      <w:r w:rsidRPr="007E0F22">
        <w:rPr>
          <w:rFonts w:ascii="ＭＳ ゴシック" w:hAnsi="ＭＳ ゴシック" w:hint="eastAsia"/>
          <w:kern w:val="0"/>
          <w:szCs w:val="22"/>
        </w:rPr>
        <w:t>（エラー内容については「処理結果コード一覧」を参照。）</w:t>
      </w:r>
    </w:p>
    <w:p w:rsidR="00D575D0" w:rsidRPr="007E0F22" w:rsidRDefault="00D575D0" w:rsidP="00D575D0">
      <w:pPr>
        <w:suppressAutoHyphens/>
        <w:wordWrap w:val="0"/>
        <w:adjustRightInd w:val="0"/>
        <w:ind w:leftChars="100" w:left="793" w:hangingChars="300" w:hanging="595"/>
        <w:jc w:val="left"/>
        <w:textAlignment w:val="baseline"/>
        <w:rPr>
          <w:rFonts w:ascii="ＭＳ ゴシック" w:cs="ＭＳ 明朝"/>
          <w:kern w:val="0"/>
          <w:szCs w:val="22"/>
        </w:rPr>
      </w:pPr>
      <w:r>
        <w:rPr>
          <w:rFonts w:ascii="ＭＳ ゴシック" w:hAnsi="ＭＳ ゴシック" w:cs="ＭＳ 明朝" w:hint="eastAsia"/>
          <w:kern w:val="0"/>
          <w:szCs w:val="22"/>
        </w:rPr>
        <w:t>（</w:t>
      </w:r>
      <w:r w:rsidR="00B6578A">
        <w:rPr>
          <w:rFonts w:ascii="ＭＳ ゴシック" w:hAnsi="ＭＳ ゴシック" w:cs="ＭＳ 明朝" w:hint="eastAsia"/>
          <w:kern w:val="0"/>
          <w:szCs w:val="22"/>
        </w:rPr>
        <w:t>２</w:t>
      </w:r>
      <w:r w:rsidRPr="007E0F22">
        <w:rPr>
          <w:rFonts w:ascii="ＭＳ ゴシック" w:hAnsi="ＭＳ ゴシック" w:cs="ＭＳ 明朝" w:hint="eastAsia"/>
          <w:kern w:val="0"/>
          <w:szCs w:val="22"/>
        </w:rPr>
        <w:t>）</w:t>
      </w:r>
      <w:r w:rsidR="00BB3206">
        <w:rPr>
          <w:rFonts w:ascii="ＭＳ ゴシック" w:hAnsi="ＭＳ ゴシック" w:hint="eastAsia"/>
          <w:szCs w:val="22"/>
        </w:rPr>
        <w:t>貨物情報切替確認登録呼出情報</w:t>
      </w:r>
      <w:r w:rsidR="00B6578A">
        <w:rPr>
          <w:rFonts w:ascii="ＭＳ ゴシック" w:hAnsi="ＭＳ ゴシック" w:cs="ＭＳ 明朝" w:hint="eastAsia"/>
          <w:kern w:val="0"/>
          <w:szCs w:val="22"/>
        </w:rPr>
        <w:t>編集</w:t>
      </w:r>
      <w:r w:rsidRPr="007E0F22">
        <w:rPr>
          <w:rFonts w:ascii="ＭＳ ゴシック" w:hAnsi="ＭＳ ゴシック" w:cs="ＭＳ 明朝" w:hint="eastAsia"/>
          <w:kern w:val="0"/>
          <w:szCs w:val="22"/>
        </w:rPr>
        <w:t>処理</w:t>
      </w:r>
    </w:p>
    <w:p w:rsidR="00D575D0" w:rsidRPr="007E0F22" w:rsidRDefault="00BB3206" w:rsidP="00BB3206">
      <w:pPr>
        <w:suppressAutoHyphens/>
        <w:wordWrap w:val="0"/>
        <w:adjustRightInd w:val="0"/>
        <w:ind w:leftChars="400" w:left="794" w:firstLineChars="100" w:firstLine="198"/>
        <w:jc w:val="left"/>
        <w:textAlignment w:val="baseline"/>
        <w:rPr>
          <w:rFonts w:ascii="ＭＳ 明朝" w:eastAsia="ＭＳ 明朝"/>
        </w:rPr>
      </w:pPr>
      <w:r>
        <w:rPr>
          <w:rFonts w:ascii="ＭＳ ゴシック" w:hAnsi="ＭＳ ゴシック" w:hint="eastAsia"/>
          <w:szCs w:val="22"/>
        </w:rPr>
        <w:t>貨物情報ＤＢ（海上）及び輸出貨物情報ＤＢ（航空）より貨物情報切替確認登録呼出し結果情報の編集及び出力を行う</w:t>
      </w:r>
      <w:r w:rsidR="00D575D0" w:rsidRPr="007E0F22">
        <w:rPr>
          <w:rFonts w:ascii="ＭＳ 明朝" w:hAnsi="ＭＳ 明朝" w:hint="eastAsia"/>
        </w:rPr>
        <w:t>。出力項目については「出力項目表」を参照。</w:t>
      </w:r>
    </w:p>
    <w:p w:rsidR="00D575D0" w:rsidRPr="007E0F22" w:rsidRDefault="00D575D0" w:rsidP="00D575D0">
      <w:pPr>
        <w:autoSpaceDE w:val="0"/>
        <w:autoSpaceDN w:val="0"/>
        <w:ind w:leftChars="100" w:left="793" w:hangingChars="300" w:hanging="595"/>
        <w:jc w:val="left"/>
        <w:rPr>
          <w:rFonts w:ascii="ＭＳ ゴシック" w:cs="ＭＳ 明朝"/>
          <w:kern w:val="0"/>
          <w:szCs w:val="22"/>
        </w:rPr>
      </w:pPr>
      <w:r>
        <w:rPr>
          <w:rFonts w:ascii="ＭＳ ゴシック" w:hAnsi="ＭＳ ゴシック" w:cs="ＭＳ 明朝" w:hint="eastAsia"/>
          <w:kern w:val="0"/>
          <w:szCs w:val="22"/>
        </w:rPr>
        <w:t>（</w:t>
      </w:r>
      <w:r w:rsidR="00BB3206">
        <w:rPr>
          <w:rFonts w:ascii="ＭＳ ゴシック" w:hAnsi="ＭＳ ゴシック" w:cs="ＭＳ 明朝" w:hint="eastAsia"/>
          <w:kern w:val="0"/>
          <w:szCs w:val="22"/>
        </w:rPr>
        <w:t>３</w:t>
      </w:r>
      <w:r w:rsidRPr="007E0F22">
        <w:rPr>
          <w:rFonts w:ascii="ＭＳ ゴシック" w:hAnsi="ＭＳ ゴシック" w:cs="ＭＳ 明朝" w:hint="eastAsia"/>
          <w:kern w:val="0"/>
          <w:szCs w:val="22"/>
        </w:rPr>
        <w:t>）</w:t>
      </w:r>
      <w:r>
        <w:rPr>
          <w:rFonts w:ascii="ＭＳ ゴシック" w:hAnsi="ＭＳ ゴシック" w:cs="ＭＳ 明朝" w:hint="eastAsia"/>
          <w:kern w:val="0"/>
          <w:szCs w:val="22"/>
        </w:rPr>
        <w:t>注意喚起メッセージ出力処理</w:t>
      </w:r>
    </w:p>
    <w:p w:rsidR="00D575D0" w:rsidRDefault="008D58A3" w:rsidP="00B33FAA">
      <w:pPr>
        <w:autoSpaceDE w:val="0"/>
        <w:autoSpaceDN w:val="0"/>
        <w:ind w:leftChars="400" w:left="794" w:firstLineChars="100" w:firstLine="198"/>
        <w:jc w:val="left"/>
        <w:rPr>
          <w:rFonts w:ascii="ＭＳ ゴシック" w:hAnsi="ＭＳ ゴシック"/>
          <w:kern w:val="0"/>
          <w:szCs w:val="22"/>
        </w:rPr>
      </w:pPr>
      <w:r>
        <w:rPr>
          <w:rFonts w:ascii="ＭＳ ゴシック" w:hAnsi="ＭＳ ゴシック" w:cs="ＭＳ 明朝" w:hint="eastAsia"/>
          <w:color w:val="000000"/>
          <w:kern w:val="0"/>
          <w:szCs w:val="22"/>
        </w:rPr>
        <w:t>呼出情報を元に登録内容をシステムに反映する場合は、再送信が必要である旨を注意喚起メッセージとして処理結果通知に出力する</w:t>
      </w:r>
      <w:r w:rsidR="00D575D0">
        <w:rPr>
          <w:rFonts w:ascii="ＭＳ ゴシック" w:hAnsi="ＭＳ ゴシック" w:hint="eastAsia"/>
          <w:kern w:val="0"/>
          <w:szCs w:val="22"/>
        </w:rPr>
        <w:t>。</w:t>
      </w:r>
    </w:p>
    <w:p w:rsidR="00A04CFD" w:rsidRPr="007E0F22" w:rsidRDefault="00A04CFD" w:rsidP="005D42AC">
      <w:pPr>
        <w:outlineLvl w:val="0"/>
        <w:rPr>
          <w:rFonts w:ascii="ＭＳ ゴシック"/>
          <w:szCs w:val="22"/>
        </w:rPr>
      </w:pPr>
      <w:r w:rsidRPr="007E0F22">
        <w:rPr>
          <w:rFonts w:ascii="ＭＳ ゴシック" w:hAnsi="ＭＳ ゴシック" w:hint="eastAsia"/>
          <w:szCs w:val="22"/>
        </w:rPr>
        <w:lastRenderedPageBreak/>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A04CFD" w:rsidRPr="007E0F22">
        <w:trPr>
          <w:trHeight w:val="397"/>
          <w:tblHeader/>
        </w:trPr>
        <w:tc>
          <w:tcPr>
            <w:tcW w:w="2268" w:type="dxa"/>
            <w:vAlign w:val="center"/>
          </w:tcPr>
          <w:p w:rsidR="00A04CFD" w:rsidRPr="007E0F22" w:rsidRDefault="00A04CFD" w:rsidP="00862834">
            <w:pPr>
              <w:tabs>
                <w:tab w:val="left" w:pos="778"/>
              </w:tabs>
              <w:rPr>
                <w:rFonts w:ascii="ＭＳ ゴシック"/>
                <w:szCs w:val="22"/>
              </w:rPr>
            </w:pPr>
            <w:r w:rsidRPr="007E0F22">
              <w:rPr>
                <w:rFonts w:ascii="ＭＳ ゴシック" w:hAnsi="ＭＳ ゴシック" w:hint="eastAsia"/>
                <w:szCs w:val="22"/>
              </w:rPr>
              <w:t>情報名</w:t>
            </w:r>
          </w:p>
        </w:tc>
        <w:tc>
          <w:tcPr>
            <w:tcW w:w="4536" w:type="dxa"/>
            <w:vAlign w:val="center"/>
          </w:tcPr>
          <w:p w:rsidR="00A04CFD" w:rsidRPr="007E0F22" w:rsidRDefault="00A04CFD" w:rsidP="00CE196A">
            <w:pPr>
              <w:rPr>
                <w:rFonts w:ascii="ＭＳ ゴシック"/>
                <w:szCs w:val="22"/>
              </w:rPr>
            </w:pPr>
            <w:r w:rsidRPr="007E0F22">
              <w:rPr>
                <w:rFonts w:ascii="ＭＳ ゴシック" w:hAnsi="ＭＳ ゴシック" w:hint="eastAsia"/>
                <w:szCs w:val="22"/>
              </w:rPr>
              <w:t>出力条件</w:t>
            </w:r>
          </w:p>
        </w:tc>
        <w:tc>
          <w:tcPr>
            <w:tcW w:w="2268" w:type="dxa"/>
            <w:vAlign w:val="center"/>
          </w:tcPr>
          <w:p w:rsidR="00A04CFD" w:rsidRPr="007E0F22" w:rsidRDefault="00A04CFD" w:rsidP="00CE196A">
            <w:pPr>
              <w:rPr>
                <w:rFonts w:ascii="ＭＳ ゴシック"/>
                <w:szCs w:val="22"/>
              </w:rPr>
            </w:pPr>
            <w:r w:rsidRPr="007E0F22">
              <w:rPr>
                <w:rFonts w:ascii="ＭＳ ゴシック" w:hAnsi="ＭＳ ゴシック" w:hint="eastAsia"/>
                <w:szCs w:val="22"/>
              </w:rPr>
              <w:t>出力先</w:t>
            </w:r>
          </w:p>
        </w:tc>
      </w:tr>
      <w:tr w:rsidR="00A04CFD" w:rsidRPr="007E0F22">
        <w:trPr>
          <w:trHeight w:val="397"/>
        </w:trPr>
        <w:tc>
          <w:tcPr>
            <w:tcW w:w="2268" w:type="dxa"/>
          </w:tcPr>
          <w:p w:rsidR="00A04CFD" w:rsidRPr="007E0F22" w:rsidRDefault="00A04CFD" w:rsidP="006004C6">
            <w:pPr>
              <w:ind w:right="-57"/>
              <w:rPr>
                <w:rFonts w:ascii="ＭＳ ゴシック"/>
                <w:noProof/>
                <w:szCs w:val="22"/>
              </w:rPr>
            </w:pPr>
            <w:r w:rsidRPr="007E0F22">
              <w:rPr>
                <w:rFonts w:ascii="ＭＳ ゴシック" w:hAnsi="ＭＳ ゴシック" w:hint="eastAsia"/>
                <w:noProof/>
                <w:szCs w:val="22"/>
              </w:rPr>
              <w:t>処理結果通知</w:t>
            </w:r>
          </w:p>
        </w:tc>
        <w:tc>
          <w:tcPr>
            <w:tcW w:w="4536" w:type="dxa"/>
          </w:tcPr>
          <w:p w:rsidR="00A04CFD" w:rsidRPr="007E0F22" w:rsidRDefault="00A04CFD" w:rsidP="006004C6">
            <w:pPr>
              <w:ind w:right="-57"/>
              <w:rPr>
                <w:rFonts w:ascii="ＭＳ ゴシック"/>
                <w:noProof/>
                <w:szCs w:val="22"/>
              </w:rPr>
            </w:pPr>
            <w:r w:rsidRPr="007E0F22">
              <w:rPr>
                <w:rFonts w:ascii="ＭＳ ゴシック" w:hAnsi="ＭＳ ゴシック" w:hint="eastAsia"/>
                <w:noProof/>
                <w:szCs w:val="22"/>
              </w:rPr>
              <w:t>なし</w:t>
            </w:r>
          </w:p>
        </w:tc>
        <w:tc>
          <w:tcPr>
            <w:tcW w:w="2268" w:type="dxa"/>
          </w:tcPr>
          <w:p w:rsidR="00A04CFD" w:rsidRPr="007E0F22" w:rsidRDefault="00A04CFD" w:rsidP="006004C6">
            <w:pPr>
              <w:rPr>
                <w:rFonts w:ascii="ＭＳ ゴシック"/>
                <w:szCs w:val="22"/>
              </w:rPr>
            </w:pPr>
            <w:r w:rsidRPr="007E0F22">
              <w:rPr>
                <w:rFonts w:ascii="ＭＳ ゴシック" w:hAnsi="ＭＳ ゴシック" w:hint="eastAsia"/>
                <w:szCs w:val="22"/>
              </w:rPr>
              <w:t>入力者</w:t>
            </w:r>
          </w:p>
        </w:tc>
      </w:tr>
      <w:tr w:rsidR="001E2E78" w:rsidRPr="007E0F22" w:rsidTr="00CA281F">
        <w:trPr>
          <w:trHeight w:val="676"/>
        </w:trPr>
        <w:tc>
          <w:tcPr>
            <w:tcW w:w="2268" w:type="dxa"/>
          </w:tcPr>
          <w:p w:rsidR="001E2E78" w:rsidRPr="007E0F22" w:rsidRDefault="001E2E78" w:rsidP="00650F7E">
            <w:pPr>
              <w:rPr>
                <w:rFonts w:ascii="ＭＳ ゴシック"/>
                <w:szCs w:val="22"/>
              </w:rPr>
            </w:pPr>
            <w:r>
              <w:rPr>
                <w:rFonts w:ascii="ＭＳ ゴシック" w:hAnsi="ＭＳ ゴシック" w:hint="eastAsia"/>
                <w:szCs w:val="22"/>
              </w:rPr>
              <w:t>貨物情報切替確認登録呼出情報</w:t>
            </w:r>
          </w:p>
        </w:tc>
        <w:tc>
          <w:tcPr>
            <w:tcW w:w="4536" w:type="dxa"/>
          </w:tcPr>
          <w:p w:rsidR="001E2E78" w:rsidRPr="007E0F22" w:rsidRDefault="001E2E78" w:rsidP="001E2E78">
            <w:pPr>
              <w:ind w:left="595" w:hangingChars="300" w:hanging="595"/>
              <w:rPr>
                <w:rFonts w:ascii="ＭＳ ゴシック" w:cs="ＭＳ 明朝"/>
                <w:kern w:val="0"/>
                <w:szCs w:val="22"/>
              </w:rPr>
            </w:pPr>
            <w:r>
              <w:rPr>
                <w:rFonts w:ascii="ＭＳ ゴシック" w:hAnsi="ＭＳ ゴシック" w:cs="ＭＳ 明朝" w:hint="eastAsia"/>
                <w:kern w:val="0"/>
                <w:szCs w:val="22"/>
              </w:rPr>
              <w:t>なし</w:t>
            </w:r>
          </w:p>
        </w:tc>
        <w:tc>
          <w:tcPr>
            <w:tcW w:w="2268" w:type="dxa"/>
          </w:tcPr>
          <w:p w:rsidR="001E2E78" w:rsidRPr="007E0F22" w:rsidRDefault="001E2E78" w:rsidP="00265B46">
            <w:pPr>
              <w:overflowPunct w:val="0"/>
              <w:autoSpaceDE w:val="0"/>
              <w:autoSpaceDN w:val="0"/>
              <w:rPr>
                <w:rFonts w:hAnsi="ＭＳ ゴシック"/>
                <w:szCs w:val="22"/>
              </w:rPr>
            </w:pPr>
            <w:r w:rsidRPr="007E0F22">
              <w:rPr>
                <w:rFonts w:hAnsi="ＭＳ ゴシック" w:hint="eastAsia"/>
                <w:szCs w:val="22"/>
              </w:rPr>
              <w:t>入力者</w:t>
            </w:r>
          </w:p>
        </w:tc>
      </w:tr>
    </w:tbl>
    <w:p w:rsidR="00A04CFD" w:rsidRPr="007E0F22" w:rsidRDefault="00A04CFD" w:rsidP="002F5243">
      <w:pPr>
        <w:rPr>
          <w:rFonts w:ascii="ＭＳ ゴシック"/>
          <w:szCs w:val="22"/>
        </w:rPr>
      </w:pPr>
    </w:p>
    <w:sectPr w:rsidR="00A04CFD" w:rsidRPr="007E0F22" w:rsidSect="007E3A62">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6B5" w:rsidRDefault="007226B5">
      <w:r>
        <w:separator/>
      </w:r>
    </w:p>
  </w:endnote>
  <w:endnote w:type="continuationSeparator" w:id="0">
    <w:p w:rsidR="007226B5" w:rsidRDefault="00722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BE4" w:rsidRDefault="00520BE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CFD" w:rsidRPr="000077E8" w:rsidRDefault="001F6685" w:rsidP="000077E8">
    <w:pPr>
      <w:pStyle w:val="a5"/>
      <w:jc w:val="center"/>
      <w:rPr>
        <w:rFonts w:ascii="ＭＳ ゴシック"/>
        <w:szCs w:val="22"/>
      </w:rPr>
    </w:pPr>
    <w:r>
      <w:rPr>
        <w:rStyle w:val="a7"/>
        <w:rFonts w:ascii="ＭＳ ゴシック" w:hAnsi="ＭＳ ゴシック" w:hint="eastAsia"/>
        <w:szCs w:val="22"/>
      </w:rPr>
      <w:t>2</w:t>
    </w:r>
    <w:r w:rsidR="00EC4EF1">
      <w:rPr>
        <w:rStyle w:val="a7"/>
        <w:rFonts w:ascii="ＭＳ ゴシック" w:hAnsi="ＭＳ ゴシック" w:hint="eastAsia"/>
        <w:szCs w:val="22"/>
      </w:rPr>
      <w:t>066</w:t>
    </w:r>
    <w:bookmarkStart w:id="1" w:name="_GoBack"/>
    <w:bookmarkEnd w:id="1"/>
    <w:r w:rsidR="00A04CFD" w:rsidRPr="000077E8">
      <w:rPr>
        <w:rStyle w:val="a7"/>
        <w:rFonts w:ascii="ＭＳ ゴシック" w:hAnsi="ＭＳ ゴシック"/>
        <w:szCs w:val="22"/>
      </w:rPr>
      <w:t>-01-</w:t>
    </w:r>
    <w:r w:rsidR="00EC3874" w:rsidRPr="000077E8">
      <w:rPr>
        <w:rStyle w:val="a7"/>
        <w:rFonts w:ascii="ＭＳ ゴシック" w:hAnsi="ＭＳ ゴシック"/>
      </w:rPr>
      <w:fldChar w:fldCharType="begin"/>
    </w:r>
    <w:r w:rsidR="00A04CFD" w:rsidRPr="000077E8">
      <w:rPr>
        <w:rStyle w:val="a7"/>
        <w:rFonts w:ascii="ＭＳ ゴシック" w:hAnsi="ＭＳ ゴシック"/>
      </w:rPr>
      <w:instrText xml:space="preserve"> PAGE </w:instrText>
    </w:r>
    <w:r w:rsidR="00EC3874" w:rsidRPr="000077E8">
      <w:rPr>
        <w:rStyle w:val="a7"/>
        <w:rFonts w:ascii="ＭＳ ゴシック" w:hAnsi="ＭＳ ゴシック"/>
      </w:rPr>
      <w:fldChar w:fldCharType="separate"/>
    </w:r>
    <w:r w:rsidR="00EC4EF1">
      <w:rPr>
        <w:rStyle w:val="a7"/>
        <w:rFonts w:ascii="ＭＳ ゴシック" w:hAnsi="ＭＳ ゴシック"/>
        <w:noProof/>
      </w:rPr>
      <w:t>1</w:t>
    </w:r>
    <w:r w:rsidR="00EC3874" w:rsidRPr="000077E8">
      <w:rPr>
        <w:rStyle w:val="a7"/>
        <w:rFonts w:ascii="ＭＳ ゴシック" w:hAnsi="ＭＳ ゴシック"/>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BE4" w:rsidRDefault="00520BE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6B5" w:rsidRDefault="007226B5">
      <w:r>
        <w:separator/>
      </w:r>
    </w:p>
  </w:footnote>
  <w:footnote w:type="continuationSeparator" w:id="0">
    <w:p w:rsidR="007226B5" w:rsidRDefault="007226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BE4" w:rsidRDefault="00520BE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BE4" w:rsidRDefault="00520BE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BE4" w:rsidRDefault="00520BE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6429516"/>
    <w:lvl w:ilvl="0">
      <w:start w:val="1"/>
      <w:numFmt w:val="decimal"/>
      <w:lvlText w:val="%1."/>
      <w:lvlJc w:val="left"/>
      <w:pPr>
        <w:tabs>
          <w:tab w:val="num" w:pos="2061"/>
        </w:tabs>
        <w:ind w:left="2061" w:hanging="360"/>
      </w:pPr>
      <w:rPr>
        <w:rFonts w:cs="Times New Roman"/>
      </w:rPr>
    </w:lvl>
  </w:abstractNum>
  <w:abstractNum w:abstractNumId="1">
    <w:nsid w:val="FFFFFF7D"/>
    <w:multiLevelType w:val="singleLevel"/>
    <w:tmpl w:val="8C8C3FFA"/>
    <w:lvl w:ilvl="0">
      <w:start w:val="1"/>
      <w:numFmt w:val="decimal"/>
      <w:lvlText w:val="%1."/>
      <w:lvlJc w:val="left"/>
      <w:pPr>
        <w:tabs>
          <w:tab w:val="num" w:pos="1636"/>
        </w:tabs>
        <w:ind w:left="1636" w:hanging="360"/>
      </w:pPr>
      <w:rPr>
        <w:rFonts w:cs="Times New Roman"/>
      </w:rPr>
    </w:lvl>
  </w:abstractNum>
  <w:abstractNum w:abstractNumId="2">
    <w:nsid w:val="FFFFFF7E"/>
    <w:multiLevelType w:val="singleLevel"/>
    <w:tmpl w:val="3F760A44"/>
    <w:lvl w:ilvl="0">
      <w:start w:val="1"/>
      <w:numFmt w:val="decimal"/>
      <w:lvlText w:val="%1."/>
      <w:lvlJc w:val="left"/>
      <w:pPr>
        <w:tabs>
          <w:tab w:val="num" w:pos="1211"/>
        </w:tabs>
        <w:ind w:left="1211" w:hanging="360"/>
      </w:pPr>
      <w:rPr>
        <w:rFonts w:cs="Times New Roman"/>
      </w:rPr>
    </w:lvl>
  </w:abstractNum>
  <w:abstractNum w:abstractNumId="3">
    <w:nsid w:val="FFFFFF7F"/>
    <w:multiLevelType w:val="singleLevel"/>
    <w:tmpl w:val="62FA7BF4"/>
    <w:lvl w:ilvl="0">
      <w:start w:val="1"/>
      <w:numFmt w:val="decimal"/>
      <w:lvlText w:val="%1."/>
      <w:lvlJc w:val="left"/>
      <w:pPr>
        <w:tabs>
          <w:tab w:val="num" w:pos="785"/>
        </w:tabs>
        <w:ind w:left="785" w:hanging="360"/>
      </w:pPr>
      <w:rPr>
        <w:rFonts w:cs="Times New Roman"/>
      </w:rPr>
    </w:lvl>
  </w:abstractNum>
  <w:abstractNum w:abstractNumId="4">
    <w:nsid w:val="FFFFFF80"/>
    <w:multiLevelType w:val="singleLevel"/>
    <w:tmpl w:val="4F8E54BA"/>
    <w:lvl w:ilvl="0">
      <w:start w:val="1"/>
      <w:numFmt w:val="bullet"/>
      <w:lvlText w:val=""/>
      <w:lvlJc w:val="left"/>
      <w:pPr>
        <w:tabs>
          <w:tab w:val="num" w:pos="2061"/>
        </w:tabs>
        <w:ind w:left="2061" w:hanging="360"/>
      </w:pPr>
      <w:rPr>
        <w:rFonts w:ascii="Wingdings" w:hAnsi="Wingdings" w:hint="default"/>
      </w:rPr>
    </w:lvl>
  </w:abstractNum>
  <w:abstractNum w:abstractNumId="5">
    <w:nsid w:val="FFFFFF81"/>
    <w:multiLevelType w:val="singleLevel"/>
    <w:tmpl w:val="4B94BE66"/>
    <w:lvl w:ilvl="0">
      <w:start w:val="1"/>
      <w:numFmt w:val="bullet"/>
      <w:lvlText w:val=""/>
      <w:lvlJc w:val="left"/>
      <w:pPr>
        <w:tabs>
          <w:tab w:val="num" w:pos="1636"/>
        </w:tabs>
        <w:ind w:left="1636" w:hanging="360"/>
      </w:pPr>
      <w:rPr>
        <w:rFonts w:ascii="Wingdings" w:hAnsi="Wingdings" w:hint="default"/>
      </w:rPr>
    </w:lvl>
  </w:abstractNum>
  <w:abstractNum w:abstractNumId="6">
    <w:nsid w:val="FFFFFF82"/>
    <w:multiLevelType w:val="singleLevel"/>
    <w:tmpl w:val="AE961EEC"/>
    <w:lvl w:ilvl="0">
      <w:start w:val="1"/>
      <w:numFmt w:val="bullet"/>
      <w:lvlText w:val=""/>
      <w:lvlJc w:val="left"/>
      <w:pPr>
        <w:tabs>
          <w:tab w:val="num" w:pos="1211"/>
        </w:tabs>
        <w:ind w:left="1211" w:hanging="360"/>
      </w:pPr>
      <w:rPr>
        <w:rFonts w:ascii="Wingdings" w:hAnsi="Wingdings" w:hint="default"/>
      </w:rPr>
    </w:lvl>
  </w:abstractNum>
  <w:abstractNum w:abstractNumId="7">
    <w:nsid w:val="FFFFFF83"/>
    <w:multiLevelType w:val="singleLevel"/>
    <w:tmpl w:val="ADE0E46C"/>
    <w:lvl w:ilvl="0">
      <w:start w:val="1"/>
      <w:numFmt w:val="bullet"/>
      <w:lvlText w:val=""/>
      <w:lvlJc w:val="left"/>
      <w:pPr>
        <w:tabs>
          <w:tab w:val="num" w:pos="785"/>
        </w:tabs>
        <w:ind w:left="785" w:hanging="360"/>
      </w:pPr>
      <w:rPr>
        <w:rFonts w:ascii="Wingdings" w:hAnsi="Wingdings" w:hint="default"/>
      </w:rPr>
    </w:lvl>
  </w:abstractNum>
  <w:abstractNum w:abstractNumId="8">
    <w:nsid w:val="FFFFFF88"/>
    <w:multiLevelType w:val="singleLevel"/>
    <w:tmpl w:val="164E071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44415D4"/>
    <w:lvl w:ilvl="0">
      <w:start w:val="1"/>
      <w:numFmt w:val="bullet"/>
      <w:lvlText w:val=""/>
      <w:lvlJc w:val="left"/>
      <w:pPr>
        <w:tabs>
          <w:tab w:val="num" w:pos="360"/>
        </w:tabs>
        <w:ind w:left="360" w:hanging="360"/>
      </w:pPr>
      <w:rPr>
        <w:rFonts w:ascii="Wingdings" w:hAnsi="Wingdings" w:hint="default"/>
      </w:rPr>
    </w:lvl>
  </w:abstractNum>
  <w:abstractNum w:abstractNumId="10">
    <w:nsid w:val="03D3677E"/>
    <w:multiLevelType w:val="hybridMultilevel"/>
    <w:tmpl w:val="8CDC37AC"/>
    <w:lvl w:ilvl="0" w:tplc="C8980678">
      <w:start w:val="2"/>
      <w:numFmt w:val="bullet"/>
      <w:lvlText w:val="・"/>
      <w:lvlJc w:val="left"/>
      <w:pPr>
        <w:tabs>
          <w:tab w:val="num" w:pos="1551"/>
        </w:tabs>
        <w:ind w:left="1551" w:hanging="360"/>
      </w:pPr>
      <w:rPr>
        <w:rFonts w:ascii="ＭＳ ゴシック" w:eastAsia="ＭＳ ゴシック" w:hAnsi="ＭＳ ゴシック" w:hint="eastAsia"/>
      </w:rPr>
    </w:lvl>
    <w:lvl w:ilvl="1" w:tplc="0409000B" w:tentative="1">
      <w:start w:val="1"/>
      <w:numFmt w:val="bullet"/>
      <w:lvlText w:val=""/>
      <w:lvlJc w:val="left"/>
      <w:pPr>
        <w:tabs>
          <w:tab w:val="num" w:pos="2031"/>
        </w:tabs>
        <w:ind w:left="2031" w:hanging="420"/>
      </w:pPr>
      <w:rPr>
        <w:rFonts w:ascii="Wingdings" w:hAnsi="Wingdings" w:hint="default"/>
      </w:rPr>
    </w:lvl>
    <w:lvl w:ilvl="2" w:tplc="0409000D" w:tentative="1">
      <w:start w:val="1"/>
      <w:numFmt w:val="bullet"/>
      <w:lvlText w:val=""/>
      <w:lvlJc w:val="left"/>
      <w:pPr>
        <w:tabs>
          <w:tab w:val="num" w:pos="2451"/>
        </w:tabs>
        <w:ind w:left="2451" w:hanging="420"/>
      </w:pPr>
      <w:rPr>
        <w:rFonts w:ascii="Wingdings" w:hAnsi="Wingdings" w:hint="default"/>
      </w:rPr>
    </w:lvl>
    <w:lvl w:ilvl="3" w:tplc="04090001" w:tentative="1">
      <w:start w:val="1"/>
      <w:numFmt w:val="bullet"/>
      <w:lvlText w:val=""/>
      <w:lvlJc w:val="left"/>
      <w:pPr>
        <w:tabs>
          <w:tab w:val="num" w:pos="2871"/>
        </w:tabs>
        <w:ind w:left="2871" w:hanging="420"/>
      </w:pPr>
      <w:rPr>
        <w:rFonts w:ascii="Wingdings" w:hAnsi="Wingdings" w:hint="default"/>
      </w:rPr>
    </w:lvl>
    <w:lvl w:ilvl="4" w:tplc="0409000B" w:tentative="1">
      <w:start w:val="1"/>
      <w:numFmt w:val="bullet"/>
      <w:lvlText w:val=""/>
      <w:lvlJc w:val="left"/>
      <w:pPr>
        <w:tabs>
          <w:tab w:val="num" w:pos="3291"/>
        </w:tabs>
        <w:ind w:left="3291" w:hanging="420"/>
      </w:pPr>
      <w:rPr>
        <w:rFonts w:ascii="Wingdings" w:hAnsi="Wingdings" w:hint="default"/>
      </w:rPr>
    </w:lvl>
    <w:lvl w:ilvl="5" w:tplc="0409000D" w:tentative="1">
      <w:start w:val="1"/>
      <w:numFmt w:val="bullet"/>
      <w:lvlText w:val=""/>
      <w:lvlJc w:val="left"/>
      <w:pPr>
        <w:tabs>
          <w:tab w:val="num" w:pos="3711"/>
        </w:tabs>
        <w:ind w:left="3711" w:hanging="420"/>
      </w:pPr>
      <w:rPr>
        <w:rFonts w:ascii="Wingdings" w:hAnsi="Wingdings" w:hint="default"/>
      </w:rPr>
    </w:lvl>
    <w:lvl w:ilvl="6" w:tplc="04090001" w:tentative="1">
      <w:start w:val="1"/>
      <w:numFmt w:val="bullet"/>
      <w:lvlText w:val=""/>
      <w:lvlJc w:val="left"/>
      <w:pPr>
        <w:tabs>
          <w:tab w:val="num" w:pos="4131"/>
        </w:tabs>
        <w:ind w:left="4131" w:hanging="420"/>
      </w:pPr>
      <w:rPr>
        <w:rFonts w:ascii="Wingdings" w:hAnsi="Wingdings" w:hint="default"/>
      </w:rPr>
    </w:lvl>
    <w:lvl w:ilvl="7" w:tplc="0409000B" w:tentative="1">
      <w:start w:val="1"/>
      <w:numFmt w:val="bullet"/>
      <w:lvlText w:val=""/>
      <w:lvlJc w:val="left"/>
      <w:pPr>
        <w:tabs>
          <w:tab w:val="num" w:pos="4551"/>
        </w:tabs>
        <w:ind w:left="4551" w:hanging="420"/>
      </w:pPr>
      <w:rPr>
        <w:rFonts w:ascii="Wingdings" w:hAnsi="Wingdings" w:hint="default"/>
      </w:rPr>
    </w:lvl>
    <w:lvl w:ilvl="8" w:tplc="0409000D" w:tentative="1">
      <w:start w:val="1"/>
      <w:numFmt w:val="bullet"/>
      <w:lvlText w:val=""/>
      <w:lvlJc w:val="left"/>
      <w:pPr>
        <w:tabs>
          <w:tab w:val="num" w:pos="4971"/>
        </w:tabs>
        <w:ind w:left="4971" w:hanging="420"/>
      </w:pPr>
      <w:rPr>
        <w:rFonts w:ascii="Wingdings" w:hAnsi="Wingdings" w:hint="default"/>
      </w:rPr>
    </w:lvl>
  </w:abstractNum>
  <w:abstractNum w:abstractNumId="11">
    <w:nsid w:val="08FF47EA"/>
    <w:multiLevelType w:val="hybridMultilevel"/>
    <w:tmpl w:val="80AA7412"/>
    <w:lvl w:ilvl="0" w:tplc="4300ED6A">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nsid w:val="10BE070A"/>
    <w:multiLevelType w:val="hybridMultilevel"/>
    <w:tmpl w:val="53EABD9E"/>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nsid w:val="167A799A"/>
    <w:multiLevelType w:val="multilevel"/>
    <w:tmpl w:val="65B087A2"/>
    <w:lvl w:ilvl="0">
      <w:start w:val="1"/>
      <w:numFmt w:val="decimalFullWidth"/>
      <w:lvlText w:val="（%1）"/>
      <w:lvlJc w:val="left"/>
      <w:pPr>
        <w:tabs>
          <w:tab w:val="num" w:pos="720"/>
        </w:tabs>
        <w:ind w:left="720" w:hanging="72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14">
    <w:nsid w:val="1FF5414F"/>
    <w:multiLevelType w:val="hybridMultilevel"/>
    <w:tmpl w:val="33C46B38"/>
    <w:lvl w:ilvl="0" w:tplc="179C4088">
      <w:start w:val="1"/>
      <w:numFmt w:val="decimalEnclosedCircle"/>
      <w:lvlText w:val="%1"/>
      <w:lvlJc w:val="left"/>
      <w:pPr>
        <w:ind w:left="1179" w:hanging="360"/>
      </w:pPr>
      <w:rPr>
        <w:rFonts w:cs="ＭＳ 明朝" w:hint="default"/>
        <w:color w:val="000000"/>
      </w:rPr>
    </w:lvl>
    <w:lvl w:ilvl="1" w:tplc="04090017" w:tentative="1">
      <w:start w:val="1"/>
      <w:numFmt w:val="aiueoFullWidth"/>
      <w:lvlText w:val="(%2)"/>
      <w:lvlJc w:val="left"/>
      <w:pPr>
        <w:ind w:left="1659" w:hanging="420"/>
      </w:pPr>
    </w:lvl>
    <w:lvl w:ilvl="2" w:tplc="04090011" w:tentative="1">
      <w:start w:val="1"/>
      <w:numFmt w:val="decimalEnclosedCircle"/>
      <w:lvlText w:val="%3"/>
      <w:lvlJc w:val="left"/>
      <w:pPr>
        <w:ind w:left="2079" w:hanging="420"/>
      </w:pPr>
    </w:lvl>
    <w:lvl w:ilvl="3" w:tplc="0409000F" w:tentative="1">
      <w:start w:val="1"/>
      <w:numFmt w:val="decimal"/>
      <w:lvlText w:val="%4."/>
      <w:lvlJc w:val="left"/>
      <w:pPr>
        <w:ind w:left="2499" w:hanging="420"/>
      </w:pPr>
    </w:lvl>
    <w:lvl w:ilvl="4" w:tplc="04090017" w:tentative="1">
      <w:start w:val="1"/>
      <w:numFmt w:val="aiueoFullWidth"/>
      <w:lvlText w:val="(%5)"/>
      <w:lvlJc w:val="left"/>
      <w:pPr>
        <w:ind w:left="2919" w:hanging="420"/>
      </w:pPr>
    </w:lvl>
    <w:lvl w:ilvl="5" w:tplc="04090011" w:tentative="1">
      <w:start w:val="1"/>
      <w:numFmt w:val="decimalEnclosedCircle"/>
      <w:lvlText w:val="%6"/>
      <w:lvlJc w:val="left"/>
      <w:pPr>
        <w:ind w:left="3339" w:hanging="420"/>
      </w:pPr>
    </w:lvl>
    <w:lvl w:ilvl="6" w:tplc="0409000F" w:tentative="1">
      <w:start w:val="1"/>
      <w:numFmt w:val="decimal"/>
      <w:lvlText w:val="%7."/>
      <w:lvlJc w:val="left"/>
      <w:pPr>
        <w:ind w:left="3759" w:hanging="420"/>
      </w:pPr>
    </w:lvl>
    <w:lvl w:ilvl="7" w:tplc="04090017" w:tentative="1">
      <w:start w:val="1"/>
      <w:numFmt w:val="aiueoFullWidth"/>
      <w:lvlText w:val="(%8)"/>
      <w:lvlJc w:val="left"/>
      <w:pPr>
        <w:ind w:left="4179" w:hanging="420"/>
      </w:pPr>
    </w:lvl>
    <w:lvl w:ilvl="8" w:tplc="04090011" w:tentative="1">
      <w:start w:val="1"/>
      <w:numFmt w:val="decimalEnclosedCircle"/>
      <w:lvlText w:val="%9"/>
      <w:lvlJc w:val="left"/>
      <w:pPr>
        <w:ind w:left="4599" w:hanging="420"/>
      </w:pPr>
    </w:lvl>
  </w:abstractNum>
  <w:abstractNum w:abstractNumId="15">
    <w:nsid w:val="20B92263"/>
    <w:multiLevelType w:val="hybridMultilevel"/>
    <w:tmpl w:val="D834F364"/>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nsid w:val="2E925C89"/>
    <w:multiLevelType w:val="hybridMultilevel"/>
    <w:tmpl w:val="073AB8D4"/>
    <w:lvl w:ilvl="0" w:tplc="A8983AC6">
      <w:start w:val="2"/>
      <w:numFmt w:val="bullet"/>
      <w:lvlText w:val="・"/>
      <w:lvlJc w:val="left"/>
      <w:pPr>
        <w:tabs>
          <w:tab w:val="num" w:pos="1154"/>
        </w:tabs>
        <w:ind w:left="1154" w:hanging="360"/>
      </w:pPr>
      <w:rPr>
        <w:rFonts w:ascii="ＭＳ ゴシック" w:eastAsia="ＭＳ ゴシック" w:hAnsi="ＭＳ ゴシック" w:hint="eastAsia"/>
      </w:rPr>
    </w:lvl>
    <w:lvl w:ilvl="1" w:tplc="0409000B" w:tentative="1">
      <w:start w:val="1"/>
      <w:numFmt w:val="bullet"/>
      <w:lvlText w:val=""/>
      <w:lvlJc w:val="left"/>
      <w:pPr>
        <w:tabs>
          <w:tab w:val="num" w:pos="1634"/>
        </w:tabs>
        <w:ind w:left="1634" w:hanging="420"/>
      </w:pPr>
      <w:rPr>
        <w:rFonts w:ascii="Wingdings" w:hAnsi="Wingdings" w:hint="default"/>
      </w:rPr>
    </w:lvl>
    <w:lvl w:ilvl="2" w:tplc="0409000D" w:tentative="1">
      <w:start w:val="1"/>
      <w:numFmt w:val="bullet"/>
      <w:lvlText w:val=""/>
      <w:lvlJc w:val="left"/>
      <w:pPr>
        <w:tabs>
          <w:tab w:val="num" w:pos="2054"/>
        </w:tabs>
        <w:ind w:left="2054" w:hanging="420"/>
      </w:pPr>
      <w:rPr>
        <w:rFonts w:ascii="Wingdings" w:hAnsi="Wingdings" w:hint="default"/>
      </w:rPr>
    </w:lvl>
    <w:lvl w:ilvl="3" w:tplc="04090001" w:tentative="1">
      <w:start w:val="1"/>
      <w:numFmt w:val="bullet"/>
      <w:lvlText w:val=""/>
      <w:lvlJc w:val="left"/>
      <w:pPr>
        <w:tabs>
          <w:tab w:val="num" w:pos="2474"/>
        </w:tabs>
        <w:ind w:left="2474" w:hanging="420"/>
      </w:pPr>
      <w:rPr>
        <w:rFonts w:ascii="Wingdings" w:hAnsi="Wingdings" w:hint="default"/>
      </w:rPr>
    </w:lvl>
    <w:lvl w:ilvl="4" w:tplc="0409000B" w:tentative="1">
      <w:start w:val="1"/>
      <w:numFmt w:val="bullet"/>
      <w:lvlText w:val=""/>
      <w:lvlJc w:val="left"/>
      <w:pPr>
        <w:tabs>
          <w:tab w:val="num" w:pos="2894"/>
        </w:tabs>
        <w:ind w:left="2894" w:hanging="420"/>
      </w:pPr>
      <w:rPr>
        <w:rFonts w:ascii="Wingdings" w:hAnsi="Wingdings" w:hint="default"/>
      </w:rPr>
    </w:lvl>
    <w:lvl w:ilvl="5" w:tplc="0409000D" w:tentative="1">
      <w:start w:val="1"/>
      <w:numFmt w:val="bullet"/>
      <w:lvlText w:val=""/>
      <w:lvlJc w:val="left"/>
      <w:pPr>
        <w:tabs>
          <w:tab w:val="num" w:pos="3314"/>
        </w:tabs>
        <w:ind w:left="3314" w:hanging="420"/>
      </w:pPr>
      <w:rPr>
        <w:rFonts w:ascii="Wingdings" w:hAnsi="Wingdings" w:hint="default"/>
      </w:rPr>
    </w:lvl>
    <w:lvl w:ilvl="6" w:tplc="04090001" w:tentative="1">
      <w:start w:val="1"/>
      <w:numFmt w:val="bullet"/>
      <w:lvlText w:val=""/>
      <w:lvlJc w:val="left"/>
      <w:pPr>
        <w:tabs>
          <w:tab w:val="num" w:pos="3734"/>
        </w:tabs>
        <w:ind w:left="3734" w:hanging="420"/>
      </w:pPr>
      <w:rPr>
        <w:rFonts w:ascii="Wingdings" w:hAnsi="Wingdings" w:hint="default"/>
      </w:rPr>
    </w:lvl>
    <w:lvl w:ilvl="7" w:tplc="0409000B" w:tentative="1">
      <w:start w:val="1"/>
      <w:numFmt w:val="bullet"/>
      <w:lvlText w:val=""/>
      <w:lvlJc w:val="left"/>
      <w:pPr>
        <w:tabs>
          <w:tab w:val="num" w:pos="4154"/>
        </w:tabs>
        <w:ind w:left="4154" w:hanging="420"/>
      </w:pPr>
      <w:rPr>
        <w:rFonts w:ascii="Wingdings" w:hAnsi="Wingdings" w:hint="default"/>
      </w:rPr>
    </w:lvl>
    <w:lvl w:ilvl="8" w:tplc="0409000D" w:tentative="1">
      <w:start w:val="1"/>
      <w:numFmt w:val="bullet"/>
      <w:lvlText w:val=""/>
      <w:lvlJc w:val="left"/>
      <w:pPr>
        <w:tabs>
          <w:tab w:val="num" w:pos="4574"/>
        </w:tabs>
        <w:ind w:left="4574" w:hanging="420"/>
      </w:pPr>
      <w:rPr>
        <w:rFonts w:ascii="Wingdings" w:hAnsi="Wingdings" w:hint="default"/>
      </w:rPr>
    </w:lvl>
  </w:abstractNum>
  <w:abstractNum w:abstractNumId="17">
    <w:nsid w:val="3DD967D3"/>
    <w:multiLevelType w:val="multilevel"/>
    <w:tmpl w:val="BEC64E74"/>
    <w:lvl w:ilvl="0">
      <w:start w:val="1"/>
      <w:numFmt w:val="decimalFullWidth"/>
      <w:lvlText w:val="（%1）"/>
      <w:lvlJc w:val="left"/>
      <w:pPr>
        <w:tabs>
          <w:tab w:val="num" w:pos="720"/>
        </w:tabs>
        <w:ind w:left="720" w:hanging="72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18">
    <w:nsid w:val="3F8D3CA1"/>
    <w:multiLevelType w:val="hybridMultilevel"/>
    <w:tmpl w:val="9F04E224"/>
    <w:lvl w:ilvl="0" w:tplc="F85205D8">
      <w:start w:val="1"/>
      <w:numFmt w:val="decimalEnclosedCircle"/>
      <w:lvlText w:val="%1"/>
      <w:lvlJc w:val="left"/>
      <w:pPr>
        <w:ind w:left="1179" w:hanging="360"/>
      </w:pPr>
      <w:rPr>
        <w:rFonts w:hint="default"/>
      </w:rPr>
    </w:lvl>
    <w:lvl w:ilvl="1" w:tplc="04090017" w:tentative="1">
      <w:start w:val="1"/>
      <w:numFmt w:val="aiueoFullWidth"/>
      <w:lvlText w:val="(%2)"/>
      <w:lvlJc w:val="left"/>
      <w:pPr>
        <w:ind w:left="1659" w:hanging="420"/>
      </w:pPr>
    </w:lvl>
    <w:lvl w:ilvl="2" w:tplc="04090011" w:tentative="1">
      <w:start w:val="1"/>
      <w:numFmt w:val="decimalEnclosedCircle"/>
      <w:lvlText w:val="%3"/>
      <w:lvlJc w:val="left"/>
      <w:pPr>
        <w:ind w:left="2079" w:hanging="420"/>
      </w:pPr>
    </w:lvl>
    <w:lvl w:ilvl="3" w:tplc="0409000F" w:tentative="1">
      <w:start w:val="1"/>
      <w:numFmt w:val="decimal"/>
      <w:lvlText w:val="%4."/>
      <w:lvlJc w:val="left"/>
      <w:pPr>
        <w:ind w:left="2499" w:hanging="420"/>
      </w:pPr>
    </w:lvl>
    <w:lvl w:ilvl="4" w:tplc="04090017" w:tentative="1">
      <w:start w:val="1"/>
      <w:numFmt w:val="aiueoFullWidth"/>
      <w:lvlText w:val="(%5)"/>
      <w:lvlJc w:val="left"/>
      <w:pPr>
        <w:ind w:left="2919" w:hanging="420"/>
      </w:pPr>
    </w:lvl>
    <w:lvl w:ilvl="5" w:tplc="04090011" w:tentative="1">
      <w:start w:val="1"/>
      <w:numFmt w:val="decimalEnclosedCircle"/>
      <w:lvlText w:val="%6"/>
      <w:lvlJc w:val="left"/>
      <w:pPr>
        <w:ind w:left="3339" w:hanging="420"/>
      </w:pPr>
    </w:lvl>
    <w:lvl w:ilvl="6" w:tplc="0409000F" w:tentative="1">
      <w:start w:val="1"/>
      <w:numFmt w:val="decimal"/>
      <w:lvlText w:val="%7."/>
      <w:lvlJc w:val="left"/>
      <w:pPr>
        <w:ind w:left="3759" w:hanging="420"/>
      </w:pPr>
    </w:lvl>
    <w:lvl w:ilvl="7" w:tplc="04090017" w:tentative="1">
      <w:start w:val="1"/>
      <w:numFmt w:val="aiueoFullWidth"/>
      <w:lvlText w:val="(%8)"/>
      <w:lvlJc w:val="left"/>
      <w:pPr>
        <w:ind w:left="4179" w:hanging="420"/>
      </w:pPr>
    </w:lvl>
    <w:lvl w:ilvl="8" w:tplc="04090011" w:tentative="1">
      <w:start w:val="1"/>
      <w:numFmt w:val="decimalEnclosedCircle"/>
      <w:lvlText w:val="%9"/>
      <w:lvlJc w:val="left"/>
      <w:pPr>
        <w:ind w:left="4599" w:hanging="420"/>
      </w:pPr>
    </w:lvl>
  </w:abstractNum>
  <w:abstractNum w:abstractNumId="19">
    <w:nsid w:val="434E4E2B"/>
    <w:multiLevelType w:val="multilevel"/>
    <w:tmpl w:val="E9761926"/>
    <w:lvl w:ilvl="0">
      <w:start w:val="1"/>
      <w:numFmt w:val="decimalFullWidth"/>
      <w:lvlText w:val="（%1）"/>
      <w:lvlJc w:val="left"/>
      <w:pPr>
        <w:tabs>
          <w:tab w:val="num" w:pos="720"/>
        </w:tabs>
        <w:ind w:left="720" w:hanging="72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20">
    <w:nsid w:val="43AA1140"/>
    <w:multiLevelType w:val="hybridMultilevel"/>
    <w:tmpl w:val="DCB010CA"/>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nsid w:val="49451810"/>
    <w:multiLevelType w:val="hybridMultilevel"/>
    <w:tmpl w:val="BEC64E74"/>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nsid w:val="4E696640"/>
    <w:multiLevelType w:val="hybridMultilevel"/>
    <w:tmpl w:val="E9761926"/>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nsid w:val="56390F63"/>
    <w:multiLevelType w:val="hybridMultilevel"/>
    <w:tmpl w:val="148C9B4E"/>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nsid w:val="5DD61A1E"/>
    <w:multiLevelType w:val="hybridMultilevel"/>
    <w:tmpl w:val="2C9A622C"/>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5">
    <w:nsid w:val="60E86CD6"/>
    <w:multiLevelType w:val="hybridMultilevel"/>
    <w:tmpl w:val="65B087A2"/>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6">
    <w:nsid w:val="69192D4F"/>
    <w:multiLevelType w:val="multilevel"/>
    <w:tmpl w:val="E9761926"/>
    <w:lvl w:ilvl="0">
      <w:start w:val="1"/>
      <w:numFmt w:val="decimalFullWidth"/>
      <w:lvlText w:val="（%1）"/>
      <w:lvlJc w:val="left"/>
      <w:pPr>
        <w:tabs>
          <w:tab w:val="num" w:pos="720"/>
        </w:tabs>
        <w:ind w:left="720" w:hanging="72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27">
    <w:nsid w:val="6AEB7CA0"/>
    <w:multiLevelType w:val="hybridMultilevel"/>
    <w:tmpl w:val="C54EFBA6"/>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8">
    <w:nsid w:val="721843EF"/>
    <w:multiLevelType w:val="hybridMultilevel"/>
    <w:tmpl w:val="3870725E"/>
    <w:lvl w:ilvl="0" w:tplc="48B0DAB0">
      <w:start w:val="15"/>
      <w:numFmt w:val="bullet"/>
      <w:lvlText w:val="・"/>
      <w:lvlJc w:val="left"/>
      <w:pPr>
        <w:tabs>
          <w:tab w:val="num" w:pos="1358"/>
        </w:tabs>
        <w:ind w:left="1358" w:hanging="360"/>
      </w:pPr>
      <w:rPr>
        <w:rFonts w:ascii="ＭＳ ゴシック" w:eastAsia="ＭＳ ゴシック" w:hAnsi="ＭＳ ゴシック" w:hint="eastAsia"/>
      </w:rPr>
    </w:lvl>
    <w:lvl w:ilvl="1" w:tplc="0409000B" w:tentative="1">
      <w:start w:val="1"/>
      <w:numFmt w:val="bullet"/>
      <w:lvlText w:val=""/>
      <w:lvlJc w:val="left"/>
      <w:pPr>
        <w:tabs>
          <w:tab w:val="num" w:pos="1838"/>
        </w:tabs>
        <w:ind w:left="1838" w:hanging="420"/>
      </w:pPr>
      <w:rPr>
        <w:rFonts w:ascii="Wingdings" w:hAnsi="Wingdings" w:hint="default"/>
      </w:rPr>
    </w:lvl>
    <w:lvl w:ilvl="2" w:tplc="0409000D" w:tentative="1">
      <w:start w:val="1"/>
      <w:numFmt w:val="bullet"/>
      <w:lvlText w:val=""/>
      <w:lvlJc w:val="left"/>
      <w:pPr>
        <w:tabs>
          <w:tab w:val="num" w:pos="2258"/>
        </w:tabs>
        <w:ind w:left="2258" w:hanging="420"/>
      </w:pPr>
      <w:rPr>
        <w:rFonts w:ascii="Wingdings" w:hAnsi="Wingdings" w:hint="default"/>
      </w:rPr>
    </w:lvl>
    <w:lvl w:ilvl="3" w:tplc="04090001" w:tentative="1">
      <w:start w:val="1"/>
      <w:numFmt w:val="bullet"/>
      <w:lvlText w:val=""/>
      <w:lvlJc w:val="left"/>
      <w:pPr>
        <w:tabs>
          <w:tab w:val="num" w:pos="2678"/>
        </w:tabs>
        <w:ind w:left="2678" w:hanging="420"/>
      </w:pPr>
      <w:rPr>
        <w:rFonts w:ascii="Wingdings" w:hAnsi="Wingdings" w:hint="default"/>
      </w:rPr>
    </w:lvl>
    <w:lvl w:ilvl="4" w:tplc="0409000B" w:tentative="1">
      <w:start w:val="1"/>
      <w:numFmt w:val="bullet"/>
      <w:lvlText w:val=""/>
      <w:lvlJc w:val="left"/>
      <w:pPr>
        <w:tabs>
          <w:tab w:val="num" w:pos="3098"/>
        </w:tabs>
        <w:ind w:left="3098" w:hanging="420"/>
      </w:pPr>
      <w:rPr>
        <w:rFonts w:ascii="Wingdings" w:hAnsi="Wingdings" w:hint="default"/>
      </w:rPr>
    </w:lvl>
    <w:lvl w:ilvl="5" w:tplc="0409000D" w:tentative="1">
      <w:start w:val="1"/>
      <w:numFmt w:val="bullet"/>
      <w:lvlText w:val=""/>
      <w:lvlJc w:val="left"/>
      <w:pPr>
        <w:tabs>
          <w:tab w:val="num" w:pos="3518"/>
        </w:tabs>
        <w:ind w:left="3518" w:hanging="420"/>
      </w:pPr>
      <w:rPr>
        <w:rFonts w:ascii="Wingdings" w:hAnsi="Wingdings" w:hint="default"/>
      </w:rPr>
    </w:lvl>
    <w:lvl w:ilvl="6" w:tplc="04090001" w:tentative="1">
      <w:start w:val="1"/>
      <w:numFmt w:val="bullet"/>
      <w:lvlText w:val=""/>
      <w:lvlJc w:val="left"/>
      <w:pPr>
        <w:tabs>
          <w:tab w:val="num" w:pos="3938"/>
        </w:tabs>
        <w:ind w:left="3938" w:hanging="420"/>
      </w:pPr>
      <w:rPr>
        <w:rFonts w:ascii="Wingdings" w:hAnsi="Wingdings" w:hint="default"/>
      </w:rPr>
    </w:lvl>
    <w:lvl w:ilvl="7" w:tplc="0409000B" w:tentative="1">
      <w:start w:val="1"/>
      <w:numFmt w:val="bullet"/>
      <w:lvlText w:val=""/>
      <w:lvlJc w:val="left"/>
      <w:pPr>
        <w:tabs>
          <w:tab w:val="num" w:pos="4358"/>
        </w:tabs>
        <w:ind w:left="4358" w:hanging="420"/>
      </w:pPr>
      <w:rPr>
        <w:rFonts w:ascii="Wingdings" w:hAnsi="Wingdings" w:hint="default"/>
      </w:rPr>
    </w:lvl>
    <w:lvl w:ilvl="8" w:tplc="0409000D" w:tentative="1">
      <w:start w:val="1"/>
      <w:numFmt w:val="bullet"/>
      <w:lvlText w:val=""/>
      <w:lvlJc w:val="left"/>
      <w:pPr>
        <w:tabs>
          <w:tab w:val="num" w:pos="4778"/>
        </w:tabs>
        <w:ind w:left="4778" w:hanging="420"/>
      </w:pPr>
      <w:rPr>
        <w:rFonts w:ascii="Wingdings" w:hAnsi="Wingdings" w:hint="default"/>
      </w:rPr>
    </w:lvl>
  </w:abstractNum>
  <w:abstractNum w:abstractNumId="29">
    <w:nsid w:val="74AC4B57"/>
    <w:multiLevelType w:val="hybridMultilevel"/>
    <w:tmpl w:val="1D26A274"/>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0">
    <w:nsid w:val="75F15D2A"/>
    <w:multiLevelType w:val="multilevel"/>
    <w:tmpl w:val="2C9A622C"/>
    <w:lvl w:ilvl="0">
      <w:start w:val="1"/>
      <w:numFmt w:val="decimalFullWidth"/>
      <w:lvlText w:val="（%1）"/>
      <w:lvlJc w:val="left"/>
      <w:pPr>
        <w:tabs>
          <w:tab w:val="num" w:pos="720"/>
        </w:tabs>
        <w:ind w:left="720" w:hanging="72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31">
    <w:nsid w:val="76A02D81"/>
    <w:multiLevelType w:val="singleLevel"/>
    <w:tmpl w:val="E5BA8CC4"/>
    <w:lvl w:ilvl="0">
      <w:start w:val="1"/>
      <w:numFmt w:val="decimalEnclosedCircle"/>
      <w:lvlText w:val="%1"/>
      <w:lvlJc w:val="left"/>
      <w:pPr>
        <w:tabs>
          <w:tab w:val="num" w:pos="1020"/>
        </w:tabs>
        <w:ind w:left="1020" w:hanging="210"/>
      </w:pPr>
      <w:rPr>
        <w:rFonts w:hint="eastAsia"/>
      </w:rPr>
    </w:lvl>
  </w:abstractNum>
  <w:abstractNum w:abstractNumId="32">
    <w:nsid w:val="7DEE6564"/>
    <w:multiLevelType w:val="hybridMultilevel"/>
    <w:tmpl w:val="1806E2A6"/>
    <w:lvl w:ilvl="0" w:tplc="09DA54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3">
    <w:nsid w:val="7F035E71"/>
    <w:multiLevelType w:val="hybridMultilevel"/>
    <w:tmpl w:val="B17A01FE"/>
    <w:lvl w:ilvl="0" w:tplc="CAD00384">
      <w:start w:val="1"/>
      <w:numFmt w:val="decimalEnclosedCircle"/>
      <w:lvlText w:val="（%1）"/>
      <w:lvlJc w:val="left"/>
      <w:pPr>
        <w:ind w:left="918" w:hanging="720"/>
      </w:pPr>
      <w:rPr>
        <w:rFonts w:hAnsi="ＭＳ ゴシック" w:cs="ＭＳ 明朝" w:hint="default"/>
        <w:color w:val="000000"/>
      </w:rPr>
    </w:lvl>
    <w:lvl w:ilvl="1" w:tplc="DE249E46">
      <w:start w:val="2"/>
      <w:numFmt w:val="decimalEnclosedCircle"/>
      <w:lvlText w:val="%2"/>
      <w:lvlJc w:val="left"/>
      <w:pPr>
        <w:ind w:left="978" w:hanging="360"/>
      </w:pPr>
      <w:rPr>
        <w:rFonts w:hint="default"/>
      </w:rPr>
    </w:lvl>
    <w:lvl w:ilvl="2" w:tplc="04090011" w:tentative="1">
      <w:start w:val="1"/>
      <w:numFmt w:val="decimalEnclosedCircle"/>
      <w:lvlText w:val="%3"/>
      <w:lvlJc w:val="left"/>
      <w:pPr>
        <w:ind w:left="1458" w:hanging="420"/>
      </w:pPr>
    </w:lvl>
    <w:lvl w:ilvl="3" w:tplc="0409000F" w:tentative="1">
      <w:start w:val="1"/>
      <w:numFmt w:val="decimal"/>
      <w:lvlText w:val="%4."/>
      <w:lvlJc w:val="left"/>
      <w:pPr>
        <w:ind w:left="1878" w:hanging="420"/>
      </w:pPr>
    </w:lvl>
    <w:lvl w:ilvl="4" w:tplc="04090017" w:tentative="1">
      <w:start w:val="1"/>
      <w:numFmt w:val="aiueoFullWidth"/>
      <w:lvlText w:val="(%5)"/>
      <w:lvlJc w:val="left"/>
      <w:pPr>
        <w:ind w:left="2298" w:hanging="420"/>
      </w:pPr>
    </w:lvl>
    <w:lvl w:ilvl="5" w:tplc="04090011" w:tentative="1">
      <w:start w:val="1"/>
      <w:numFmt w:val="decimalEnclosedCircle"/>
      <w:lvlText w:val="%6"/>
      <w:lvlJc w:val="left"/>
      <w:pPr>
        <w:ind w:left="2718" w:hanging="420"/>
      </w:pPr>
    </w:lvl>
    <w:lvl w:ilvl="6" w:tplc="0409000F" w:tentative="1">
      <w:start w:val="1"/>
      <w:numFmt w:val="decimal"/>
      <w:lvlText w:val="%7."/>
      <w:lvlJc w:val="left"/>
      <w:pPr>
        <w:ind w:left="3138" w:hanging="420"/>
      </w:pPr>
    </w:lvl>
    <w:lvl w:ilvl="7" w:tplc="04090017" w:tentative="1">
      <w:start w:val="1"/>
      <w:numFmt w:val="aiueoFullWidth"/>
      <w:lvlText w:val="(%8)"/>
      <w:lvlJc w:val="left"/>
      <w:pPr>
        <w:ind w:left="3558" w:hanging="420"/>
      </w:pPr>
    </w:lvl>
    <w:lvl w:ilvl="8" w:tplc="04090011" w:tentative="1">
      <w:start w:val="1"/>
      <w:numFmt w:val="decimalEnclosedCircle"/>
      <w:lvlText w:val="%9"/>
      <w:lvlJc w:val="left"/>
      <w:pPr>
        <w:ind w:left="3978" w:hanging="420"/>
      </w:p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8"/>
  </w:num>
  <w:num w:numId="13">
    <w:abstractNumId w:val="25"/>
  </w:num>
  <w:num w:numId="14">
    <w:abstractNumId w:val="32"/>
  </w:num>
  <w:num w:numId="15">
    <w:abstractNumId w:val="23"/>
  </w:num>
  <w:num w:numId="16">
    <w:abstractNumId w:val="27"/>
  </w:num>
  <w:num w:numId="17">
    <w:abstractNumId w:val="21"/>
  </w:num>
  <w:num w:numId="18">
    <w:abstractNumId w:val="12"/>
  </w:num>
  <w:num w:numId="19">
    <w:abstractNumId w:val="29"/>
  </w:num>
  <w:num w:numId="20">
    <w:abstractNumId w:val="15"/>
  </w:num>
  <w:num w:numId="21">
    <w:abstractNumId w:val="20"/>
  </w:num>
  <w:num w:numId="22">
    <w:abstractNumId w:val="24"/>
  </w:num>
  <w:num w:numId="23">
    <w:abstractNumId w:val="22"/>
  </w:num>
  <w:num w:numId="24">
    <w:abstractNumId w:val="19"/>
  </w:num>
  <w:num w:numId="25">
    <w:abstractNumId w:val="13"/>
  </w:num>
  <w:num w:numId="26">
    <w:abstractNumId w:val="30"/>
  </w:num>
  <w:num w:numId="27">
    <w:abstractNumId w:val="17"/>
  </w:num>
  <w:num w:numId="28">
    <w:abstractNumId w:val="26"/>
  </w:num>
  <w:num w:numId="29">
    <w:abstractNumId w:val="16"/>
  </w:num>
  <w:num w:numId="30">
    <w:abstractNumId w:val="10"/>
  </w:num>
  <w:num w:numId="31">
    <w:abstractNumId w:val="31"/>
  </w:num>
  <w:num w:numId="32">
    <w:abstractNumId w:val="14"/>
  </w:num>
  <w:num w:numId="33">
    <w:abstractNumId w:val="33"/>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0563"/>
    <w:rsid w:val="000012F8"/>
    <w:rsid w:val="000019F4"/>
    <w:rsid w:val="00004116"/>
    <w:rsid w:val="000077E8"/>
    <w:rsid w:val="00012BAB"/>
    <w:rsid w:val="0001454C"/>
    <w:rsid w:val="00014617"/>
    <w:rsid w:val="00020F2A"/>
    <w:rsid w:val="00021D4A"/>
    <w:rsid w:val="00024715"/>
    <w:rsid w:val="000302B3"/>
    <w:rsid w:val="000332B7"/>
    <w:rsid w:val="00040B1F"/>
    <w:rsid w:val="00043147"/>
    <w:rsid w:val="00046746"/>
    <w:rsid w:val="00047FF3"/>
    <w:rsid w:val="00050E58"/>
    <w:rsid w:val="00054B07"/>
    <w:rsid w:val="00063B22"/>
    <w:rsid w:val="00066DDE"/>
    <w:rsid w:val="00067CCB"/>
    <w:rsid w:val="00070FA2"/>
    <w:rsid w:val="00075DDB"/>
    <w:rsid w:val="00076F08"/>
    <w:rsid w:val="0007795A"/>
    <w:rsid w:val="0008420C"/>
    <w:rsid w:val="00090E13"/>
    <w:rsid w:val="00091B25"/>
    <w:rsid w:val="00093D39"/>
    <w:rsid w:val="00094E3F"/>
    <w:rsid w:val="000A0E3A"/>
    <w:rsid w:val="000A3C30"/>
    <w:rsid w:val="000A418D"/>
    <w:rsid w:val="000A5C7E"/>
    <w:rsid w:val="000B1E39"/>
    <w:rsid w:val="000B2F6D"/>
    <w:rsid w:val="000C23B9"/>
    <w:rsid w:val="000C3436"/>
    <w:rsid w:val="000D0118"/>
    <w:rsid w:val="000D5BFD"/>
    <w:rsid w:val="000D6FDF"/>
    <w:rsid w:val="000D723C"/>
    <w:rsid w:val="000D7CC8"/>
    <w:rsid w:val="000E36DD"/>
    <w:rsid w:val="000E504B"/>
    <w:rsid w:val="000E5638"/>
    <w:rsid w:val="000E6131"/>
    <w:rsid w:val="000F1029"/>
    <w:rsid w:val="000F7F53"/>
    <w:rsid w:val="001070DC"/>
    <w:rsid w:val="00107395"/>
    <w:rsid w:val="00112679"/>
    <w:rsid w:val="00113253"/>
    <w:rsid w:val="0012058E"/>
    <w:rsid w:val="001211E7"/>
    <w:rsid w:val="00122DCC"/>
    <w:rsid w:val="00127661"/>
    <w:rsid w:val="0012769C"/>
    <w:rsid w:val="00127C43"/>
    <w:rsid w:val="001338AC"/>
    <w:rsid w:val="00137D91"/>
    <w:rsid w:val="00140A0B"/>
    <w:rsid w:val="00143E41"/>
    <w:rsid w:val="00147AAE"/>
    <w:rsid w:val="00150438"/>
    <w:rsid w:val="00151870"/>
    <w:rsid w:val="00152C72"/>
    <w:rsid w:val="00161456"/>
    <w:rsid w:val="00161CA3"/>
    <w:rsid w:val="00162BD3"/>
    <w:rsid w:val="001660BE"/>
    <w:rsid w:val="00170A21"/>
    <w:rsid w:val="00175222"/>
    <w:rsid w:val="00176F63"/>
    <w:rsid w:val="00184471"/>
    <w:rsid w:val="00187450"/>
    <w:rsid w:val="00194FB7"/>
    <w:rsid w:val="001A25DE"/>
    <w:rsid w:val="001A35D9"/>
    <w:rsid w:val="001B3D02"/>
    <w:rsid w:val="001B7B28"/>
    <w:rsid w:val="001C5BC3"/>
    <w:rsid w:val="001D2D9F"/>
    <w:rsid w:val="001E15AE"/>
    <w:rsid w:val="001E2C39"/>
    <w:rsid w:val="001E2C91"/>
    <w:rsid w:val="001E2E78"/>
    <w:rsid w:val="001E4513"/>
    <w:rsid w:val="001E4FB2"/>
    <w:rsid w:val="001E59F7"/>
    <w:rsid w:val="001F11EB"/>
    <w:rsid w:val="001F6685"/>
    <w:rsid w:val="00200AE2"/>
    <w:rsid w:val="00206010"/>
    <w:rsid w:val="00210B52"/>
    <w:rsid w:val="00213D9C"/>
    <w:rsid w:val="002169A8"/>
    <w:rsid w:val="00216A18"/>
    <w:rsid w:val="00223A93"/>
    <w:rsid w:val="002261C2"/>
    <w:rsid w:val="0023662C"/>
    <w:rsid w:val="00240650"/>
    <w:rsid w:val="002426D4"/>
    <w:rsid w:val="00251A79"/>
    <w:rsid w:val="00251B8D"/>
    <w:rsid w:val="002615C7"/>
    <w:rsid w:val="00262C2F"/>
    <w:rsid w:val="00263F57"/>
    <w:rsid w:val="002656AA"/>
    <w:rsid w:val="00265B46"/>
    <w:rsid w:val="00267498"/>
    <w:rsid w:val="00273060"/>
    <w:rsid w:val="002750D9"/>
    <w:rsid w:val="0027622F"/>
    <w:rsid w:val="00276527"/>
    <w:rsid w:val="00277C62"/>
    <w:rsid w:val="002A26F1"/>
    <w:rsid w:val="002A29EA"/>
    <w:rsid w:val="002A6DD9"/>
    <w:rsid w:val="002B01C1"/>
    <w:rsid w:val="002B1E1D"/>
    <w:rsid w:val="002B5DD1"/>
    <w:rsid w:val="002C4D2B"/>
    <w:rsid w:val="002D252F"/>
    <w:rsid w:val="002D31E0"/>
    <w:rsid w:val="002D4D04"/>
    <w:rsid w:val="002D5075"/>
    <w:rsid w:val="002D612E"/>
    <w:rsid w:val="002E04A3"/>
    <w:rsid w:val="002E1F75"/>
    <w:rsid w:val="002F2EDB"/>
    <w:rsid w:val="002F47D3"/>
    <w:rsid w:val="002F5029"/>
    <w:rsid w:val="002F5243"/>
    <w:rsid w:val="00303FAD"/>
    <w:rsid w:val="00305C80"/>
    <w:rsid w:val="003157E4"/>
    <w:rsid w:val="00315C15"/>
    <w:rsid w:val="00317AF7"/>
    <w:rsid w:val="00324B32"/>
    <w:rsid w:val="00324F24"/>
    <w:rsid w:val="00326C28"/>
    <w:rsid w:val="00327452"/>
    <w:rsid w:val="00332131"/>
    <w:rsid w:val="00336D92"/>
    <w:rsid w:val="003376F5"/>
    <w:rsid w:val="00342E0E"/>
    <w:rsid w:val="003473E5"/>
    <w:rsid w:val="0035409D"/>
    <w:rsid w:val="00356B6D"/>
    <w:rsid w:val="003573A7"/>
    <w:rsid w:val="003577B5"/>
    <w:rsid w:val="0036117D"/>
    <w:rsid w:val="0036548F"/>
    <w:rsid w:val="0036570E"/>
    <w:rsid w:val="00365A70"/>
    <w:rsid w:val="00366EE8"/>
    <w:rsid w:val="00367FAF"/>
    <w:rsid w:val="003729B1"/>
    <w:rsid w:val="003745A5"/>
    <w:rsid w:val="00374B1D"/>
    <w:rsid w:val="003818AB"/>
    <w:rsid w:val="003918AA"/>
    <w:rsid w:val="00395CE0"/>
    <w:rsid w:val="003A16F0"/>
    <w:rsid w:val="003A1BFD"/>
    <w:rsid w:val="003B03E3"/>
    <w:rsid w:val="003B15C8"/>
    <w:rsid w:val="003B1871"/>
    <w:rsid w:val="003B4313"/>
    <w:rsid w:val="003B7A52"/>
    <w:rsid w:val="003C4670"/>
    <w:rsid w:val="003C6422"/>
    <w:rsid w:val="003C64FC"/>
    <w:rsid w:val="003C74D8"/>
    <w:rsid w:val="003D784D"/>
    <w:rsid w:val="003E7165"/>
    <w:rsid w:val="003E741E"/>
    <w:rsid w:val="003F01BC"/>
    <w:rsid w:val="003F40A3"/>
    <w:rsid w:val="003F7E7A"/>
    <w:rsid w:val="00400F63"/>
    <w:rsid w:val="00402D25"/>
    <w:rsid w:val="00407FBD"/>
    <w:rsid w:val="004140FC"/>
    <w:rsid w:val="00416022"/>
    <w:rsid w:val="004245BB"/>
    <w:rsid w:val="00426AE2"/>
    <w:rsid w:val="00431F81"/>
    <w:rsid w:val="00441B84"/>
    <w:rsid w:val="004426EB"/>
    <w:rsid w:val="004438B8"/>
    <w:rsid w:val="00453A31"/>
    <w:rsid w:val="00457FD6"/>
    <w:rsid w:val="00462E23"/>
    <w:rsid w:val="004645BC"/>
    <w:rsid w:val="00467B96"/>
    <w:rsid w:val="0047135C"/>
    <w:rsid w:val="004719B5"/>
    <w:rsid w:val="004774A1"/>
    <w:rsid w:val="00480739"/>
    <w:rsid w:val="00483731"/>
    <w:rsid w:val="004855AF"/>
    <w:rsid w:val="00487D91"/>
    <w:rsid w:val="00490707"/>
    <w:rsid w:val="00490F59"/>
    <w:rsid w:val="004973FE"/>
    <w:rsid w:val="00497CA9"/>
    <w:rsid w:val="004A328F"/>
    <w:rsid w:val="004A605F"/>
    <w:rsid w:val="004A61FA"/>
    <w:rsid w:val="004B07C8"/>
    <w:rsid w:val="004B6E97"/>
    <w:rsid w:val="004C22CC"/>
    <w:rsid w:val="004C266F"/>
    <w:rsid w:val="004C3E86"/>
    <w:rsid w:val="004C51FE"/>
    <w:rsid w:val="004C78F9"/>
    <w:rsid w:val="004D2890"/>
    <w:rsid w:val="004D2FD2"/>
    <w:rsid w:val="004D3064"/>
    <w:rsid w:val="004D772C"/>
    <w:rsid w:val="004E0F77"/>
    <w:rsid w:val="004E4393"/>
    <w:rsid w:val="004E73F5"/>
    <w:rsid w:val="004F1CD7"/>
    <w:rsid w:val="00501E25"/>
    <w:rsid w:val="00502EEE"/>
    <w:rsid w:val="00503D50"/>
    <w:rsid w:val="00506F77"/>
    <w:rsid w:val="00511870"/>
    <w:rsid w:val="00514A85"/>
    <w:rsid w:val="005155E5"/>
    <w:rsid w:val="00517B5A"/>
    <w:rsid w:val="00520BE4"/>
    <w:rsid w:val="005219AE"/>
    <w:rsid w:val="00525F86"/>
    <w:rsid w:val="005274B3"/>
    <w:rsid w:val="0053065A"/>
    <w:rsid w:val="00532020"/>
    <w:rsid w:val="005323CB"/>
    <w:rsid w:val="0053472F"/>
    <w:rsid w:val="005442D5"/>
    <w:rsid w:val="00544F1D"/>
    <w:rsid w:val="005461D8"/>
    <w:rsid w:val="00547813"/>
    <w:rsid w:val="00552F51"/>
    <w:rsid w:val="00553B8E"/>
    <w:rsid w:val="0056236A"/>
    <w:rsid w:val="00566198"/>
    <w:rsid w:val="00566225"/>
    <w:rsid w:val="00567DBC"/>
    <w:rsid w:val="00571D3A"/>
    <w:rsid w:val="005807F5"/>
    <w:rsid w:val="00581C3E"/>
    <w:rsid w:val="00583CC0"/>
    <w:rsid w:val="00585DB0"/>
    <w:rsid w:val="00590849"/>
    <w:rsid w:val="005911C8"/>
    <w:rsid w:val="00592375"/>
    <w:rsid w:val="005939C5"/>
    <w:rsid w:val="00593E75"/>
    <w:rsid w:val="005A76AA"/>
    <w:rsid w:val="005A7D11"/>
    <w:rsid w:val="005B1E7B"/>
    <w:rsid w:val="005B2E64"/>
    <w:rsid w:val="005B5AEF"/>
    <w:rsid w:val="005C4D04"/>
    <w:rsid w:val="005C5CB0"/>
    <w:rsid w:val="005C6772"/>
    <w:rsid w:val="005D1523"/>
    <w:rsid w:val="005D42AC"/>
    <w:rsid w:val="005D6B91"/>
    <w:rsid w:val="005E2E67"/>
    <w:rsid w:val="005E32F0"/>
    <w:rsid w:val="005E5228"/>
    <w:rsid w:val="005E5B11"/>
    <w:rsid w:val="005F1F13"/>
    <w:rsid w:val="005F6469"/>
    <w:rsid w:val="0060049E"/>
    <w:rsid w:val="006004C6"/>
    <w:rsid w:val="00600D69"/>
    <w:rsid w:val="00604F41"/>
    <w:rsid w:val="00606B54"/>
    <w:rsid w:val="0061467A"/>
    <w:rsid w:val="00621646"/>
    <w:rsid w:val="00630B57"/>
    <w:rsid w:val="00630BBC"/>
    <w:rsid w:val="00630CDD"/>
    <w:rsid w:val="00641700"/>
    <w:rsid w:val="00645636"/>
    <w:rsid w:val="00646CA1"/>
    <w:rsid w:val="006475C7"/>
    <w:rsid w:val="00650F7E"/>
    <w:rsid w:val="0065254D"/>
    <w:rsid w:val="00656EFF"/>
    <w:rsid w:val="00661186"/>
    <w:rsid w:val="0066201F"/>
    <w:rsid w:val="006658F4"/>
    <w:rsid w:val="006735E5"/>
    <w:rsid w:val="0067739C"/>
    <w:rsid w:val="00677570"/>
    <w:rsid w:val="0068595D"/>
    <w:rsid w:val="0069194C"/>
    <w:rsid w:val="00697A77"/>
    <w:rsid w:val="006A1C59"/>
    <w:rsid w:val="006A75DB"/>
    <w:rsid w:val="006B17D1"/>
    <w:rsid w:val="006B300F"/>
    <w:rsid w:val="006B7AE2"/>
    <w:rsid w:val="006B7EF1"/>
    <w:rsid w:val="006C1750"/>
    <w:rsid w:val="006C389D"/>
    <w:rsid w:val="006D26D3"/>
    <w:rsid w:val="006D2E7E"/>
    <w:rsid w:val="006D3C63"/>
    <w:rsid w:val="006D3CDA"/>
    <w:rsid w:val="006D6EE2"/>
    <w:rsid w:val="006E67BC"/>
    <w:rsid w:val="006E6C75"/>
    <w:rsid w:val="006F05D1"/>
    <w:rsid w:val="006F6289"/>
    <w:rsid w:val="00705E10"/>
    <w:rsid w:val="007072A1"/>
    <w:rsid w:val="0071218A"/>
    <w:rsid w:val="00712F89"/>
    <w:rsid w:val="00720310"/>
    <w:rsid w:val="00720DDC"/>
    <w:rsid w:val="00721810"/>
    <w:rsid w:val="007226B5"/>
    <w:rsid w:val="00730620"/>
    <w:rsid w:val="0073125B"/>
    <w:rsid w:val="0073163E"/>
    <w:rsid w:val="00734458"/>
    <w:rsid w:val="0073482F"/>
    <w:rsid w:val="007377DB"/>
    <w:rsid w:val="00740A90"/>
    <w:rsid w:val="007427AB"/>
    <w:rsid w:val="00760455"/>
    <w:rsid w:val="00764905"/>
    <w:rsid w:val="0077007C"/>
    <w:rsid w:val="00770E60"/>
    <w:rsid w:val="00772453"/>
    <w:rsid w:val="00773943"/>
    <w:rsid w:val="00773F1E"/>
    <w:rsid w:val="00781182"/>
    <w:rsid w:val="007842E1"/>
    <w:rsid w:val="007869C5"/>
    <w:rsid w:val="00795BD3"/>
    <w:rsid w:val="007A2887"/>
    <w:rsid w:val="007A4044"/>
    <w:rsid w:val="007A5C18"/>
    <w:rsid w:val="007B4413"/>
    <w:rsid w:val="007B73D0"/>
    <w:rsid w:val="007C5CC6"/>
    <w:rsid w:val="007C61D7"/>
    <w:rsid w:val="007D1888"/>
    <w:rsid w:val="007D22A5"/>
    <w:rsid w:val="007D3E90"/>
    <w:rsid w:val="007D7BD1"/>
    <w:rsid w:val="007E0F22"/>
    <w:rsid w:val="007E1549"/>
    <w:rsid w:val="007E3A62"/>
    <w:rsid w:val="007E423C"/>
    <w:rsid w:val="007E5CEC"/>
    <w:rsid w:val="007E6B8B"/>
    <w:rsid w:val="007F3216"/>
    <w:rsid w:val="007F459B"/>
    <w:rsid w:val="007F513B"/>
    <w:rsid w:val="00800173"/>
    <w:rsid w:val="00800C6F"/>
    <w:rsid w:val="00801E7B"/>
    <w:rsid w:val="00802AD3"/>
    <w:rsid w:val="00804E2A"/>
    <w:rsid w:val="008107F8"/>
    <w:rsid w:val="008143CE"/>
    <w:rsid w:val="008203F8"/>
    <w:rsid w:val="008221EC"/>
    <w:rsid w:val="008247AE"/>
    <w:rsid w:val="00827CDC"/>
    <w:rsid w:val="00833243"/>
    <w:rsid w:val="00834EFF"/>
    <w:rsid w:val="0083514B"/>
    <w:rsid w:val="008363C9"/>
    <w:rsid w:val="0085503C"/>
    <w:rsid w:val="00855B90"/>
    <w:rsid w:val="00857794"/>
    <w:rsid w:val="008578BE"/>
    <w:rsid w:val="00862834"/>
    <w:rsid w:val="00862A63"/>
    <w:rsid w:val="00873F59"/>
    <w:rsid w:val="00874307"/>
    <w:rsid w:val="00875694"/>
    <w:rsid w:val="00875BFE"/>
    <w:rsid w:val="00875D22"/>
    <w:rsid w:val="00876930"/>
    <w:rsid w:val="00876E2B"/>
    <w:rsid w:val="00877437"/>
    <w:rsid w:val="008826C1"/>
    <w:rsid w:val="00882EAA"/>
    <w:rsid w:val="008879E4"/>
    <w:rsid w:val="00890B43"/>
    <w:rsid w:val="00890FA3"/>
    <w:rsid w:val="00893EAF"/>
    <w:rsid w:val="00895706"/>
    <w:rsid w:val="00897893"/>
    <w:rsid w:val="00897FD0"/>
    <w:rsid w:val="008A54C4"/>
    <w:rsid w:val="008A72BE"/>
    <w:rsid w:val="008B292A"/>
    <w:rsid w:val="008B5798"/>
    <w:rsid w:val="008B7809"/>
    <w:rsid w:val="008C260E"/>
    <w:rsid w:val="008C3563"/>
    <w:rsid w:val="008C485A"/>
    <w:rsid w:val="008C62E6"/>
    <w:rsid w:val="008D1B46"/>
    <w:rsid w:val="008D4755"/>
    <w:rsid w:val="008D58A3"/>
    <w:rsid w:val="008D69AB"/>
    <w:rsid w:val="008E4A90"/>
    <w:rsid w:val="008F4A8D"/>
    <w:rsid w:val="008F5734"/>
    <w:rsid w:val="00905780"/>
    <w:rsid w:val="00914967"/>
    <w:rsid w:val="00917B36"/>
    <w:rsid w:val="00921056"/>
    <w:rsid w:val="009211EF"/>
    <w:rsid w:val="00921220"/>
    <w:rsid w:val="00921A18"/>
    <w:rsid w:val="00924DB4"/>
    <w:rsid w:val="0092537B"/>
    <w:rsid w:val="00925DCA"/>
    <w:rsid w:val="00930A2E"/>
    <w:rsid w:val="009343F9"/>
    <w:rsid w:val="00936CE8"/>
    <w:rsid w:val="009404A0"/>
    <w:rsid w:val="0094484B"/>
    <w:rsid w:val="00947513"/>
    <w:rsid w:val="00964CB0"/>
    <w:rsid w:val="00975534"/>
    <w:rsid w:val="0098202F"/>
    <w:rsid w:val="00985478"/>
    <w:rsid w:val="0099447D"/>
    <w:rsid w:val="00994CDB"/>
    <w:rsid w:val="00995A11"/>
    <w:rsid w:val="009A01F9"/>
    <w:rsid w:val="009A290F"/>
    <w:rsid w:val="009B0D82"/>
    <w:rsid w:val="009B21B2"/>
    <w:rsid w:val="009B2266"/>
    <w:rsid w:val="009B2D94"/>
    <w:rsid w:val="009B40DA"/>
    <w:rsid w:val="009B6B18"/>
    <w:rsid w:val="009B7714"/>
    <w:rsid w:val="009C405E"/>
    <w:rsid w:val="009D67E1"/>
    <w:rsid w:val="009E0763"/>
    <w:rsid w:val="009E4F27"/>
    <w:rsid w:val="009E53BD"/>
    <w:rsid w:val="009E71EE"/>
    <w:rsid w:val="009F02CB"/>
    <w:rsid w:val="009F6293"/>
    <w:rsid w:val="009F63EB"/>
    <w:rsid w:val="00A047B4"/>
    <w:rsid w:val="00A04CFD"/>
    <w:rsid w:val="00A069A7"/>
    <w:rsid w:val="00A06DE5"/>
    <w:rsid w:val="00A11299"/>
    <w:rsid w:val="00A11DB2"/>
    <w:rsid w:val="00A15612"/>
    <w:rsid w:val="00A20D42"/>
    <w:rsid w:val="00A23C21"/>
    <w:rsid w:val="00A25167"/>
    <w:rsid w:val="00A300C8"/>
    <w:rsid w:val="00A30FAB"/>
    <w:rsid w:val="00A3163B"/>
    <w:rsid w:val="00A3551B"/>
    <w:rsid w:val="00A35AF1"/>
    <w:rsid w:val="00A36DFA"/>
    <w:rsid w:val="00A36ED0"/>
    <w:rsid w:val="00A37B87"/>
    <w:rsid w:val="00A504F0"/>
    <w:rsid w:val="00A53E5A"/>
    <w:rsid w:val="00A55954"/>
    <w:rsid w:val="00A56C1B"/>
    <w:rsid w:val="00A61E11"/>
    <w:rsid w:val="00A70DDC"/>
    <w:rsid w:val="00A741DE"/>
    <w:rsid w:val="00A85E30"/>
    <w:rsid w:val="00A94C0D"/>
    <w:rsid w:val="00AA3967"/>
    <w:rsid w:val="00AA69A9"/>
    <w:rsid w:val="00AB4222"/>
    <w:rsid w:val="00AB4AFF"/>
    <w:rsid w:val="00AB7A48"/>
    <w:rsid w:val="00AB7B18"/>
    <w:rsid w:val="00AC3AB7"/>
    <w:rsid w:val="00AD5262"/>
    <w:rsid w:val="00AD52C6"/>
    <w:rsid w:val="00AD577C"/>
    <w:rsid w:val="00AD6D75"/>
    <w:rsid w:val="00AD72D0"/>
    <w:rsid w:val="00AD7E17"/>
    <w:rsid w:val="00AD7FAF"/>
    <w:rsid w:val="00AE0ED2"/>
    <w:rsid w:val="00AE2457"/>
    <w:rsid w:val="00AE3F1B"/>
    <w:rsid w:val="00AF0C22"/>
    <w:rsid w:val="00AF6302"/>
    <w:rsid w:val="00AF7813"/>
    <w:rsid w:val="00B01323"/>
    <w:rsid w:val="00B07FE1"/>
    <w:rsid w:val="00B10C8F"/>
    <w:rsid w:val="00B10F3E"/>
    <w:rsid w:val="00B13297"/>
    <w:rsid w:val="00B24BCE"/>
    <w:rsid w:val="00B33FAA"/>
    <w:rsid w:val="00B34378"/>
    <w:rsid w:val="00B36345"/>
    <w:rsid w:val="00B50CF3"/>
    <w:rsid w:val="00B52232"/>
    <w:rsid w:val="00B52A69"/>
    <w:rsid w:val="00B55B8F"/>
    <w:rsid w:val="00B6578A"/>
    <w:rsid w:val="00B65AEF"/>
    <w:rsid w:val="00B67A7C"/>
    <w:rsid w:val="00B709B3"/>
    <w:rsid w:val="00B810BB"/>
    <w:rsid w:val="00B87375"/>
    <w:rsid w:val="00B96454"/>
    <w:rsid w:val="00B97A2E"/>
    <w:rsid w:val="00BA264F"/>
    <w:rsid w:val="00BB0A30"/>
    <w:rsid w:val="00BB1242"/>
    <w:rsid w:val="00BB3206"/>
    <w:rsid w:val="00BC348D"/>
    <w:rsid w:val="00BC55DD"/>
    <w:rsid w:val="00BC6838"/>
    <w:rsid w:val="00BC7122"/>
    <w:rsid w:val="00BD339F"/>
    <w:rsid w:val="00BD7E87"/>
    <w:rsid w:val="00BE1D0C"/>
    <w:rsid w:val="00BE1E6B"/>
    <w:rsid w:val="00BE449C"/>
    <w:rsid w:val="00BE45A6"/>
    <w:rsid w:val="00BE5030"/>
    <w:rsid w:val="00BF0ADC"/>
    <w:rsid w:val="00BF3742"/>
    <w:rsid w:val="00C00094"/>
    <w:rsid w:val="00C115A6"/>
    <w:rsid w:val="00C12014"/>
    <w:rsid w:val="00C12B4E"/>
    <w:rsid w:val="00C14FE0"/>
    <w:rsid w:val="00C1506C"/>
    <w:rsid w:val="00C153AE"/>
    <w:rsid w:val="00C23558"/>
    <w:rsid w:val="00C3179F"/>
    <w:rsid w:val="00C32087"/>
    <w:rsid w:val="00C33618"/>
    <w:rsid w:val="00C34724"/>
    <w:rsid w:val="00C37087"/>
    <w:rsid w:val="00C40257"/>
    <w:rsid w:val="00C409EC"/>
    <w:rsid w:val="00C43C3D"/>
    <w:rsid w:val="00C45ECD"/>
    <w:rsid w:val="00C471E0"/>
    <w:rsid w:val="00C47C9B"/>
    <w:rsid w:val="00C62674"/>
    <w:rsid w:val="00C729DC"/>
    <w:rsid w:val="00C76405"/>
    <w:rsid w:val="00C802D1"/>
    <w:rsid w:val="00C811F0"/>
    <w:rsid w:val="00C84CB9"/>
    <w:rsid w:val="00C8649F"/>
    <w:rsid w:val="00C8721F"/>
    <w:rsid w:val="00C939D9"/>
    <w:rsid w:val="00C94E5F"/>
    <w:rsid w:val="00CA14FF"/>
    <w:rsid w:val="00CB36DC"/>
    <w:rsid w:val="00CB49AE"/>
    <w:rsid w:val="00CB7130"/>
    <w:rsid w:val="00CC040A"/>
    <w:rsid w:val="00CC28F8"/>
    <w:rsid w:val="00CC53C8"/>
    <w:rsid w:val="00CC5D06"/>
    <w:rsid w:val="00CD2305"/>
    <w:rsid w:val="00CE196A"/>
    <w:rsid w:val="00CE6057"/>
    <w:rsid w:val="00CF02CC"/>
    <w:rsid w:val="00CF0A1C"/>
    <w:rsid w:val="00CF313C"/>
    <w:rsid w:val="00CF6BFF"/>
    <w:rsid w:val="00D109EE"/>
    <w:rsid w:val="00D137D9"/>
    <w:rsid w:val="00D14CCB"/>
    <w:rsid w:val="00D15361"/>
    <w:rsid w:val="00D202A3"/>
    <w:rsid w:val="00D2709D"/>
    <w:rsid w:val="00D27A65"/>
    <w:rsid w:val="00D33520"/>
    <w:rsid w:val="00D33E5C"/>
    <w:rsid w:val="00D35D0D"/>
    <w:rsid w:val="00D40051"/>
    <w:rsid w:val="00D4297A"/>
    <w:rsid w:val="00D469B3"/>
    <w:rsid w:val="00D46BC5"/>
    <w:rsid w:val="00D47A4F"/>
    <w:rsid w:val="00D530EA"/>
    <w:rsid w:val="00D53693"/>
    <w:rsid w:val="00D563F6"/>
    <w:rsid w:val="00D56CE5"/>
    <w:rsid w:val="00D575D0"/>
    <w:rsid w:val="00D655A6"/>
    <w:rsid w:val="00D65F4B"/>
    <w:rsid w:val="00D66198"/>
    <w:rsid w:val="00D76FEA"/>
    <w:rsid w:val="00D77699"/>
    <w:rsid w:val="00D8059D"/>
    <w:rsid w:val="00D82143"/>
    <w:rsid w:val="00D90021"/>
    <w:rsid w:val="00D95354"/>
    <w:rsid w:val="00DA1600"/>
    <w:rsid w:val="00DA1F98"/>
    <w:rsid w:val="00DA5B87"/>
    <w:rsid w:val="00DA6756"/>
    <w:rsid w:val="00DB0328"/>
    <w:rsid w:val="00DB6DA0"/>
    <w:rsid w:val="00DC5BF2"/>
    <w:rsid w:val="00DC69CD"/>
    <w:rsid w:val="00DC7537"/>
    <w:rsid w:val="00DC777A"/>
    <w:rsid w:val="00DD25C1"/>
    <w:rsid w:val="00DD35E7"/>
    <w:rsid w:val="00DD3BB0"/>
    <w:rsid w:val="00DE2424"/>
    <w:rsid w:val="00DE6E15"/>
    <w:rsid w:val="00DE7CB5"/>
    <w:rsid w:val="00DF13F8"/>
    <w:rsid w:val="00DF3588"/>
    <w:rsid w:val="00DF41F0"/>
    <w:rsid w:val="00DF4214"/>
    <w:rsid w:val="00E22E08"/>
    <w:rsid w:val="00E41916"/>
    <w:rsid w:val="00E420FD"/>
    <w:rsid w:val="00E43743"/>
    <w:rsid w:val="00E4623E"/>
    <w:rsid w:val="00E6107A"/>
    <w:rsid w:val="00E62610"/>
    <w:rsid w:val="00E67187"/>
    <w:rsid w:val="00E9199B"/>
    <w:rsid w:val="00EA27B0"/>
    <w:rsid w:val="00EB31DC"/>
    <w:rsid w:val="00EC267B"/>
    <w:rsid w:val="00EC3874"/>
    <w:rsid w:val="00EC4EF1"/>
    <w:rsid w:val="00ED0D00"/>
    <w:rsid w:val="00ED20A3"/>
    <w:rsid w:val="00ED2531"/>
    <w:rsid w:val="00ED2779"/>
    <w:rsid w:val="00ED453D"/>
    <w:rsid w:val="00EE08BB"/>
    <w:rsid w:val="00EE5209"/>
    <w:rsid w:val="00EE7A6B"/>
    <w:rsid w:val="00EE7BB0"/>
    <w:rsid w:val="00EE7E6A"/>
    <w:rsid w:val="00EF18A4"/>
    <w:rsid w:val="00EF2226"/>
    <w:rsid w:val="00EF46FB"/>
    <w:rsid w:val="00EF4FF0"/>
    <w:rsid w:val="00EF6F9A"/>
    <w:rsid w:val="00F04CB6"/>
    <w:rsid w:val="00F068DA"/>
    <w:rsid w:val="00F12A07"/>
    <w:rsid w:val="00F153AD"/>
    <w:rsid w:val="00F16728"/>
    <w:rsid w:val="00F2175B"/>
    <w:rsid w:val="00F23770"/>
    <w:rsid w:val="00F27ADC"/>
    <w:rsid w:val="00F35FE9"/>
    <w:rsid w:val="00F37A42"/>
    <w:rsid w:val="00F40B69"/>
    <w:rsid w:val="00F40DC9"/>
    <w:rsid w:val="00F41101"/>
    <w:rsid w:val="00F43E85"/>
    <w:rsid w:val="00F44383"/>
    <w:rsid w:val="00F45E7C"/>
    <w:rsid w:val="00F4778A"/>
    <w:rsid w:val="00F50812"/>
    <w:rsid w:val="00F52A2E"/>
    <w:rsid w:val="00F6224B"/>
    <w:rsid w:val="00F63DBE"/>
    <w:rsid w:val="00F662BB"/>
    <w:rsid w:val="00F7386F"/>
    <w:rsid w:val="00F82838"/>
    <w:rsid w:val="00F85F72"/>
    <w:rsid w:val="00F87CFE"/>
    <w:rsid w:val="00F9149D"/>
    <w:rsid w:val="00F9765C"/>
    <w:rsid w:val="00F97D1C"/>
    <w:rsid w:val="00FB2977"/>
    <w:rsid w:val="00FB3890"/>
    <w:rsid w:val="00FB6502"/>
    <w:rsid w:val="00FC46D9"/>
    <w:rsid w:val="00FC50A1"/>
    <w:rsid w:val="00FC5BDB"/>
    <w:rsid w:val="00FC66A1"/>
    <w:rsid w:val="00FC7025"/>
    <w:rsid w:val="00FC7C02"/>
    <w:rsid w:val="00FD6E2E"/>
    <w:rsid w:val="00FD7A53"/>
    <w:rsid w:val="00FE6C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5CC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2E7568"/>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2E7568"/>
    <w:rPr>
      <w:rFonts w:eastAsia="ＭＳ ゴシック"/>
      <w:kern w:val="2"/>
      <w:sz w:val="22"/>
    </w:rPr>
  </w:style>
  <w:style w:type="character" w:styleId="a7">
    <w:name w:val="page number"/>
    <w:uiPriority w:val="99"/>
    <w:rsid w:val="007E3A62"/>
    <w:rPr>
      <w:rFonts w:cs="Times New Roman"/>
    </w:rPr>
  </w:style>
  <w:style w:type="paragraph" w:styleId="a8">
    <w:name w:val="Balloon Text"/>
    <w:basedOn w:val="a"/>
    <w:link w:val="a9"/>
    <w:uiPriority w:val="99"/>
    <w:semiHidden/>
    <w:rsid w:val="006E67BC"/>
    <w:rPr>
      <w:rFonts w:ascii="Arial" w:hAnsi="Arial"/>
      <w:sz w:val="0"/>
      <w:szCs w:val="0"/>
    </w:rPr>
  </w:style>
  <w:style w:type="character" w:customStyle="1" w:styleId="a9">
    <w:name w:val="吹き出し (文字)"/>
    <w:link w:val="a8"/>
    <w:uiPriority w:val="99"/>
    <w:semiHidden/>
    <w:rsid w:val="002E7568"/>
    <w:rPr>
      <w:rFonts w:ascii="Arial" w:eastAsia="ＭＳ ゴシック" w:hAnsi="Arial" w:cs="Times New Roman"/>
      <w:kern w:val="2"/>
      <w:sz w:val="0"/>
      <w:szCs w:val="0"/>
    </w:rPr>
  </w:style>
  <w:style w:type="paragraph" w:customStyle="1" w:styleId="aa">
    <w:name w:val="レベル２見出し"/>
    <w:basedOn w:val="a"/>
    <w:rsid w:val="00A25167"/>
    <w:pPr>
      <w:adjustRightInd w:val="0"/>
      <w:ind w:leftChars="100" w:left="793" w:hangingChars="300" w:hanging="595"/>
      <w:jc w:val="left"/>
    </w:pPr>
    <w:rPr>
      <w:rFonts w:ascii="ＭＳ ゴシック" w:hAnsi="ＭＳ ゴシック"/>
      <w:szCs w:val="22"/>
    </w:rPr>
  </w:style>
  <w:style w:type="paragraph" w:customStyle="1" w:styleId="ab">
    <w:name w:val="レベル２文書"/>
    <w:basedOn w:val="a"/>
    <w:rsid w:val="00A25167"/>
    <w:pPr>
      <w:adjustRightInd w:val="0"/>
      <w:ind w:leftChars="400" w:left="794" w:firstLineChars="100" w:firstLine="198"/>
      <w:jc w:val="left"/>
    </w:pPr>
    <w:rPr>
      <w:rFonts w:ascii="ＭＳ ゴシック" w:hAnsi="ＭＳ ゴシック"/>
      <w:szCs w:val="22"/>
    </w:rPr>
  </w:style>
  <w:style w:type="character" w:styleId="ac">
    <w:name w:val="annotation reference"/>
    <w:uiPriority w:val="99"/>
    <w:semiHidden/>
    <w:rsid w:val="009E53BD"/>
    <w:rPr>
      <w:sz w:val="18"/>
    </w:rPr>
  </w:style>
  <w:style w:type="paragraph" w:styleId="ad">
    <w:name w:val="annotation text"/>
    <w:basedOn w:val="a"/>
    <w:link w:val="ae"/>
    <w:uiPriority w:val="99"/>
    <w:semiHidden/>
    <w:rsid w:val="009E53BD"/>
    <w:pPr>
      <w:jc w:val="left"/>
    </w:pPr>
  </w:style>
  <w:style w:type="character" w:customStyle="1" w:styleId="ae">
    <w:name w:val="コメント文字列 (文字)"/>
    <w:link w:val="ad"/>
    <w:uiPriority w:val="99"/>
    <w:semiHidden/>
    <w:rsid w:val="002E7568"/>
    <w:rPr>
      <w:rFonts w:eastAsia="ＭＳ ゴシック"/>
      <w:kern w:val="2"/>
      <w:sz w:val="22"/>
    </w:rPr>
  </w:style>
  <w:style w:type="paragraph" w:styleId="af">
    <w:name w:val="annotation subject"/>
    <w:basedOn w:val="ad"/>
    <w:next w:val="ad"/>
    <w:link w:val="af0"/>
    <w:uiPriority w:val="99"/>
    <w:semiHidden/>
    <w:rsid w:val="009E53BD"/>
    <w:rPr>
      <w:b/>
      <w:bCs/>
    </w:rPr>
  </w:style>
  <w:style w:type="character" w:customStyle="1" w:styleId="af0">
    <w:name w:val="コメント内容 (文字)"/>
    <w:link w:val="af"/>
    <w:uiPriority w:val="99"/>
    <w:semiHidden/>
    <w:rsid w:val="002E7568"/>
    <w:rPr>
      <w:rFonts w:eastAsia="ＭＳ ゴシック"/>
      <w:b/>
      <w:bCs/>
      <w:kern w:val="2"/>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838ED4-2C79-4E54-9363-6C3C8A21D265}">
  <ds:schemaRefs>
    <ds:schemaRef ds:uri="http://schemas.openxmlformats.org/officeDocument/2006/bibliography"/>
  </ds:schemaRefs>
</ds:datastoreItem>
</file>

<file path=customXml/itemProps2.xml><?xml version="1.0" encoding="utf-8"?>
<ds:datastoreItem xmlns:ds="http://schemas.openxmlformats.org/officeDocument/2006/customXml" ds:itemID="{62E2D14D-3E01-4182-ABD8-071DE9E8AC7D}"/>
</file>

<file path=customXml/itemProps3.xml><?xml version="1.0" encoding="utf-8"?>
<ds:datastoreItem xmlns:ds="http://schemas.openxmlformats.org/officeDocument/2006/customXml" ds:itemID="{58B8AB3E-A894-4818-9C73-262358A431B1}"/>
</file>

<file path=customXml/itemProps4.xml><?xml version="1.0" encoding="utf-8"?>
<ds:datastoreItem xmlns:ds="http://schemas.openxmlformats.org/officeDocument/2006/customXml" ds:itemID="{2BA2AC4F-486C-450B-A9E2-ABEC1A09EBBE}"/>
</file>

<file path=docProps/app.xml><?xml version="1.0" encoding="utf-8"?>
<Properties xmlns="http://schemas.openxmlformats.org/officeDocument/2006/extended-properties" xmlns:vt="http://schemas.openxmlformats.org/officeDocument/2006/docPropsVTypes">
  <Template>Normal.dotm</Template>
  <TotalTime>1255</TotalTime>
  <Pages>3</Pages>
  <Words>158</Words>
  <Characters>906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94</cp:revision>
  <cp:lastPrinted>2011-04-22T04:23:00Z</cp:lastPrinted>
  <dcterms:created xsi:type="dcterms:W3CDTF">2010-06-11T08:05:00Z</dcterms:created>
  <dcterms:modified xsi:type="dcterms:W3CDTF">2016-03-08T05:02:00Z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161947212</vt:i4>
  </property>
  <property fmtid="{D5CDD505-2E9C-101B-9397-08002B2CF9AE}" pid="3" name="ContentTypeId">
    <vt:lpwstr>0x010100EC9B68E0B98AD94A9F7A4D18485BFFD5</vt:lpwstr>
  </property>
</Properties>
</file>