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64D" w:rsidRPr="005824A5" w:rsidRDefault="0084764D" w:rsidP="008203F8">
      <w:pPr>
        <w:jc w:val="center"/>
        <w:rPr>
          <w:rFonts w:ascii="ＭＳ ゴシック"/>
        </w:rPr>
      </w:pPr>
    </w:p>
    <w:p w:rsidR="0084764D" w:rsidRPr="005824A5" w:rsidRDefault="0084764D" w:rsidP="008203F8">
      <w:pPr>
        <w:jc w:val="center"/>
        <w:rPr>
          <w:rFonts w:ascii="ＭＳ ゴシック"/>
        </w:rPr>
      </w:pPr>
    </w:p>
    <w:p w:rsidR="0084764D" w:rsidRPr="005824A5" w:rsidRDefault="0084764D" w:rsidP="008203F8">
      <w:pPr>
        <w:jc w:val="center"/>
        <w:rPr>
          <w:rFonts w:ascii="ＭＳ ゴシック"/>
        </w:rPr>
      </w:pPr>
    </w:p>
    <w:p w:rsidR="0084764D" w:rsidRPr="005824A5" w:rsidRDefault="0084764D" w:rsidP="008203F8">
      <w:pPr>
        <w:jc w:val="center"/>
        <w:rPr>
          <w:rFonts w:ascii="ＭＳ ゴシック"/>
        </w:rPr>
      </w:pPr>
    </w:p>
    <w:p w:rsidR="0084764D" w:rsidRPr="005824A5" w:rsidRDefault="0084764D" w:rsidP="008203F8">
      <w:pPr>
        <w:jc w:val="center"/>
        <w:rPr>
          <w:rFonts w:ascii="ＭＳ ゴシック"/>
        </w:rPr>
      </w:pPr>
    </w:p>
    <w:p w:rsidR="0084764D" w:rsidRPr="005824A5" w:rsidRDefault="0084764D" w:rsidP="008203F8">
      <w:pPr>
        <w:jc w:val="center"/>
        <w:rPr>
          <w:rFonts w:ascii="ＭＳ ゴシック"/>
        </w:rPr>
      </w:pPr>
    </w:p>
    <w:p w:rsidR="0084764D" w:rsidRPr="005824A5" w:rsidRDefault="0084764D" w:rsidP="008203F8">
      <w:pPr>
        <w:jc w:val="center"/>
        <w:rPr>
          <w:rFonts w:ascii="ＭＳ ゴシック"/>
        </w:rPr>
      </w:pPr>
    </w:p>
    <w:p w:rsidR="0084764D" w:rsidRPr="005824A5" w:rsidRDefault="0084764D" w:rsidP="008203F8">
      <w:pPr>
        <w:jc w:val="center"/>
        <w:rPr>
          <w:rFonts w:ascii="ＭＳ ゴシック"/>
        </w:rPr>
      </w:pPr>
    </w:p>
    <w:p w:rsidR="0084764D" w:rsidRPr="005824A5" w:rsidRDefault="0084764D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4764D" w:rsidRPr="00FA2BD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4764D" w:rsidRPr="005824A5" w:rsidRDefault="0084764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4764D" w:rsidRPr="00FA2BDE" w:rsidRDefault="0084764D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FA2BDE">
              <w:rPr>
                <w:rFonts w:ascii="ＭＳ ゴシック" w:hAnsi="ＭＳ ゴシック" w:hint="eastAsia"/>
                <w:b/>
                <w:sz w:val="44"/>
              </w:rPr>
              <w:t>２０</w:t>
            </w:r>
            <w:r w:rsidR="001A594B">
              <w:rPr>
                <w:rFonts w:ascii="ＭＳ ゴシック" w:hAnsi="ＭＳ ゴシック" w:hint="eastAsia"/>
                <w:b/>
                <w:sz w:val="44"/>
              </w:rPr>
              <w:t>６４</w:t>
            </w:r>
            <w:r w:rsidRPr="00FA2BDE">
              <w:rPr>
                <w:rFonts w:ascii="ＭＳ ゴシック" w:hAnsi="ＭＳ ゴシック" w:hint="eastAsia"/>
                <w:b/>
                <w:sz w:val="44"/>
              </w:rPr>
              <w:t>．貨物</w:t>
            </w:r>
            <w:r w:rsidR="00BA2194">
              <w:rPr>
                <w:rFonts w:ascii="ＭＳ ゴシック" w:hAnsi="ＭＳ ゴシック" w:hint="eastAsia"/>
                <w:b/>
                <w:sz w:val="44"/>
              </w:rPr>
              <w:t>情報切替</w:t>
            </w:r>
            <w:r w:rsidRPr="00FA2BDE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登録</w:t>
            </w:r>
          </w:p>
          <w:p w:rsidR="0084764D" w:rsidRPr="00FA2BDE" w:rsidRDefault="0084764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4764D" w:rsidRDefault="0084764D" w:rsidP="008203F8">
      <w:pPr>
        <w:jc w:val="center"/>
        <w:rPr>
          <w:rFonts w:ascii="ＭＳ ゴシック"/>
          <w:sz w:val="44"/>
        </w:rPr>
      </w:pPr>
    </w:p>
    <w:p w:rsidR="00336DF3" w:rsidRDefault="00336DF3" w:rsidP="008203F8">
      <w:pPr>
        <w:jc w:val="center"/>
        <w:rPr>
          <w:rFonts w:ascii="ＭＳ ゴシック"/>
          <w:sz w:val="44"/>
        </w:rPr>
      </w:pPr>
    </w:p>
    <w:p w:rsidR="00336DF3" w:rsidRDefault="00336DF3" w:rsidP="008203F8">
      <w:pPr>
        <w:jc w:val="center"/>
        <w:rPr>
          <w:rFonts w:ascii="ＭＳ ゴシック"/>
          <w:sz w:val="44"/>
        </w:rPr>
      </w:pPr>
    </w:p>
    <w:p w:rsidR="00336DF3" w:rsidRDefault="00336DF3" w:rsidP="008203F8">
      <w:pPr>
        <w:jc w:val="center"/>
        <w:rPr>
          <w:rFonts w:ascii="ＭＳ ゴシック"/>
          <w:sz w:val="44"/>
        </w:rPr>
      </w:pPr>
    </w:p>
    <w:p w:rsidR="00336DF3" w:rsidRDefault="00336DF3" w:rsidP="008203F8">
      <w:pPr>
        <w:jc w:val="center"/>
        <w:rPr>
          <w:rFonts w:ascii="ＭＳ ゴシック"/>
          <w:sz w:val="44"/>
        </w:rPr>
      </w:pPr>
    </w:p>
    <w:p w:rsidR="00336DF3" w:rsidRDefault="00336DF3" w:rsidP="008203F8">
      <w:pPr>
        <w:jc w:val="center"/>
        <w:rPr>
          <w:rFonts w:ascii="ＭＳ ゴシック"/>
          <w:sz w:val="44"/>
        </w:rPr>
      </w:pPr>
    </w:p>
    <w:p w:rsidR="00336DF3" w:rsidRDefault="00336DF3" w:rsidP="008203F8">
      <w:pPr>
        <w:jc w:val="center"/>
        <w:rPr>
          <w:rFonts w:ascii="ＭＳ ゴシック"/>
          <w:sz w:val="44"/>
        </w:rPr>
      </w:pPr>
    </w:p>
    <w:p w:rsidR="00336DF3" w:rsidRPr="00336DF3" w:rsidRDefault="00336DF3" w:rsidP="008203F8">
      <w:pPr>
        <w:jc w:val="center"/>
        <w:rPr>
          <w:rFonts w:ascii="ＭＳ ゴシック"/>
          <w:sz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4764D" w:rsidRPr="00FA2BD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4D" w:rsidRPr="00FA2BDE" w:rsidRDefault="0084764D" w:rsidP="008203F8">
            <w:pPr>
              <w:jc w:val="center"/>
              <w:rPr>
                <w:rFonts w:ascii="ＭＳ ゴシック"/>
              </w:rPr>
            </w:pPr>
            <w:r w:rsidRPr="00FA2BDE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4D" w:rsidRPr="00FA2BDE" w:rsidRDefault="00BA2194" w:rsidP="00D505A4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84764D" w:rsidRPr="00FA2BD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4D" w:rsidRPr="00FA2BDE" w:rsidRDefault="00BA2194" w:rsidP="00BA2194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ＣＨＧ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4D" w:rsidRPr="00FA2BDE" w:rsidRDefault="0084764D" w:rsidP="00BA2194">
            <w:pPr>
              <w:jc w:val="center"/>
              <w:rPr>
                <w:rFonts w:ascii="ＭＳ ゴシック"/>
              </w:rPr>
            </w:pPr>
            <w:r w:rsidRPr="00FA2BDE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貨物</w:t>
            </w:r>
            <w:r w:rsidR="00BA2194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情報切替</w:t>
            </w:r>
            <w:r w:rsidRPr="00FA2BDE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</w:p>
        </w:tc>
      </w:tr>
    </w:tbl>
    <w:p w:rsidR="0084764D" w:rsidRPr="00FA2BDE" w:rsidRDefault="0084764D">
      <w:pPr>
        <w:jc w:val="left"/>
        <w:rPr>
          <w:rFonts w:ascii="ＭＳ ゴシック"/>
        </w:rPr>
      </w:pPr>
    </w:p>
    <w:p w:rsidR="00A44749" w:rsidRPr="00FA2BDE" w:rsidRDefault="008476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FA2BDE">
        <w:rPr>
          <w:rFonts w:ascii="ＭＳ ゴシック"/>
        </w:rPr>
        <w:br w:type="page"/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016FD" w:rsidRDefault="00A44749" w:rsidP="00BA2194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ゴシック" w:hAnsi="ＭＳ ゴシック"/>
          <w:noProof/>
        </w:rPr>
      </w:pPr>
      <w:r>
        <w:rPr>
          <w:rFonts w:ascii="ＭＳ ゴシック" w:hAnsi="ＭＳ ゴシック" w:hint="eastAsia"/>
          <w:noProof/>
        </w:rPr>
        <w:t>当初海上貨物として輸出予定</w:t>
      </w:r>
      <w:r w:rsidR="00A016FD">
        <w:rPr>
          <w:rFonts w:ascii="ＭＳ ゴシック" w:hAnsi="ＭＳ ゴシック" w:hint="eastAsia"/>
          <w:noProof/>
        </w:rPr>
        <w:t>であった貨物について、</w:t>
      </w:r>
      <w:r w:rsidRPr="00100D71">
        <w:rPr>
          <w:rFonts w:ascii="ＭＳ ゴシック" w:hAnsi="ＭＳ ゴシック" w:hint="eastAsia"/>
          <w:noProof/>
        </w:rPr>
        <w:t>航空機</w:t>
      </w:r>
      <w:r w:rsidR="004F427B" w:rsidRPr="00C47A2E">
        <w:rPr>
          <w:rFonts w:ascii="ＭＳ ゴシック" w:hAnsi="ＭＳ ゴシック" w:hint="eastAsia"/>
          <w:noProof/>
        </w:rPr>
        <w:t>に</w:t>
      </w:r>
      <w:r w:rsidRPr="00100D71">
        <w:rPr>
          <w:rFonts w:ascii="ＭＳ ゴシック" w:hAnsi="ＭＳ ゴシック" w:hint="eastAsia"/>
          <w:noProof/>
        </w:rPr>
        <w:t>搭載する</w:t>
      </w:r>
      <w:r w:rsidR="00AF7693">
        <w:rPr>
          <w:rFonts w:ascii="ＭＳ ゴシック" w:hAnsi="ＭＳ ゴシック" w:hint="eastAsia"/>
          <w:noProof/>
        </w:rPr>
        <w:t>場合</w:t>
      </w:r>
      <w:r w:rsidR="00B96B9A">
        <w:rPr>
          <w:rFonts w:ascii="ＭＳ ゴシック" w:hAnsi="ＭＳ ゴシック" w:hint="eastAsia"/>
          <w:noProof/>
        </w:rPr>
        <w:t>、</w:t>
      </w:r>
      <w:r>
        <w:rPr>
          <w:rFonts w:ascii="ＭＳ ゴシック" w:hAnsi="ＭＳ ゴシック" w:hint="eastAsia"/>
          <w:noProof/>
        </w:rPr>
        <w:t>海上貨物から航空貨物へ</w:t>
      </w:r>
      <w:r w:rsidR="00AF7693">
        <w:rPr>
          <w:rFonts w:ascii="ＭＳ ゴシック" w:hAnsi="ＭＳ ゴシック" w:hint="eastAsia"/>
          <w:noProof/>
        </w:rPr>
        <w:t>切り替える旨</w:t>
      </w:r>
      <w:r w:rsidR="00944506">
        <w:rPr>
          <w:rFonts w:ascii="ＭＳ ゴシック" w:hAnsi="ＭＳ ゴシック" w:hint="eastAsia"/>
          <w:noProof/>
        </w:rPr>
        <w:t>を</w:t>
      </w:r>
      <w:r w:rsidR="004F427B" w:rsidRPr="00C47A2E">
        <w:rPr>
          <w:rFonts w:ascii="ＭＳ ゴシック" w:hAnsi="ＭＳ ゴシック" w:hint="eastAsia"/>
          <w:noProof/>
        </w:rPr>
        <w:t>システム</w:t>
      </w:r>
      <w:r w:rsidR="00944506">
        <w:rPr>
          <w:rFonts w:ascii="ＭＳ ゴシック" w:hAnsi="ＭＳ ゴシック" w:hint="eastAsia"/>
          <w:noProof/>
        </w:rPr>
        <w:t>に登録する</w:t>
      </w:r>
      <w:r>
        <w:rPr>
          <w:rFonts w:ascii="ＭＳ ゴシック" w:hAnsi="ＭＳ ゴシック" w:hint="eastAsia"/>
          <w:noProof/>
        </w:rPr>
        <w:t>。</w:t>
      </w:r>
    </w:p>
    <w:p w:rsidR="00A016FD" w:rsidRDefault="00A016FD" w:rsidP="00BA2194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ゴシック" w:hAnsi="ＭＳ ゴシック"/>
          <w:noProof/>
        </w:rPr>
      </w:pPr>
      <w:r>
        <w:rPr>
          <w:rFonts w:ascii="ＭＳ ゴシック" w:hAnsi="ＭＳ ゴシック" w:hint="eastAsia"/>
          <w:noProof/>
        </w:rPr>
        <w:t>本業務により、</w:t>
      </w:r>
      <w:r w:rsidR="00AF7693">
        <w:rPr>
          <w:rFonts w:ascii="ＭＳ ゴシック" w:hAnsi="ＭＳ ゴシック" w:hint="eastAsia"/>
          <w:noProof/>
        </w:rPr>
        <w:t>切り替え</w:t>
      </w:r>
      <w:r>
        <w:rPr>
          <w:rFonts w:ascii="ＭＳ ゴシック" w:hAnsi="ＭＳ ゴシック" w:hint="eastAsia"/>
          <w:noProof/>
        </w:rPr>
        <w:t>が可能な貨物は、以下のとおり</w:t>
      </w:r>
      <w:r w:rsidR="00B96B9A">
        <w:rPr>
          <w:rFonts w:ascii="ＭＳ ゴシック" w:hAnsi="ＭＳ ゴシック" w:hint="eastAsia"/>
          <w:noProof/>
        </w:rPr>
        <w:t>である</w:t>
      </w:r>
      <w:r>
        <w:rPr>
          <w:rFonts w:ascii="ＭＳ ゴシック" w:hAnsi="ＭＳ ゴシック" w:hint="eastAsia"/>
          <w:noProof/>
        </w:rPr>
        <w:t>。</w:t>
      </w:r>
    </w:p>
    <w:p w:rsidR="00A016FD" w:rsidRDefault="00965A82" w:rsidP="00965A82">
      <w:pPr>
        <w:suppressAutoHyphens/>
        <w:wordWrap w:val="0"/>
        <w:adjustRightInd w:val="0"/>
        <w:ind w:left="595"/>
        <w:jc w:val="left"/>
        <w:textAlignment w:val="baseline"/>
        <w:rPr>
          <w:rFonts w:ascii="ＭＳ ゴシック" w:hAnsi="ＭＳ ゴシック"/>
          <w:noProof/>
        </w:rPr>
      </w:pPr>
      <w:r w:rsidRPr="00965A82">
        <w:rPr>
          <w:rFonts w:ascii="ＭＳ ゴシック" w:hAnsi="ＭＳ ゴシック" w:hint="eastAsia"/>
          <w:noProof/>
        </w:rPr>
        <w:t>①</w:t>
      </w:r>
      <w:r w:rsidR="00EC120A" w:rsidRPr="00965A82">
        <w:rPr>
          <w:rFonts w:ascii="ＭＳ ゴシック" w:hAnsi="ＭＳ ゴシック" w:hint="eastAsia"/>
          <w:noProof/>
        </w:rPr>
        <w:t>海</w:t>
      </w:r>
      <w:r w:rsidR="00EC120A">
        <w:rPr>
          <w:rFonts w:ascii="ＭＳ ゴシック" w:hAnsi="ＭＳ ゴシック" w:hint="eastAsia"/>
          <w:noProof/>
        </w:rPr>
        <w:t>上貨物として</w:t>
      </w:r>
      <w:r w:rsidR="00A016FD">
        <w:rPr>
          <w:rFonts w:ascii="ＭＳ ゴシック" w:hAnsi="ＭＳ ゴシック" w:hint="eastAsia"/>
          <w:noProof/>
        </w:rPr>
        <w:t>システムにより</w:t>
      </w:r>
      <w:r w:rsidR="00EC120A">
        <w:rPr>
          <w:rFonts w:ascii="ＭＳ ゴシック" w:hAnsi="ＭＳ ゴシック" w:hint="eastAsia"/>
          <w:noProof/>
        </w:rPr>
        <w:t>輸出等許可された貨物</w:t>
      </w:r>
      <w:r w:rsidR="00A016FD">
        <w:rPr>
          <w:rFonts w:ascii="ＭＳ ゴシック" w:hAnsi="ＭＳ ゴシック" w:hint="eastAsia"/>
          <w:noProof/>
        </w:rPr>
        <w:t>で、１</w:t>
      </w:r>
      <w:r w:rsidR="00A016FD" w:rsidRPr="00FA2BDE">
        <w:rPr>
          <w:rFonts w:ascii="ＭＳ ゴシック" w:hAnsi="ＭＳ ゴシック" w:hint="eastAsia"/>
        </w:rPr>
        <w:t>ヶ所</w:t>
      </w:r>
      <w:r w:rsidR="00A016FD">
        <w:rPr>
          <w:rFonts w:ascii="ＭＳ ゴシック" w:hAnsi="ＭＳ ゴシック" w:hint="eastAsia"/>
        </w:rPr>
        <w:t>の</w:t>
      </w:r>
      <w:r w:rsidR="00A016FD">
        <w:rPr>
          <w:rFonts w:ascii="ＭＳ ゴシック" w:hAnsi="ＭＳ ゴシック" w:hint="eastAsia"/>
          <w:noProof/>
        </w:rPr>
        <w:t>保税</w:t>
      </w:r>
      <w:r w:rsidR="00AF7693">
        <w:rPr>
          <w:rFonts w:ascii="ＭＳ ゴシック" w:hAnsi="ＭＳ ゴシック" w:hint="eastAsia"/>
          <w:noProof/>
        </w:rPr>
        <w:t>地域</w:t>
      </w:r>
      <w:r w:rsidR="00A016FD">
        <w:rPr>
          <w:rFonts w:ascii="ＭＳ ゴシック" w:hAnsi="ＭＳ ゴシック" w:hint="eastAsia"/>
          <w:noProof/>
        </w:rPr>
        <w:t>に全量蔵置されている貨物。</w:t>
      </w:r>
    </w:p>
    <w:p w:rsidR="00E1019E" w:rsidRDefault="00A016FD" w:rsidP="00965A82">
      <w:pPr>
        <w:suppressAutoHyphens/>
        <w:wordWrap w:val="0"/>
        <w:adjustRightInd w:val="0"/>
        <w:ind w:left="595"/>
        <w:jc w:val="left"/>
        <w:textAlignment w:val="baseline"/>
        <w:rPr>
          <w:rFonts w:ascii="ＭＳ ゴシック" w:hAnsi="ＭＳ ゴシック"/>
          <w:noProof/>
        </w:rPr>
      </w:pPr>
      <w:r>
        <w:rPr>
          <w:rFonts w:ascii="ＭＳ ゴシック" w:hAnsi="ＭＳ ゴシック" w:hint="eastAsia"/>
          <w:noProof/>
        </w:rPr>
        <w:t>②</w:t>
      </w:r>
      <w:r w:rsidR="00E1019E">
        <w:rPr>
          <w:rFonts w:ascii="ＭＳ ゴシック" w:hAnsi="ＭＳ ゴシック" w:hint="eastAsia"/>
          <w:noProof/>
        </w:rPr>
        <w:t>海上貨物として</w:t>
      </w:r>
      <w:r w:rsidR="00EC120A" w:rsidRPr="00100D71">
        <w:rPr>
          <w:rFonts w:ascii="ＭＳ ゴシック" w:hAnsi="ＭＳ ゴシック" w:hint="eastAsia"/>
          <w:noProof/>
        </w:rPr>
        <w:t>船卸され</w:t>
      </w:r>
      <w:r w:rsidR="00EC120A">
        <w:rPr>
          <w:rFonts w:ascii="ＭＳ ゴシック" w:hAnsi="ＭＳ ゴシック" w:hint="eastAsia"/>
          <w:noProof/>
        </w:rPr>
        <w:t>た仮陸揚貨物</w:t>
      </w:r>
      <w:r>
        <w:rPr>
          <w:rFonts w:ascii="ＭＳ ゴシック" w:hAnsi="ＭＳ ゴシック" w:hint="eastAsia"/>
          <w:noProof/>
        </w:rPr>
        <w:t>で</w:t>
      </w:r>
      <w:r w:rsidR="00B96B9A">
        <w:rPr>
          <w:rFonts w:ascii="ＭＳ ゴシック" w:hAnsi="ＭＳ ゴシック" w:hint="eastAsia"/>
          <w:noProof/>
        </w:rPr>
        <w:t>、</w:t>
      </w:r>
      <w:r>
        <w:rPr>
          <w:rFonts w:ascii="ＭＳ ゴシック" w:hAnsi="ＭＳ ゴシック" w:hint="eastAsia"/>
          <w:noProof/>
        </w:rPr>
        <w:t>１</w:t>
      </w:r>
      <w:r w:rsidRPr="00FA2BDE">
        <w:rPr>
          <w:rFonts w:ascii="ＭＳ ゴシック" w:hAnsi="ＭＳ ゴシック" w:hint="eastAsia"/>
        </w:rPr>
        <w:t>ヶ所</w:t>
      </w:r>
      <w:r>
        <w:rPr>
          <w:rFonts w:ascii="ＭＳ ゴシック" w:hAnsi="ＭＳ ゴシック" w:hint="eastAsia"/>
        </w:rPr>
        <w:t>の</w:t>
      </w:r>
      <w:r>
        <w:rPr>
          <w:rFonts w:ascii="ＭＳ ゴシック" w:hAnsi="ＭＳ ゴシック" w:hint="eastAsia"/>
          <w:noProof/>
        </w:rPr>
        <w:t>保税</w:t>
      </w:r>
      <w:r w:rsidR="00AF7693">
        <w:rPr>
          <w:rFonts w:ascii="ＭＳ ゴシック" w:hAnsi="ＭＳ ゴシック" w:hint="eastAsia"/>
          <w:noProof/>
        </w:rPr>
        <w:t>地域</w:t>
      </w:r>
      <w:r>
        <w:rPr>
          <w:rFonts w:ascii="ＭＳ ゴシック" w:hAnsi="ＭＳ ゴシック" w:hint="eastAsia"/>
          <w:noProof/>
        </w:rPr>
        <w:t>に全量蔵置されている貨物。</w:t>
      </w:r>
    </w:p>
    <w:p w:rsidR="0084764D" w:rsidRDefault="00944506" w:rsidP="00BA2194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また、</w:t>
      </w:r>
      <w:r w:rsidR="00D64D36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登録した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切替情報</w:t>
      </w:r>
      <w:r w:rsidR="00D64D36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は、</w:t>
      </w:r>
      <w:r w:rsidR="00D64D36">
        <w:rPr>
          <w:rFonts w:ascii="ＭＳ ゴシック" w:hAnsi="ＭＳ ゴシック" w:cs="ＭＳ 明朝" w:hint="eastAsia"/>
          <w:color w:val="000000"/>
          <w:kern w:val="0"/>
          <w:szCs w:val="22"/>
        </w:rPr>
        <w:t>本業務により</w:t>
      </w:r>
      <w:r w:rsidR="00D64D36" w:rsidRPr="00863F8C">
        <w:rPr>
          <w:rFonts w:hint="eastAsia"/>
        </w:rPr>
        <w:t>「貨物</w:t>
      </w:r>
      <w:r w:rsidR="00D64D36">
        <w:rPr>
          <w:rFonts w:hint="eastAsia"/>
        </w:rPr>
        <w:t>情報切替</w:t>
      </w:r>
      <w:r w:rsidR="00D64D36" w:rsidRPr="00863F8C">
        <w:rPr>
          <w:rFonts w:hint="eastAsia"/>
        </w:rPr>
        <w:t>確認登録</w:t>
      </w:r>
      <w:r w:rsidR="00D64D36">
        <w:rPr>
          <w:rFonts w:hint="eastAsia"/>
        </w:rPr>
        <w:t>（ＣＨＨ）</w:t>
      </w:r>
      <w:r w:rsidR="00D64D36" w:rsidRPr="00863F8C">
        <w:rPr>
          <w:rFonts w:hint="eastAsia"/>
        </w:rPr>
        <w:t>」業務</w:t>
      </w:r>
      <w:r w:rsidR="00D64D36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までの間、任意に訂正</w:t>
      </w:r>
      <w:r w:rsidR="00D64D36">
        <w:rPr>
          <w:rFonts w:ascii="ＭＳ ゴシック" w:hAnsi="ＭＳ ゴシック" w:cs="ＭＳ 明朝" w:hint="eastAsia"/>
          <w:color w:val="000000"/>
          <w:kern w:val="0"/>
          <w:szCs w:val="22"/>
        </w:rPr>
        <w:t>及び取</w:t>
      </w:r>
      <w:r w:rsidR="00AF7693">
        <w:rPr>
          <w:rFonts w:ascii="ＭＳ ゴシック" w:hAnsi="ＭＳ ゴシック" w:cs="ＭＳ 明朝" w:hint="eastAsia"/>
          <w:color w:val="000000"/>
          <w:kern w:val="0"/>
          <w:szCs w:val="22"/>
        </w:rPr>
        <w:t>り</w:t>
      </w:r>
      <w:r w:rsidR="00D64D36">
        <w:rPr>
          <w:rFonts w:ascii="ＭＳ ゴシック" w:hAnsi="ＭＳ ゴシック" w:cs="ＭＳ 明朝" w:hint="eastAsia"/>
          <w:color w:val="000000"/>
          <w:kern w:val="0"/>
          <w:szCs w:val="22"/>
        </w:rPr>
        <w:t>消しが</w:t>
      </w:r>
      <w:r w:rsidR="00D64D36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できる</w:t>
      </w:r>
      <w:r w:rsidR="00D64D36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93A88" w:rsidRPr="00C47A2E" w:rsidRDefault="0049031B" w:rsidP="00BA2194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</w:pPr>
      <w:r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なお、後続のＣＨＨ業務が実施され</w:t>
      </w:r>
      <w:r w:rsidR="004F427B"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た</w:t>
      </w:r>
      <w:r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時点で、</w:t>
      </w:r>
      <w:r w:rsidR="00AF7693" w:rsidRPr="00C47A2E">
        <w:rPr>
          <w:rFonts w:ascii="ＭＳ ゴシック" w:hAnsi="ＭＳ ゴシック" w:hint="eastAsia"/>
          <w:noProof/>
        </w:rPr>
        <w:t>海上貨物から航空貨物への切り替えが</w:t>
      </w:r>
      <w:r w:rsidRPr="00C47A2E">
        <w:rPr>
          <w:rFonts w:hint="eastAsia"/>
        </w:rPr>
        <w:t>行われる。</w:t>
      </w:r>
    </w:p>
    <w:p w:rsidR="004F427B" w:rsidRDefault="00AE0497" w:rsidP="00BA2194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C47A2E">
        <w:rPr>
          <w:rFonts w:hint="eastAsia"/>
        </w:rPr>
        <w:t>また、</w:t>
      </w:r>
      <w:r w:rsidR="004F427B" w:rsidRPr="00C47A2E">
        <w:rPr>
          <w:rFonts w:hint="eastAsia"/>
        </w:rPr>
        <w:t>本業務</w:t>
      </w:r>
      <w:r w:rsidR="003E0AEC" w:rsidRPr="00C47A2E">
        <w:rPr>
          <w:rFonts w:hint="eastAsia"/>
        </w:rPr>
        <w:t>で</w:t>
      </w:r>
      <w:r w:rsidR="00F41FEF" w:rsidRPr="00C47A2E">
        <w:rPr>
          <w:rFonts w:hint="eastAsia"/>
        </w:rPr>
        <w:t>作成された航空貨物に</w:t>
      </w:r>
      <w:r w:rsidR="003E0AEC" w:rsidRPr="00C47A2E">
        <w:rPr>
          <w:rFonts w:hint="eastAsia"/>
        </w:rPr>
        <w:t>対して、「混載仕立情報登録（ＨＤＦ０１）」業務等で更新等を行う場合は、</w:t>
      </w:r>
      <w:r w:rsidR="00880BF5" w:rsidRPr="0073523F">
        <w:rPr>
          <w:rFonts w:hAnsi="ＭＳ ゴシック" w:hint="eastAsia"/>
          <w:szCs w:val="22"/>
        </w:rPr>
        <w:t>「一括搬入確認登録（ＢＩＬ０１）」業務</w:t>
      </w:r>
      <w:r w:rsidRPr="00C47A2E">
        <w:rPr>
          <w:rFonts w:hint="eastAsia"/>
        </w:rPr>
        <w:t>実施後に行う</w:t>
      </w:r>
      <w:r w:rsidR="003E0AEC" w:rsidRPr="00C47A2E">
        <w:rPr>
          <w:rFonts w:hint="eastAsia"/>
        </w:rPr>
        <w:t>必要がある。</w:t>
      </w:r>
    </w:p>
    <w:p w:rsidR="0084764D" w:rsidRPr="00AF7693" w:rsidRDefault="008476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4764D" w:rsidRPr="00FA2BDE" w:rsidRDefault="008476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4764D" w:rsidRPr="00FA2BDE" w:rsidRDefault="00604635" w:rsidP="00BA2194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6716E8">
        <w:rPr>
          <w:rFonts w:hint="eastAsia"/>
        </w:rPr>
        <w:t>通関業</w:t>
      </w:r>
      <w:r>
        <w:rPr>
          <w:rFonts w:hint="eastAsia"/>
        </w:rPr>
        <w:t>、</w:t>
      </w:r>
      <w:r w:rsidRPr="006716E8">
        <w:rPr>
          <w:rFonts w:hint="eastAsia"/>
        </w:rPr>
        <w:t>保税蔵置場、ＣＹ、ＮＶＯＣＣ、</w:t>
      </w:r>
      <w:bookmarkStart w:id="0" w:name="_GoBack"/>
      <w:bookmarkEnd w:id="0"/>
      <w:r w:rsidRPr="006716E8">
        <w:rPr>
          <w:rFonts w:hint="eastAsia"/>
        </w:rPr>
        <w:t>海貨業</w:t>
      </w:r>
    </w:p>
    <w:p w:rsidR="0084764D" w:rsidRPr="00B96B9A" w:rsidRDefault="0084764D" w:rsidP="00B12B08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4764D" w:rsidRPr="00FA2BDE" w:rsidRDefault="008476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84764D" w:rsidRPr="00FA2BDE" w:rsidRDefault="00B96B9A" w:rsidP="00B96B9A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</w:rPr>
      </w:pPr>
      <w:r>
        <w:rPr>
          <w:rFonts w:ascii="ＭＳ ゴシック" w:hAnsi="ＭＳ ゴシック" w:hint="eastAsia"/>
        </w:rPr>
        <w:t>なし</w:t>
      </w:r>
    </w:p>
    <w:p w:rsidR="0084764D" w:rsidRPr="00FA2BDE" w:rsidRDefault="0084764D" w:rsidP="00986FC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4764D" w:rsidRPr="00FA2BDE" w:rsidRDefault="008476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84764D" w:rsidRPr="00FA2BDE" w:rsidRDefault="0084764D" w:rsidP="00BA2194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84764D" w:rsidRDefault="0084764D" w:rsidP="00BA2194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306351" w:rsidRPr="00FA2BDE" w:rsidRDefault="00306351" w:rsidP="00BA2194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6716E8">
        <w:rPr>
          <w:rFonts w:hint="eastAsia"/>
        </w:rPr>
        <w:t>保税蔵置場</w:t>
      </w:r>
      <w:r w:rsidR="00123C4B">
        <w:rPr>
          <w:rFonts w:hint="eastAsia"/>
        </w:rPr>
        <w:t>またはＣＹ</w:t>
      </w:r>
      <w:r>
        <w:rPr>
          <w:rFonts w:hint="eastAsia"/>
        </w:rPr>
        <w:t>が行う場合は、入力者が管理する保税蔵置場</w:t>
      </w:r>
      <w:r w:rsidR="00123C4B">
        <w:rPr>
          <w:rFonts w:hint="eastAsia"/>
        </w:rPr>
        <w:t>またはＣＹ</w:t>
      </w:r>
      <w:r>
        <w:rPr>
          <w:rFonts w:hint="eastAsia"/>
        </w:rPr>
        <w:t>に蔵置されていること。</w:t>
      </w:r>
    </w:p>
    <w:p w:rsidR="0084764D" w:rsidRPr="00FA2BDE" w:rsidRDefault="00123C4B" w:rsidP="00BA2194">
      <w:pPr>
        <w:suppressAutoHyphens/>
        <w:wordWrap w:val="0"/>
        <w:adjustRightInd w:val="0"/>
        <w:ind w:leftChars="401" w:left="994" w:hangingChars="100" w:hanging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84764D"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訂正及び</w:t>
      </w:r>
      <w:r w:rsidR="001D1C30">
        <w:rPr>
          <w:rFonts w:ascii="ＭＳ ゴシック" w:hAnsi="ＭＳ ゴシック" w:cs="ＭＳ 明朝" w:hint="eastAsia"/>
          <w:color w:val="000000"/>
          <w:kern w:val="0"/>
          <w:szCs w:val="22"/>
        </w:rPr>
        <w:t>取</w:t>
      </w:r>
      <w:r w:rsidR="00432690">
        <w:rPr>
          <w:rFonts w:ascii="ＭＳ ゴシック" w:hAnsi="ＭＳ ゴシック" w:cs="ＭＳ 明朝" w:hint="eastAsia"/>
          <w:color w:val="000000"/>
          <w:kern w:val="0"/>
          <w:szCs w:val="22"/>
        </w:rPr>
        <w:t>り</w:t>
      </w:r>
      <w:r w:rsidR="001D1C30">
        <w:rPr>
          <w:rFonts w:ascii="ＭＳ ゴシック" w:hAnsi="ＭＳ ゴシック" w:cs="ＭＳ 明朝" w:hint="eastAsia"/>
          <w:color w:val="000000"/>
          <w:kern w:val="0"/>
          <w:szCs w:val="22"/>
        </w:rPr>
        <w:t>消</w:t>
      </w:r>
      <w:r w:rsidR="00B51706">
        <w:rPr>
          <w:rFonts w:ascii="ＭＳ ゴシック" w:hAnsi="ＭＳ ゴシック" w:cs="ＭＳ 明朝" w:hint="eastAsia"/>
          <w:color w:val="000000"/>
          <w:kern w:val="0"/>
          <w:szCs w:val="22"/>
        </w:rPr>
        <w:t>し</w:t>
      </w:r>
      <w:r w:rsidR="0084764D"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の場合は、貨物情報ＤＢに登録されている</w:t>
      </w:r>
      <w:r w:rsidR="00FB7F67">
        <w:rPr>
          <w:rFonts w:ascii="ＭＳ ゴシック" w:hAnsi="ＭＳ ゴシック" w:cs="ＭＳ 明朝" w:hint="eastAsia"/>
          <w:color w:val="000000"/>
          <w:kern w:val="0"/>
          <w:szCs w:val="22"/>
        </w:rPr>
        <w:t>貨物情報切替登録者</w:t>
      </w:r>
      <w:r w:rsidR="0084764D"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84764D" w:rsidRPr="00FA2BDE" w:rsidRDefault="0084764D" w:rsidP="00BA2194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84764D" w:rsidRPr="00FA2BDE" w:rsidRDefault="0084764D" w:rsidP="00BA219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84764D" w:rsidRPr="00FA2BDE" w:rsidRDefault="0084764D" w:rsidP="00BA2194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84764D" w:rsidRPr="00FA2BDE" w:rsidRDefault="0084764D" w:rsidP="00BA219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84764D" w:rsidRDefault="0084764D" w:rsidP="00BA2194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123C4B" w:rsidRPr="00123C4B" w:rsidRDefault="00123C4B" w:rsidP="00123C4B">
      <w:pPr>
        <w:ind w:firstLineChars="100" w:firstLine="198"/>
        <w:rPr>
          <w:rFonts w:hAnsi="ＭＳ ゴシック"/>
          <w:szCs w:val="22"/>
        </w:rPr>
      </w:pPr>
      <w:r w:rsidRPr="00123C4B">
        <w:rPr>
          <w:rFonts w:hAnsi="ＭＳ ゴシック" w:hint="eastAsia"/>
          <w:szCs w:val="22"/>
        </w:rPr>
        <w:t>（３）貨物情報ＤＢチェック</w:t>
      </w:r>
      <w:r w:rsidR="00AE0497" w:rsidRPr="00C47A2E">
        <w:rPr>
          <w:rFonts w:hAnsi="ＭＳ ゴシック" w:hint="eastAsia"/>
          <w:szCs w:val="22"/>
        </w:rPr>
        <w:t>（海上）</w:t>
      </w:r>
    </w:p>
    <w:p w:rsidR="00123C4B" w:rsidRPr="00123C4B" w:rsidRDefault="00123C4B" w:rsidP="00123C4B">
      <w:pPr>
        <w:ind w:leftChars="400" w:left="794" w:firstLineChars="103" w:firstLine="204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入力された貨物</w:t>
      </w:r>
      <w:r w:rsidRPr="00123C4B">
        <w:rPr>
          <w:rFonts w:hAnsi="ＭＳ ゴシック" w:hint="eastAsia"/>
          <w:szCs w:val="22"/>
        </w:rPr>
        <w:t>管理番号について以下のチェックを行う。</w:t>
      </w:r>
    </w:p>
    <w:p w:rsidR="00123C4B" w:rsidRDefault="001A2933" w:rsidP="001A2933">
      <w:pPr>
        <w:ind w:firstLineChars="200" w:firstLine="397"/>
        <w:rPr>
          <w:rFonts w:ascii="ＭＳ 明朝" w:hAnsi="ＭＳ 明朝" w:cs="ＭＳ 明朝"/>
          <w:kern w:val="0"/>
          <w:szCs w:val="22"/>
        </w:rPr>
      </w:pPr>
      <w:r>
        <w:rPr>
          <w:rFonts w:hAnsi="ＭＳ ゴシック" w:hint="eastAsia"/>
          <w:szCs w:val="22"/>
        </w:rPr>
        <w:t>（Ａ）</w:t>
      </w:r>
      <w:r w:rsidR="00432690">
        <w:rPr>
          <w:rFonts w:hAnsi="ＭＳ ゴシック" w:hint="eastAsia"/>
          <w:szCs w:val="22"/>
        </w:rPr>
        <w:t>貨物</w:t>
      </w:r>
      <w:r w:rsidR="00123C4B" w:rsidRPr="00123C4B">
        <w:rPr>
          <w:rFonts w:ascii="ＭＳ 明朝" w:hAnsi="ＭＳ 明朝" w:cs="ＭＳ 明朝" w:hint="eastAsia"/>
          <w:kern w:val="0"/>
          <w:szCs w:val="22"/>
        </w:rPr>
        <w:t>管理番号に対する貨物情報ＤＢが存在すること。</w:t>
      </w:r>
    </w:p>
    <w:p w:rsidR="00955335" w:rsidRDefault="001A2933" w:rsidP="001A2933">
      <w:pPr>
        <w:ind w:firstLineChars="200" w:firstLine="397"/>
        <w:rPr>
          <w:rFonts w:ascii="ＭＳ 明朝" w:hAnsi="ＭＳ 明朝" w:cs="ＭＳ 明朝"/>
          <w:kern w:val="0"/>
          <w:szCs w:val="22"/>
        </w:rPr>
      </w:pPr>
      <w:r>
        <w:rPr>
          <w:rFonts w:ascii="ＭＳ 明朝" w:hAnsi="ＭＳ 明朝" w:cs="ＭＳ 明朝" w:hint="eastAsia"/>
          <w:kern w:val="0"/>
          <w:szCs w:val="22"/>
        </w:rPr>
        <w:t>（Ｂ）</w:t>
      </w:r>
      <w:r w:rsidR="00955335">
        <w:rPr>
          <w:rFonts w:ascii="ＭＳ 明朝" w:hAnsi="ＭＳ 明朝" w:cs="ＭＳ 明朝" w:hint="eastAsia"/>
          <w:kern w:val="0"/>
          <w:szCs w:val="22"/>
        </w:rPr>
        <w:t>輸出貨物、積戻し貨物または仮陸揚貨物の</w:t>
      </w:r>
      <w:r w:rsidR="006507FE">
        <w:rPr>
          <w:rFonts w:ascii="ＭＳ 明朝" w:hAnsi="ＭＳ 明朝" w:cs="ＭＳ 明朝" w:hint="eastAsia"/>
          <w:kern w:val="0"/>
          <w:szCs w:val="22"/>
        </w:rPr>
        <w:t>いずれか</w:t>
      </w:r>
      <w:r w:rsidR="00955335">
        <w:rPr>
          <w:rFonts w:ascii="ＭＳ 明朝" w:hAnsi="ＭＳ 明朝" w:cs="ＭＳ 明朝" w:hint="eastAsia"/>
          <w:kern w:val="0"/>
          <w:szCs w:val="22"/>
        </w:rPr>
        <w:t>であること。</w:t>
      </w:r>
    </w:p>
    <w:p w:rsidR="001A2933" w:rsidRDefault="001A2933" w:rsidP="001A2933">
      <w:pPr>
        <w:ind w:firstLineChars="200" w:firstLine="397"/>
        <w:rPr>
          <w:rFonts w:ascii="ＭＳ 明朝" w:hAnsi="ＭＳ 明朝" w:cs="ＭＳ 明朝"/>
          <w:kern w:val="0"/>
          <w:szCs w:val="22"/>
        </w:rPr>
      </w:pPr>
      <w:r>
        <w:rPr>
          <w:rFonts w:ascii="ＭＳ 明朝" w:hAnsi="ＭＳ 明朝" w:cs="ＭＳ 明朝" w:hint="eastAsia"/>
          <w:kern w:val="0"/>
          <w:szCs w:val="22"/>
        </w:rPr>
        <w:t>（Ｃ）輸出貨物または積戻し貨物の場合は、以下のチェックを行う。</w:t>
      </w:r>
    </w:p>
    <w:p w:rsidR="00123C4B" w:rsidRDefault="00E0151F" w:rsidP="00E0151F">
      <w:pPr>
        <w:ind w:firstLineChars="500" w:firstLine="992"/>
        <w:rPr>
          <w:rFonts w:ascii="ＭＳ 明朝" w:hAnsi="ＭＳ 明朝" w:cs="ＭＳ 明朝"/>
          <w:kern w:val="0"/>
          <w:szCs w:val="22"/>
        </w:rPr>
      </w:pPr>
      <w:r>
        <w:rPr>
          <w:rFonts w:ascii="ＭＳ 明朝" w:hAnsi="ＭＳ 明朝" w:cs="ＭＳ 明朝" w:hint="eastAsia"/>
          <w:kern w:val="0"/>
          <w:szCs w:val="22"/>
        </w:rPr>
        <w:t>①</w:t>
      </w:r>
      <w:r w:rsidR="00123C4B" w:rsidRPr="00123C4B">
        <w:rPr>
          <w:rFonts w:ascii="ＭＳ 明朝" w:hAnsi="ＭＳ 明朝" w:cs="ＭＳ 明朝" w:hint="eastAsia"/>
          <w:kern w:val="0"/>
          <w:szCs w:val="22"/>
        </w:rPr>
        <w:t>システムにより輸出等許可済となった貨物であること。</w:t>
      </w:r>
    </w:p>
    <w:p w:rsidR="00E0151F" w:rsidRPr="00C47A2E" w:rsidRDefault="00E0151F" w:rsidP="00E0151F">
      <w:pPr>
        <w:ind w:firstLineChars="500" w:firstLine="992"/>
        <w:rPr>
          <w:rFonts w:ascii="ＭＳ 明朝" w:hAnsi="ＭＳ 明朝" w:cs="ＭＳ 明朝"/>
          <w:kern w:val="0"/>
          <w:szCs w:val="22"/>
        </w:rPr>
      </w:pPr>
      <w:r w:rsidRPr="00C47A2E">
        <w:rPr>
          <w:rFonts w:ascii="ＭＳ 明朝" w:hAnsi="ＭＳ 明朝" w:cs="ＭＳ 明朝" w:hint="eastAsia"/>
          <w:kern w:val="0"/>
          <w:szCs w:val="22"/>
        </w:rPr>
        <w:t>②「輸出許可内容変更申請事項登録（ＥＡＡ）」業務等で航空貨物への変更が行われていること。</w:t>
      </w:r>
    </w:p>
    <w:p w:rsidR="001A2933" w:rsidRDefault="00E0151F" w:rsidP="00E0151F">
      <w:pPr>
        <w:ind w:firstLineChars="500" w:firstLine="992"/>
        <w:rPr>
          <w:rFonts w:ascii="ＭＳ 明朝" w:hAnsi="ＭＳ 明朝" w:cs="ＭＳ 明朝"/>
          <w:kern w:val="0"/>
          <w:szCs w:val="22"/>
        </w:rPr>
      </w:pPr>
      <w:r w:rsidRPr="00C47A2E">
        <w:rPr>
          <w:rFonts w:ascii="ＭＳ 明朝" w:hAnsi="ＭＳ 明朝" w:cs="ＭＳ 明朝" w:hint="eastAsia"/>
          <w:kern w:val="0"/>
          <w:szCs w:val="22"/>
        </w:rPr>
        <w:t>③</w:t>
      </w:r>
      <w:r w:rsidR="001A2933" w:rsidRPr="00C47A2E">
        <w:rPr>
          <w:rFonts w:ascii="ＭＳ 明朝" w:hAnsi="ＭＳ 明朝" w:cs="ＭＳ 明朝" w:hint="eastAsia"/>
          <w:kern w:val="0"/>
          <w:szCs w:val="22"/>
        </w:rPr>
        <w:t>輸出許可内容変更申請承認</w:t>
      </w:r>
      <w:r w:rsidRPr="00C47A2E">
        <w:rPr>
          <w:rFonts w:ascii="ＭＳ 明朝" w:hAnsi="ＭＳ 明朝" w:cs="ＭＳ 明朝" w:hint="eastAsia"/>
          <w:kern w:val="0"/>
          <w:szCs w:val="22"/>
        </w:rPr>
        <w:t>済みであること</w:t>
      </w:r>
      <w:r w:rsidR="001A2933" w:rsidRPr="00C47A2E">
        <w:rPr>
          <w:rFonts w:ascii="ＭＳ 明朝" w:hAnsi="ＭＳ 明朝" w:cs="ＭＳ 明朝" w:hint="eastAsia"/>
          <w:kern w:val="0"/>
          <w:szCs w:val="22"/>
        </w:rPr>
        <w:t>。</w:t>
      </w:r>
    </w:p>
    <w:p w:rsidR="00123C4B" w:rsidRDefault="00E0151F" w:rsidP="00E0151F">
      <w:pPr>
        <w:ind w:firstLineChars="200" w:firstLine="397"/>
        <w:rPr>
          <w:rFonts w:hAnsi="ＭＳ ゴシック"/>
          <w:szCs w:val="22"/>
        </w:rPr>
      </w:pPr>
      <w:r>
        <w:rPr>
          <w:rFonts w:ascii="ＭＳ 明朝" w:hAnsi="ＭＳ 明朝" w:cs="ＭＳ 明朝" w:hint="eastAsia"/>
          <w:kern w:val="0"/>
          <w:szCs w:val="22"/>
        </w:rPr>
        <w:t>（Ｄ）</w:t>
      </w:r>
      <w:r w:rsidR="00432690" w:rsidRPr="002B3446">
        <w:rPr>
          <w:rFonts w:ascii="ＭＳ ゴシック" w:hAnsi="ＭＳ ゴシック" w:hint="eastAsia"/>
        </w:rPr>
        <w:t>貨物手作業移行されていないこと</w:t>
      </w:r>
      <w:r w:rsidR="00123C4B" w:rsidRPr="00123C4B">
        <w:rPr>
          <w:rFonts w:hAnsi="ＭＳ ゴシック" w:hint="eastAsia"/>
          <w:szCs w:val="22"/>
        </w:rPr>
        <w:t>。</w:t>
      </w:r>
    </w:p>
    <w:p w:rsidR="00955335" w:rsidRDefault="00AE0497" w:rsidP="00AE0497">
      <w:pPr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（Ｅ）</w:t>
      </w:r>
      <w:r w:rsidR="00955335">
        <w:rPr>
          <w:rFonts w:ascii="ＭＳ ゴシック" w:hAnsi="ＭＳ ゴシック" w:hint="eastAsia"/>
          <w:noProof/>
        </w:rPr>
        <w:t>１</w:t>
      </w:r>
      <w:r w:rsidR="00955335" w:rsidRPr="00FA2BDE">
        <w:rPr>
          <w:rFonts w:ascii="ＭＳ ゴシック" w:hAnsi="ＭＳ ゴシック" w:hint="eastAsia"/>
        </w:rPr>
        <w:t>ヶ所</w:t>
      </w:r>
      <w:r w:rsidR="00955335">
        <w:rPr>
          <w:rFonts w:ascii="ＭＳ ゴシック" w:hAnsi="ＭＳ ゴシック" w:hint="eastAsia"/>
        </w:rPr>
        <w:t>の</w:t>
      </w:r>
      <w:r w:rsidR="00955335">
        <w:rPr>
          <w:rFonts w:ascii="ＭＳ ゴシック" w:hAnsi="ＭＳ ゴシック" w:hint="eastAsia"/>
          <w:noProof/>
        </w:rPr>
        <w:t>保税蔵置場またはＣＹに全量蔵置されている</w:t>
      </w:r>
      <w:r w:rsidR="00955335" w:rsidRPr="00123C4B">
        <w:rPr>
          <w:rFonts w:hAnsi="ＭＳ ゴシック" w:hint="eastAsia"/>
          <w:szCs w:val="22"/>
        </w:rPr>
        <w:t>こと。</w:t>
      </w:r>
    </w:p>
    <w:p w:rsidR="002E3AB2" w:rsidRDefault="00AE0497" w:rsidP="00AE0497">
      <w:pPr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（Ｆ）</w:t>
      </w:r>
      <w:r w:rsidR="002E3AB2">
        <w:rPr>
          <w:rFonts w:hAnsi="ＭＳ ゴシック" w:hint="eastAsia"/>
          <w:szCs w:val="22"/>
        </w:rPr>
        <w:t>蔵置場所がシステムに参加している保税地域であること。</w:t>
      </w:r>
    </w:p>
    <w:p w:rsidR="00123C4B" w:rsidRDefault="00AE0497" w:rsidP="00AE0497">
      <w:pPr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（Ｇ）</w:t>
      </w:r>
      <w:r w:rsidR="00123C4B" w:rsidRPr="00123C4B">
        <w:rPr>
          <w:rFonts w:hAnsi="ＭＳ ゴシック" w:hint="eastAsia"/>
          <w:szCs w:val="22"/>
        </w:rPr>
        <w:t>コンテナ詰貨物でないこと。</w:t>
      </w:r>
    </w:p>
    <w:p w:rsidR="00FA1C97" w:rsidRDefault="00AE0497" w:rsidP="00AE0497">
      <w:pPr>
        <w:ind w:firstLineChars="200" w:firstLine="397"/>
        <w:rPr>
          <w:rFonts w:hAnsi="ＭＳ ゴシック" w:cs="ＭＳ 明朝"/>
          <w:kern w:val="0"/>
          <w:szCs w:val="22"/>
        </w:rPr>
      </w:pPr>
      <w:r>
        <w:rPr>
          <w:rFonts w:hAnsi="ＭＳ ゴシック" w:hint="eastAsia"/>
          <w:szCs w:val="22"/>
        </w:rPr>
        <w:t>（Ｈ）</w:t>
      </w:r>
      <w:r w:rsidR="00FA1C97" w:rsidRPr="00123C4B">
        <w:rPr>
          <w:rFonts w:hAnsi="ＭＳ ゴシック" w:cs="ＭＳ 明朝" w:hint="eastAsia"/>
          <w:kern w:val="0"/>
          <w:szCs w:val="22"/>
        </w:rPr>
        <w:t>「貨物取扱登録（改装・仕分け）（ＳＨＳ）」業務により仕分親となっていないこと。</w:t>
      </w:r>
    </w:p>
    <w:p w:rsidR="001F454B" w:rsidRDefault="00AE0497" w:rsidP="00AE0497">
      <w:pPr>
        <w:ind w:firstLineChars="200" w:firstLine="397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（Ｉ）</w:t>
      </w:r>
      <w:r w:rsidR="001F454B" w:rsidRPr="00F13D5C">
        <w:rPr>
          <w:rFonts w:ascii="ＭＳ ゴシック" w:hAnsi="ＭＳ ゴシック" w:cs="ＭＳ 明朝" w:hint="eastAsia"/>
          <w:color w:val="000000"/>
          <w:kern w:val="0"/>
          <w:szCs w:val="22"/>
        </w:rPr>
        <w:t>貨物取扱許可申請中でないこと。</w:t>
      </w:r>
    </w:p>
    <w:p w:rsidR="001F454B" w:rsidRDefault="00AE0497" w:rsidP="00AE0497">
      <w:pPr>
        <w:ind w:firstLineChars="200" w:firstLine="397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（Ｊ）</w:t>
      </w:r>
      <w:r w:rsidR="001F454B" w:rsidRPr="00F13D5C">
        <w:rPr>
          <w:rFonts w:ascii="ＭＳ ゴシック" w:hAnsi="ＭＳ ゴシック" w:cs="ＭＳ 明朝" w:hint="eastAsia"/>
          <w:color w:val="000000"/>
          <w:kern w:val="0"/>
          <w:szCs w:val="22"/>
        </w:rPr>
        <w:t>見本持出許可申請中でないこと。</w:t>
      </w:r>
    </w:p>
    <w:p w:rsidR="001F454B" w:rsidRDefault="00AE0497" w:rsidP="00AE0497">
      <w:pPr>
        <w:ind w:firstLineChars="200" w:firstLine="397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（Ｋ）</w:t>
      </w:r>
      <w:r w:rsidR="001F454B" w:rsidRPr="00F13D5C">
        <w:rPr>
          <w:rFonts w:ascii="ＭＳ ゴシック" w:hAnsi="ＭＳ ゴシック" w:cs="ＭＳ 明朝" w:hint="eastAsia"/>
          <w:color w:val="000000"/>
          <w:kern w:val="0"/>
          <w:szCs w:val="22"/>
        </w:rPr>
        <w:t>訂正保留中でないこと。</w:t>
      </w:r>
    </w:p>
    <w:p w:rsidR="00FA1C97" w:rsidRDefault="00AE0497" w:rsidP="00AE0497">
      <w:pPr>
        <w:ind w:firstLineChars="200" w:firstLine="397"/>
        <w:rPr>
          <w:rFonts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（Ｌ）</w:t>
      </w:r>
      <w:r w:rsidR="00FA1C97">
        <w:rPr>
          <w:rFonts w:hAnsi="ＭＳ ゴシック" w:cs="ＭＳ 明朝" w:hint="eastAsia"/>
          <w:kern w:val="0"/>
          <w:szCs w:val="22"/>
        </w:rPr>
        <w:t>保税運送申告中でないこと。</w:t>
      </w:r>
    </w:p>
    <w:p w:rsidR="00FA1C97" w:rsidRDefault="00AE0497" w:rsidP="00AE0497">
      <w:pPr>
        <w:ind w:firstLineChars="200" w:firstLine="397"/>
      </w:pPr>
      <w:r>
        <w:rPr>
          <w:rFonts w:hAnsi="ＭＳ ゴシック" w:cs="ＭＳ 明朝" w:hint="eastAsia"/>
          <w:kern w:val="0"/>
          <w:szCs w:val="22"/>
        </w:rPr>
        <w:lastRenderedPageBreak/>
        <w:t>（Ｍ）</w:t>
      </w:r>
      <w:r w:rsidR="00FA1C97">
        <w:rPr>
          <w:rFonts w:hAnsi="ＭＳ ゴシック" w:cs="ＭＳ 明朝" w:hint="eastAsia"/>
          <w:kern w:val="0"/>
          <w:szCs w:val="22"/>
        </w:rPr>
        <w:t>保税運送承認済みの</w:t>
      </w:r>
      <w:r w:rsidR="00FA1C97" w:rsidRPr="00286834">
        <w:rPr>
          <w:rFonts w:hint="eastAsia"/>
        </w:rPr>
        <w:t>場合は、承認に係る運送が完了していること</w:t>
      </w:r>
      <w:r w:rsidR="00FA1C97">
        <w:rPr>
          <w:rFonts w:hint="eastAsia"/>
        </w:rPr>
        <w:t>。</w:t>
      </w:r>
    </w:p>
    <w:p w:rsidR="00FA1C97" w:rsidRDefault="00AE0497" w:rsidP="00AE0497">
      <w:pPr>
        <w:ind w:firstLineChars="200" w:firstLine="397"/>
        <w:rPr>
          <w:rFonts w:hAnsi="ＭＳ ゴシック" w:cs="ＭＳ 明朝"/>
          <w:kern w:val="0"/>
          <w:szCs w:val="22"/>
        </w:rPr>
      </w:pPr>
      <w:r>
        <w:rPr>
          <w:rFonts w:hint="eastAsia"/>
        </w:rPr>
        <w:t>（Ｎ）</w:t>
      </w:r>
      <w:r w:rsidR="00FA1C97">
        <w:rPr>
          <w:rFonts w:hAnsi="ＭＳ ゴシック" w:cs="ＭＳ 明朝" w:hint="eastAsia"/>
          <w:kern w:val="0"/>
          <w:szCs w:val="22"/>
        </w:rPr>
        <w:t>他所蔵置許可申請中でないこと。</w:t>
      </w:r>
    </w:p>
    <w:p w:rsidR="00123C4B" w:rsidRPr="00123C4B" w:rsidRDefault="00AE0497" w:rsidP="00AE0497">
      <w:pPr>
        <w:ind w:firstLineChars="200" w:firstLine="397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（Ｏ）</w:t>
      </w:r>
      <w:r w:rsidRPr="00C47A2E">
        <w:rPr>
          <w:rFonts w:hAnsi="ＭＳ ゴシック" w:cs="ＭＳ 明朝" w:hint="eastAsia"/>
          <w:kern w:val="0"/>
          <w:szCs w:val="22"/>
        </w:rPr>
        <w:t>「</w:t>
      </w:r>
      <w:r w:rsidR="00123C4B" w:rsidRPr="00123C4B">
        <w:rPr>
          <w:rFonts w:hAnsi="ＭＳ ゴシック" w:cs="ＭＳ 明朝" w:hint="eastAsia"/>
          <w:kern w:val="0"/>
          <w:szCs w:val="22"/>
        </w:rPr>
        <w:t>許可・承認等情報登録（保税）（ＰＳＨ）」業務により以下の登録がされていないこと。</w:t>
      </w:r>
    </w:p>
    <w:p w:rsidR="00123C4B" w:rsidRPr="00123C4B" w:rsidRDefault="00123C4B" w:rsidP="00123C4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/>
          <w:kern w:val="0"/>
          <w:szCs w:val="22"/>
        </w:rPr>
      </w:pPr>
      <w:r w:rsidRPr="00123C4B">
        <w:rPr>
          <w:rFonts w:hAnsi="ＭＳ ゴシック" w:cs="ＭＳ 明朝" w:hint="eastAsia"/>
          <w:kern w:val="0"/>
          <w:szCs w:val="22"/>
        </w:rPr>
        <w:t>・亡失届受理</w:t>
      </w:r>
    </w:p>
    <w:p w:rsidR="00123C4B" w:rsidRPr="00123C4B" w:rsidRDefault="00123C4B" w:rsidP="00123C4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/>
          <w:kern w:val="0"/>
          <w:szCs w:val="22"/>
        </w:rPr>
      </w:pPr>
      <w:r w:rsidRPr="00123C4B">
        <w:rPr>
          <w:rFonts w:hAnsi="ＭＳ ゴシック" w:cs="ＭＳ 明朝" w:hint="eastAsia"/>
          <w:kern w:val="0"/>
          <w:szCs w:val="22"/>
        </w:rPr>
        <w:t>・滅却承認</w:t>
      </w:r>
    </w:p>
    <w:p w:rsidR="00123C4B" w:rsidRPr="00123C4B" w:rsidRDefault="00123C4B" w:rsidP="00123C4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/>
          <w:kern w:val="0"/>
          <w:szCs w:val="22"/>
        </w:rPr>
      </w:pPr>
      <w:r w:rsidRPr="00123C4B">
        <w:rPr>
          <w:rFonts w:hAnsi="ＭＳ ゴシック" w:cs="ＭＳ 明朝" w:hint="eastAsia"/>
          <w:kern w:val="0"/>
          <w:szCs w:val="22"/>
        </w:rPr>
        <w:t>・現場収容</w:t>
      </w:r>
    </w:p>
    <w:p w:rsidR="00123C4B" w:rsidRPr="00123C4B" w:rsidRDefault="00123C4B" w:rsidP="00123C4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/>
          <w:kern w:val="0"/>
          <w:szCs w:val="22"/>
        </w:rPr>
      </w:pPr>
      <w:r w:rsidRPr="00123C4B">
        <w:rPr>
          <w:rFonts w:hAnsi="ＭＳ ゴシック" w:cs="ＭＳ 明朝" w:hint="eastAsia"/>
          <w:kern w:val="0"/>
          <w:szCs w:val="22"/>
        </w:rPr>
        <w:t>・税関内収容</w:t>
      </w:r>
    </w:p>
    <w:p w:rsidR="00123C4B" w:rsidRDefault="00123C4B" w:rsidP="00123C4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 w:cs="ＭＳ 明朝"/>
          <w:kern w:val="0"/>
          <w:szCs w:val="22"/>
        </w:rPr>
      </w:pPr>
      <w:r w:rsidRPr="00123C4B">
        <w:rPr>
          <w:rFonts w:hAnsi="ＭＳ ゴシック" w:cs="ＭＳ 明朝" w:hint="eastAsia"/>
          <w:kern w:val="0"/>
          <w:szCs w:val="22"/>
        </w:rPr>
        <w:t>・その他の搬出承認</w:t>
      </w:r>
    </w:p>
    <w:p w:rsidR="005F469B" w:rsidRDefault="00AE0497" w:rsidP="00AE0497">
      <w:pPr>
        <w:ind w:firstLineChars="200" w:firstLine="397"/>
        <w:rPr>
          <w:rFonts w:hAnsi="ＭＳ ゴシック" w:cs="ＭＳ 明朝"/>
          <w:kern w:val="0"/>
          <w:szCs w:val="22"/>
        </w:rPr>
      </w:pPr>
      <w:r>
        <w:rPr>
          <w:rFonts w:hint="eastAsia"/>
        </w:rPr>
        <w:t>（Ｐ）</w:t>
      </w:r>
      <w:r w:rsidR="005F469B" w:rsidRPr="00123C4B">
        <w:rPr>
          <w:rFonts w:hAnsi="ＭＳ ゴシック" w:cs="ＭＳ 明朝" w:hint="eastAsia"/>
          <w:kern w:val="0"/>
          <w:szCs w:val="22"/>
        </w:rPr>
        <w:t>貨物差止め登録がされていないこと。</w:t>
      </w:r>
    </w:p>
    <w:p w:rsidR="0017179C" w:rsidRDefault="0017179C" w:rsidP="00AE0497">
      <w:pPr>
        <w:ind w:firstLineChars="200" w:firstLine="397"/>
        <w:rPr>
          <w:rFonts w:hAnsi="ＭＳ ゴシック" w:cs="ＭＳ 明朝"/>
          <w:kern w:val="0"/>
          <w:szCs w:val="22"/>
        </w:rPr>
      </w:pPr>
      <w:r w:rsidRPr="00C47A2E">
        <w:rPr>
          <w:rFonts w:hAnsi="ＭＳ ゴシック" w:cs="ＭＳ 明朝" w:hint="eastAsia"/>
          <w:kern w:val="0"/>
          <w:szCs w:val="22"/>
        </w:rPr>
        <w:t>（Ｑ）</w:t>
      </w:r>
      <w:r w:rsidRPr="00C47A2E">
        <w:rPr>
          <w:rFonts w:hint="eastAsia"/>
        </w:rPr>
        <w:t>事故貨物の場合は、税関による事故確認登録がされていること。</w:t>
      </w:r>
    </w:p>
    <w:p w:rsidR="00BF2F88" w:rsidRDefault="00AE0497" w:rsidP="00AE0497">
      <w:pPr>
        <w:ind w:firstLineChars="200" w:firstLine="397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（</w:t>
      </w:r>
      <w:r w:rsidR="0017179C">
        <w:rPr>
          <w:rFonts w:hAnsi="ＭＳ ゴシック" w:cs="ＭＳ 明朝" w:hint="eastAsia"/>
          <w:kern w:val="0"/>
          <w:szCs w:val="22"/>
        </w:rPr>
        <w:t>Ｒ</w:t>
      </w:r>
      <w:r>
        <w:rPr>
          <w:rFonts w:hAnsi="ＭＳ ゴシック" w:cs="ＭＳ 明朝" w:hint="eastAsia"/>
          <w:kern w:val="0"/>
          <w:szCs w:val="22"/>
        </w:rPr>
        <w:t>）</w:t>
      </w:r>
      <w:r w:rsidR="00BF2F88">
        <w:rPr>
          <w:rFonts w:hAnsi="ＭＳ ゴシック" w:cs="ＭＳ 明朝" w:hint="eastAsia"/>
          <w:kern w:val="0"/>
          <w:szCs w:val="22"/>
        </w:rPr>
        <w:t>登録の場合、ＣＨＧ業務が行われていないこと。</w:t>
      </w:r>
    </w:p>
    <w:p w:rsidR="00A329A2" w:rsidRDefault="00A329A2" w:rsidP="00A329A2">
      <w:pPr>
        <w:ind w:firstLineChars="200" w:firstLine="397"/>
        <w:rPr>
          <w:rFonts w:hAnsi="ＭＳ ゴシック" w:cs="ＭＳ 明朝"/>
          <w:kern w:val="0"/>
          <w:szCs w:val="22"/>
        </w:rPr>
      </w:pPr>
      <w:r w:rsidRPr="00C47A2E">
        <w:rPr>
          <w:rFonts w:hAnsi="ＭＳ ゴシック" w:cs="ＭＳ 明朝" w:hint="eastAsia"/>
          <w:kern w:val="0"/>
          <w:szCs w:val="22"/>
        </w:rPr>
        <w:t>（Ｓ）訂正及び取り消しの場合、ＣＨＧ業務が行われていること。</w:t>
      </w:r>
    </w:p>
    <w:p w:rsidR="00BF2F88" w:rsidRPr="00123C4B" w:rsidRDefault="00AE0497" w:rsidP="00AE0497">
      <w:pPr>
        <w:ind w:firstLineChars="200" w:firstLine="397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（</w:t>
      </w:r>
      <w:r w:rsidR="00A329A2">
        <w:rPr>
          <w:rFonts w:hAnsi="ＭＳ ゴシック" w:cs="ＭＳ 明朝" w:hint="eastAsia"/>
          <w:kern w:val="0"/>
          <w:szCs w:val="22"/>
        </w:rPr>
        <w:t>Ｔ</w:t>
      </w:r>
      <w:r>
        <w:rPr>
          <w:rFonts w:hAnsi="ＭＳ ゴシック" w:cs="ＭＳ 明朝" w:hint="eastAsia"/>
          <w:kern w:val="0"/>
          <w:szCs w:val="22"/>
        </w:rPr>
        <w:t>）</w:t>
      </w:r>
      <w:r w:rsidR="00BF2F88">
        <w:rPr>
          <w:rFonts w:hAnsi="ＭＳ ゴシック" w:cs="ＭＳ 明朝" w:hint="eastAsia"/>
          <w:kern w:val="0"/>
          <w:szCs w:val="22"/>
        </w:rPr>
        <w:t>訂正及び取</w:t>
      </w:r>
      <w:r w:rsidR="00FE1076">
        <w:rPr>
          <w:rFonts w:hAnsi="ＭＳ ゴシック" w:cs="ＭＳ 明朝" w:hint="eastAsia"/>
          <w:kern w:val="0"/>
          <w:szCs w:val="22"/>
        </w:rPr>
        <w:t>り</w:t>
      </w:r>
      <w:r w:rsidR="00BF2F88">
        <w:rPr>
          <w:rFonts w:hAnsi="ＭＳ ゴシック" w:cs="ＭＳ 明朝" w:hint="eastAsia"/>
          <w:kern w:val="0"/>
          <w:szCs w:val="22"/>
        </w:rPr>
        <w:t>消しの場合、ＣＨＨ業務が行われていないこと。</w:t>
      </w:r>
    </w:p>
    <w:p w:rsidR="0084764D" w:rsidRDefault="0084764D" w:rsidP="00BA2194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F51F08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A864DD">
        <w:rPr>
          <w:rFonts w:ascii="ＭＳ ゴシック" w:hAnsi="ＭＳ ゴシック" w:cs="ＭＳ 明朝" w:hint="eastAsia"/>
          <w:color w:val="000000"/>
          <w:kern w:val="0"/>
          <w:szCs w:val="22"/>
        </w:rPr>
        <w:t>輸出貨物情報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  <w:r w:rsidR="00AE0497"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（航空）</w:t>
      </w:r>
    </w:p>
    <w:p w:rsidR="00AE0497" w:rsidRPr="00C47A2E" w:rsidRDefault="00AE0497" w:rsidP="00BA2194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AE0497" w:rsidRPr="00C47A2E" w:rsidRDefault="00AE0497" w:rsidP="00BA2194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hAnsi="ＭＳ ゴシック"/>
          <w:szCs w:val="22"/>
        </w:rPr>
      </w:pPr>
      <w:r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入力された</w:t>
      </w:r>
      <w:r w:rsidRPr="00C47A2E">
        <w:rPr>
          <w:rFonts w:hAnsi="ＭＳ ゴシック" w:hint="eastAsia"/>
          <w:szCs w:val="22"/>
        </w:rPr>
        <w:t>ＡＷＢ番号に対する輸出貨物情報ＤＢが存在しないこと。</w:t>
      </w:r>
    </w:p>
    <w:p w:rsidR="00AE0497" w:rsidRDefault="00AE0497" w:rsidP="00AE0497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（Ｂ）訂正及び取消しの場合</w:t>
      </w:r>
    </w:p>
    <w:p w:rsidR="00605BC3" w:rsidRPr="001A5879" w:rsidRDefault="00605BC3" w:rsidP="00605BC3">
      <w:pPr>
        <w:ind w:firstLineChars="400" w:firstLine="794"/>
        <w:rPr>
          <w:rFonts w:hAnsi="ＭＳ ゴシック"/>
          <w:szCs w:val="22"/>
        </w:rPr>
      </w:pPr>
      <w:r w:rsidRPr="001A5879">
        <w:rPr>
          <w:rFonts w:hAnsi="ＭＳ ゴシック" w:hint="eastAsia"/>
          <w:szCs w:val="22"/>
        </w:rPr>
        <w:t>①入力されたＡＷＢ番号に対する輸出貨物情報ＤＢが存在すること。</w:t>
      </w:r>
    </w:p>
    <w:p w:rsidR="00C47A2E" w:rsidRPr="001A5879" w:rsidRDefault="00C47A2E" w:rsidP="00605BC3">
      <w:pPr>
        <w:ind w:firstLineChars="400" w:firstLine="794"/>
        <w:rPr>
          <w:rFonts w:ascii="ＭＳ 明朝" w:hAnsi="ＭＳ 明朝" w:cs="ＭＳ 明朝"/>
          <w:kern w:val="0"/>
          <w:szCs w:val="22"/>
        </w:rPr>
      </w:pPr>
      <w:r w:rsidRPr="001A5879">
        <w:rPr>
          <w:rFonts w:hAnsi="ＭＳ ゴシック" w:hint="eastAsia"/>
          <w:szCs w:val="22"/>
        </w:rPr>
        <w:t>②本業務により作成された貨物であること。</w:t>
      </w:r>
    </w:p>
    <w:p w:rsidR="00CD7F98" w:rsidRDefault="00C47A2E" w:rsidP="00605BC3">
      <w:pPr>
        <w:ind w:firstLineChars="400" w:firstLine="794"/>
      </w:pPr>
      <w:r w:rsidRPr="001A5879">
        <w:rPr>
          <w:rFonts w:hint="eastAsia"/>
        </w:rPr>
        <w:t>③</w:t>
      </w:r>
      <w:r w:rsidR="00CD7F98" w:rsidRPr="001A5879">
        <w:rPr>
          <w:rFonts w:hint="eastAsia"/>
        </w:rPr>
        <w:t>保税運送申告されていないこと。</w:t>
      </w:r>
    </w:p>
    <w:p w:rsidR="0084764D" w:rsidRPr="00C47A2E" w:rsidRDefault="0084764D" w:rsidP="00BA2194">
      <w:pPr>
        <w:suppressAutoHyphens/>
        <w:wordWrap w:val="0"/>
        <w:adjustRightInd w:val="0"/>
        <w:ind w:leftChars="401" w:left="994" w:hangingChars="100" w:hanging="198"/>
        <w:jc w:val="left"/>
        <w:textAlignment w:val="baseline"/>
        <w:rPr>
          <w:rFonts w:ascii="ＭＳ ゴシック"/>
          <w:color w:val="000000"/>
          <w:kern w:val="0"/>
          <w:szCs w:val="22"/>
        </w:rPr>
      </w:pPr>
    </w:p>
    <w:p w:rsidR="0084764D" w:rsidRPr="00FA2BDE" w:rsidRDefault="008476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84764D" w:rsidRPr="00FA2BDE" w:rsidRDefault="0084764D" w:rsidP="00BA2194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120251" w:rsidRPr="004C2BE5" w:rsidRDefault="00120251" w:rsidP="00120251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C2BE5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20251" w:rsidRDefault="00120251" w:rsidP="00120251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C2BE5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84764D" w:rsidRDefault="0084764D" w:rsidP="00BA2194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（２）貨物情報ＤＢ処理</w:t>
      </w:r>
      <w:r w:rsidR="00494271"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（海上）</w:t>
      </w:r>
    </w:p>
    <w:p w:rsidR="00C2454A" w:rsidRPr="00FA2BDE" w:rsidRDefault="00C2454A" w:rsidP="00C2454A">
      <w:pPr>
        <w:autoSpaceDE w:val="0"/>
        <w:autoSpaceDN w:val="0"/>
        <w:adjustRightInd w:val="0"/>
        <w:ind w:firstLineChars="500" w:firstLine="992"/>
        <w:jc w:val="left"/>
        <w:rPr>
          <w:rFonts w:ascii="ＭＳ ゴシック"/>
          <w:color w:val="000000"/>
          <w:kern w:val="0"/>
          <w:szCs w:val="22"/>
        </w:rPr>
      </w:pPr>
      <w:r>
        <w:rPr>
          <w:rFonts w:hAnsi="ＭＳ ゴシック" w:hint="eastAsia"/>
          <w:szCs w:val="22"/>
        </w:rPr>
        <w:t>入力された貨物</w:t>
      </w:r>
      <w:r w:rsidRPr="00123C4B">
        <w:rPr>
          <w:rFonts w:hAnsi="ＭＳ ゴシック" w:hint="eastAsia"/>
          <w:szCs w:val="22"/>
        </w:rPr>
        <w:t>管理番号について以下の</w:t>
      </w:r>
      <w:r>
        <w:rPr>
          <w:rFonts w:hAnsi="ＭＳ ゴシック" w:hint="eastAsia"/>
          <w:szCs w:val="22"/>
        </w:rPr>
        <w:t>処理を行う</w:t>
      </w:r>
      <w:r w:rsidRPr="00123C4B">
        <w:rPr>
          <w:rFonts w:hAnsi="ＭＳ ゴシック" w:hint="eastAsia"/>
          <w:szCs w:val="22"/>
        </w:rPr>
        <w:t>。</w:t>
      </w:r>
    </w:p>
    <w:p w:rsidR="0084764D" w:rsidRPr="00FA2BDE" w:rsidRDefault="0084764D" w:rsidP="00BA2194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  <w:r w:rsidR="00AE0497"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、海上貨物から航空貨物へ切替登録された旨を登録する。</w:t>
      </w:r>
    </w:p>
    <w:p w:rsidR="0084764D" w:rsidRPr="00FA2BDE" w:rsidRDefault="0084764D" w:rsidP="00BA219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C2454A">
        <w:rPr>
          <w:rFonts w:ascii="ＭＳ ゴシック" w:hAnsi="ＭＳ ゴシック" w:cs="ＭＳ 明朝" w:hint="eastAsia"/>
          <w:color w:val="000000"/>
          <w:kern w:val="0"/>
          <w:szCs w:val="22"/>
        </w:rPr>
        <w:t>取消</w:t>
      </w:r>
      <w:r w:rsidR="00B51706">
        <w:rPr>
          <w:rFonts w:ascii="ＭＳ ゴシック" w:hAnsi="ＭＳ ゴシック" w:cs="ＭＳ 明朝" w:hint="eastAsia"/>
          <w:color w:val="000000"/>
          <w:kern w:val="0"/>
          <w:szCs w:val="22"/>
        </w:rPr>
        <w:t>し</w:t>
      </w:r>
      <w:r w:rsidR="00C2454A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場合</w:t>
      </w:r>
      <w:r w:rsidR="00AE0497"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、海上貨物から航空貨物へ切替登録された旨を取り消す。</w:t>
      </w:r>
    </w:p>
    <w:p w:rsidR="00C2454A" w:rsidRDefault="00C2454A" w:rsidP="00C2454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輸出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貨物情報ＤＢ処理</w:t>
      </w:r>
      <w:r w:rsidR="00494271" w:rsidRPr="00C47A2E">
        <w:rPr>
          <w:rFonts w:ascii="ＭＳ ゴシック" w:hAnsi="ＭＳ ゴシック" w:cs="ＭＳ 明朝" w:hint="eastAsia"/>
          <w:color w:val="000000"/>
          <w:kern w:val="0"/>
          <w:szCs w:val="22"/>
        </w:rPr>
        <w:t>（航空）</w:t>
      </w:r>
    </w:p>
    <w:p w:rsidR="00C2454A" w:rsidRPr="00FA2BDE" w:rsidRDefault="00C2454A" w:rsidP="00C2454A">
      <w:pPr>
        <w:autoSpaceDE w:val="0"/>
        <w:autoSpaceDN w:val="0"/>
        <w:adjustRightInd w:val="0"/>
        <w:ind w:firstLineChars="500" w:firstLine="992"/>
        <w:jc w:val="left"/>
        <w:rPr>
          <w:rFonts w:ascii="ＭＳ ゴシック"/>
          <w:color w:val="000000"/>
          <w:kern w:val="0"/>
          <w:szCs w:val="22"/>
        </w:rPr>
      </w:pPr>
      <w:r>
        <w:rPr>
          <w:rFonts w:hAnsi="ＭＳ ゴシック" w:hint="eastAsia"/>
          <w:szCs w:val="22"/>
        </w:rPr>
        <w:t>入力されたＡＷＢ</w:t>
      </w:r>
      <w:r w:rsidRPr="00123C4B">
        <w:rPr>
          <w:rFonts w:hAnsi="ＭＳ ゴシック" w:hint="eastAsia"/>
          <w:szCs w:val="22"/>
        </w:rPr>
        <w:t>番号について以下の</w:t>
      </w:r>
      <w:r>
        <w:rPr>
          <w:rFonts w:hAnsi="ＭＳ ゴシック" w:hint="eastAsia"/>
          <w:szCs w:val="22"/>
        </w:rPr>
        <w:t>処理を行う</w:t>
      </w:r>
      <w:r w:rsidRPr="00123C4B">
        <w:rPr>
          <w:rFonts w:hAnsi="ＭＳ ゴシック" w:hint="eastAsia"/>
          <w:szCs w:val="22"/>
        </w:rPr>
        <w:t>。</w:t>
      </w:r>
    </w:p>
    <w:p w:rsidR="00C2454A" w:rsidRPr="00FA2BDE" w:rsidRDefault="00C2454A" w:rsidP="00C2454A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</w:t>
      </w:r>
      <w:r w:rsidR="00976A52">
        <w:rPr>
          <w:rFonts w:ascii="ＭＳ ゴシック" w:hAnsi="ＭＳ ゴシック" w:cs="ＭＳ 明朝" w:hint="eastAsia"/>
          <w:color w:val="000000"/>
          <w:kern w:val="0"/>
          <w:szCs w:val="22"/>
        </w:rPr>
        <w:t>及び訂正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C2454A" w:rsidRPr="00FA2BDE" w:rsidRDefault="00C2454A" w:rsidP="00976A52">
      <w:pPr>
        <w:suppressAutoHyphens/>
        <w:wordWrap w:val="0"/>
        <w:adjustRightInd w:val="0"/>
        <w:ind w:leftChars="501" w:left="1192" w:hangingChars="100" w:hanging="198"/>
        <w:jc w:val="left"/>
        <w:textAlignment w:val="baseline"/>
        <w:rPr>
          <w:rFonts w:ascii="ＭＳ ゴシック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F007F3" w:rsidRPr="00177CC0">
        <w:rPr>
          <w:rFonts w:hint="eastAsia"/>
        </w:rPr>
        <w:t>ＡＷＢ番号が</w:t>
      </w:r>
      <w:r w:rsidR="00F007F3" w:rsidRPr="00177CC0">
        <w:rPr>
          <w:rFonts w:ascii="ＭＳ ゴシック" w:hAnsi="ＭＳ ゴシック" w:cs="ＭＳ 明朝" w:hint="eastAsia"/>
          <w:color w:val="000000"/>
          <w:kern w:val="0"/>
          <w:szCs w:val="22"/>
        </w:rPr>
        <w:t>輸出貨物情報ＤＢ</w:t>
      </w:r>
      <w:r w:rsidR="00F007F3" w:rsidRPr="00177CC0">
        <w:rPr>
          <w:rFonts w:hint="eastAsia"/>
        </w:rPr>
        <w:t>に存在する場合、</w:t>
      </w:r>
      <w:r w:rsidR="00976A52">
        <w:rPr>
          <w:rFonts w:ascii="ＭＳ ゴシック" w:hAnsi="ＭＳ ゴシック" w:cs="ＭＳ 明朝" w:hint="eastAsia"/>
          <w:color w:val="000000"/>
          <w:kern w:val="0"/>
          <w:szCs w:val="22"/>
        </w:rPr>
        <w:t>海上貨物から航空貨物へ切替登録された情報を更新する。</w:t>
      </w:r>
    </w:p>
    <w:p w:rsidR="00C2454A" w:rsidRPr="00FA2BDE" w:rsidRDefault="00C2454A" w:rsidP="00976A52">
      <w:pPr>
        <w:suppressAutoHyphens/>
        <w:wordWrap w:val="0"/>
        <w:adjustRightInd w:val="0"/>
        <w:ind w:leftChars="501" w:left="1192" w:hangingChars="100" w:hanging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976A52" w:rsidRPr="00177CC0">
        <w:rPr>
          <w:rFonts w:hint="eastAsia"/>
        </w:rPr>
        <w:t>ＡＷＢ番号が</w:t>
      </w:r>
      <w:r w:rsidR="00976A52" w:rsidRPr="00177CC0">
        <w:rPr>
          <w:rFonts w:ascii="ＭＳ ゴシック" w:hAnsi="ＭＳ ゴシック" w:cs="ＭＳ 明朝" w:hint="eastAsia"/>
          <w:color w:val="000000"/>
          <w:kern w:val="0"/>
          <w:szCs w:val="22"/>
        </w:rPr>
        <w:t>輸出貨物情報ＤＢ</w:t>
      </w:r>
      <w:r w:rsidR="00976A52" w:rsidRPr="00177CC0">
        <w:rPr>
          <w:rFonts w:hint="eastAsia"/>
        </w:rPr>
        <w:t>に存在しない場合、</w:t>
      </w:r>
      <w:r w:rsidR="00976A52" w:rsidRPr="00177CC0">
        <w:rPr>
          <w:rFonts w:ascii="ＭＳ ゴシック" w:hAnsi="ＭＳ ゴシック" w:cs="ＭＳ 明朝" w:hint="eastAsia"/>
          <w:color w:val="000000"/>
          <w:kern w:val="0"/>
          <w:szCs w:val="22"/>
        </w:rPr>
        <w:t>輸出貨物情報を作成</w:t>
      </w:r>
      <w:r w:rsidR="00976A52">
        <w:rPr>
          <w:rFonts w:ascii="ＭＳ ゴシック" w:hAnsi="ＭＳ ゴシック" w:cs="ＭＳ 明朝" w:hint="eastAsia"/>
          <w:color w:val="000000"/>
          <w:kern w:val="0"/>
          <w:szCs w:val="22"/>
        </w:rPr>
        <w:t>し、海上貨物から航空貨物へ切替登録された情報を登録する。</w:t>
      </w:r>
    </w:p>
    <w:p w:rsidR="00976A52" w:rsidRPr="00FA2BDE" w:rsidRDefault="00976A52" w:rsidP="00976A52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取消</w:t>
      </w:r>
      <w:r w:rsidR="00B51706">
        <w:rPr>
          <w:rFonts w:ascii="ＭＳ ゴシック" w:hAnsi="ＭＳ ゴシック" w:cs="ＭＳ 明朝" w:hint="eastAsia"/>
          <w:color w:val="000000"/>
          <w:kern w:val="0"/>
          <w:szCs w:val="22"/>
        </w:rPr>
        <w:t>し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976A52" w:rsidRDefault="00976A52" w:rsidP="00976A52">
      <w:pPr>
        <w:suppressAutoHyphens/>
        <w:wordWrap w:val="0"/>
        <w:adjustRightInd w:val="0"/>
        <w:ind w:leftChars="501" w:left="1192" w:hangingChars="100" w:hanging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海上貨物から航空貨物へ切替登録された情報を取り消す。</w:t>
      </w:r>
    </w:p>
    <w:p w:rsidR="00976A52" w:rsidRPr="00FA2BDE" w:rsidRDefault="00976A52" w:rsidP="00976A52">
      <w:pPr>
        <w:suppressAutoHyphens/>
        <w:wordWrap w:val="0"/>
        <w:adjustRightInd w:val="0"/>
        <w:ind w:leftChars="501" w:left="1192" w:hangingChars="100" w:hanging="198"/>
        <w:jc w:val="left"/>
        <w:textAlignment w:val="baseline"/>
        <w:rPr>
          <w:rFonts w:ascii="ＭＳ ゴシック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②本業務により作成された貨物の場合は、</w:t>
      </w:r>
      <w:r w:rsidRPr="00177CC0">
        <w:rPr>
          <w:rFonts w:ascii="ＭＳ ゴシック" w:hAnsi="ＭＳ ゴシック" w:cs="ＭＳ 明朝" w:hint="eastAsia"/>
          <w:color w:val="000000"/>
          <w:kern w:val="0"/>
          <w:szCs w:val="22"/>
        </w:rPr>
        <w:t>輸出貨物情報を削除する。</w:t>
      </w:r>
    </w:p>
    <w:p w:rsidR="0084764D" w:rsidRPr="00FA2BDE" w:rsidRDefault="0084764D" w:rsidP="00C2454A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F51F08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84764D" w:rsidRPr="00FA2BDE" w:rsidRDefault="0084764D" w:rsidP="00BA2194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FA2BDE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84764D" w:rsidRPr="00FA2BDE" w:rsidRDefault="0084764D" w:rsidP="00D62983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kern w:val="0"/>
          <w:szCs w:val="22"/>
        </w:rPr>
      </w:pPr>
    </w:p>
    <w:p w:rsidR="0084764D" w:rsidRPr="00FA2BDE" w:rsidRDefault="00C47A2E" w:rsidP="007E3A62">
      <w:pPr>
        <w:outlineLvl w:val="0"/>
        <w:rPr>
          <w:rFonts w:asci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  <w:r w:rsidR="0084764D" w:rsidRPr="00FA2BDE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4820"/>
        <w:gridCol w:w="2410"/>
      </w:tblGrid>
      <w:tr w:rsidR="0084764D" w:rsidRPr="00FA2BDE">
        <w:trPr>
          <w:cantSplit/>
          <w:trHeight w:val="397"/>
          <w:tblHeader/>
        </w:trPr>
        <w:tc>
          <w:tcPr>
            <w:tcW w:w="2409" w:type="dxa"/>
            <w:vAlign w:val="center"/>
          </w:tcPr>
          <w:p w:rsidR="0084764D" w:rsidRPr="00FA2BDE" w:rsidRDefault="0084764D" w:rsidP="00CE196A">
            <w:pPr>
              <w:rPr>
                <w:rFonts w:ascii="ＭＳ ゴシック"/>
                <w:szCs w:val="22"/>
              </w:rPr>
            </w:pPr>
            <w:r w:rsidRPr="00FA2BDE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84764D" w:rsidRPr="00FA2BDE" w:rsidRDefault="0084764D" w:rsidP="00CE196A">
            <w:pPr>
              <w:rPr>
                <w:rFonts w:ascii="ＭＳ ゴシック"/>
                <w:szCs w:val="22"/>
              </w:rPr>
            </w:pPr>
            <w:r w:rsidRPr="00FA2BDE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84764D" w:rsidRPr="00FA2BDE" w:rsidRDefault="0084764D" w:rsidP="00CE196A">
            <w:pPr>
              <w:rPr>
                <w:rFonts w:ascii="ＭＳ ゴシック"/>
                <w:szCs w:val="22"/>
              </w:rPr>
            </w:pPr>
            <w:r w:rsidRPr="00FA2BDE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4764D" w:rsidRPr="00FA2BDE">
        <w:trPr>
          <w:trHeight w:val="91"/>
        </w:trPr>
        <w:tc>
          <w:tcPr>
            <w:tcW w:w="2409" w:type="dxa"/>
          </w:tcPr>
          <w:p w:rsidR="0084764D" w:rsidRPr="00FA2BDE" w:rsidRDefault="0084764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A2BDE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84764D" w:rsidRPr="00FA2BDE" w:rsidRDefault="0084764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A2BDE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  <w:p w:rsidR="0084764D" w:rsidRPr="00FA2BDE" w:rsidRDefault="0084764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410" w:type="dxa"/>
          </w:tcPr>
          <w:p w:rsidR="0084764D" w:rsidRPr="00FA2BDE" w:rsidRDefault="0084764D" w:rsidP="006004C6">
            <w:pPr>
              <w:rPr>
                <w:rFonts w:ascii="ＭＳ ゴシック"/>
                <w:szCs w:val="22"/>
              </w:rPr>
            </w:pPr>
            <w:r w:rsidRPr="00FA2BD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4764D" w:rsidRPr="00FA2BDE">
        <w:trPr>
          <w:cantSplit/>
          <w:trHeight w:val="175"/>
        </w:trPr>
        <w:tc>
          <w:tcPr>
            <w:tcW w:w="2409" w:type="dxa"/>
            <w:vMerge w:val="restart"/>
          </w:tcPr>
          <w:p w:rsidR="0084764D" w:rsidRPr="00FA2BDE" w:rsidRDefault="0084764D" w:rsidP="00C47A2E">
            <w:pPr>
              <w:rPr>
                <w:rFonts w:ascii="ＭＳ ゴシック"/>
                <w:szCs w:val="22"/>
              </w:rPr>
            </w:pPr>
            <w:r w:rsidRPr="00FA2BDE">
              <w:rPr>
                <w:rFonts w:ascii="ＭＳ ゴシック" w:hAnsi="ＭＳ ゴシック" w:hint="eastAsia"/>
                <w:szCs w:val="22"/>
              </w:rPr>
              <w:t>貨物</w:t>
            </w:r>
            <w:r w:rsidR="002E3AB2">
              <w:rPr>
                <w:rFonts w:ascii="ＭＳ ゴシック" w:hAnsi="ＭＳ ゴシック" w:hint="eastAsia"/>
                <w:szCs w:val="22"/>
              </w:rPr>
              <w:t>切替通知</w:t>
            </w:r>
            <w:r w:rsidRPr="00FA2BDE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</w:tcPr>
          <w:p w:rsidR="0084764D" w:rsidRPr="00FA2BDE" w:rsidRDefault="0084764D" w:rsidP="003C2F10">
            <w:pPr>
              <w:rPr>
                <w:rFonts w:ascii="ＭＳ ゴシック"/>
                <w:szCs w:val="22"/>
              </w:rPr>
            </w:pP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登録または訂正</w:t>
            </w:r>
            <w:r w:rsidR="003C2F1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の</w:t>
            </w: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場合</w:t>
            </w:r>
          </w:p>
        </w:tc>
        <w:tc>
          <w:tcPr>
            <w:tcW w:w="2410" w:type="dxa"/>
          </w:tcPr>
          <w:p w:rsidR="0084764D" w:rsidRDefault="00C82F15" w:rsidP="00C82F15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  <w:p w:rsidR="00C82F15" w:rsidRPr="00FA2BDE" w:rsidRDefault="00C82F15" w:rsidP="00C82F15">
            <w:pPr>
              <w:rPr>
                <w:rFonts w:ascii="ＭＳ ゴシック"/>
                <w:szCs w:val="22"/>
              </w:rPr>
            </w:pPr>
          </w:p>
        </w:tc>
      </w:tr>
      <w:tr w:rsidR="00C82F15" w:rsidRPr="00FA2BDE" w:rsidTr="00107EAC">
        <w:trPr>
          <w:cantSplit/>
          <w:trHeight w:val="1026"/>
        </w:trPr>
        <w:tc>
          <w:tcPr>
            <w:tcW w:w="2409" w:type="dxa"/>
            <w:vMerge/>
          </w:tcPr>
          <w:p w:rsidR="00C82F15" w:rsidRPr="00FA2BDE" w:rsidRDefault="00C82F15" w:rsidP="006004C6">
            <w:pPr>
              <w:rPr>
                <w:rFonts w:ascii="ＭＳ ゴシック"/>
                <w:szCs w:val="22"/>
              </w:rPr>
            </w:pPr>
          </w:p>
        </w:tc>
        <w:tc>
          <w:tcPr>
            <w:tcW w:w="4820" w:type="dxa"/>
          </w:tcPr>
          <w:p w:rsidR="00C82F15" w:rsidRPr="00FA2BDE" w:rsidRDefault="00C82F15" w:rsidP="006004C6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szCs w:val="22"/>
              </w:rPr>
            </w:pP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C82F15" w:rsidRPr="00FA2BDE" w:rsidRDefault="00C82F15" w:rsidP="00BA2194">
            <w:pPr>
              <w:ind w:left="595" w:hangingChars="300" w:hanging="595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（１）登録または訂正</w:t>
            </w:r>
            <w:r w:rsidR="003C2F1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の場合</w:t>
            </w:r>
          </w:p>
          <w:p w:rsidR="00C82F15" w:rsidRPr="00FA2BDE" w:rsidRDefault="00C82F15" w:rsidP="003C2F10">
            <w:pPr>
              <w:ind w:left="496" w:hangingChars="250" w:hanging="496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（２）</w:t>
            </w:r>
            <w:r w:rsidR="003C2F1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保税地域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の管理者と入力者が異なる</w:t>
            </w:r>
            <w:r w:rsidR="003C2F1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場合</w:t>
            </w:r>
          </w:p>
        </w:tc>
        <w:tc>
          <w:tcPr>
            <w:tcW w:w="2410" w:type="dxa"/>
          </w:tcPr>
          <w:p w:rsidR="00804FBE" w:rsidRPr="00FA2BDE" w:rsidRDefault="00804FBE" w:rsidP="003C2F10">
            <w:pPr>
              <w:rPr>
                <w:rFonts w:ascii="ＭＳ ゴシック"/>
                <w:szCs w:val="22"/>
              </w:rPr>
            </w:pPr>
            <w:r w:rsidRPr="00C47A2E">
              <w:rPr>
                <w:rFonts w:ascii="ＭＳ ゴシック" w:hint="eastAsia"/>
                <w:szCs w:val="22"/>
              </w:rPr>
              <w:t>保税蔵置場、ＣＹ</w:t>
            </w:r>
          </w:p>
        </w:tc>
      </w:tr>
      <w:tr w:rsidR="00C82F15" w:rsidRPr="00FA2BDE" w:rsidTr="00FD74A2">
        <w:trPr>
          <w:cantSplit/>
          <w:trHeight w:val="175"/>
        </w:trPr>
        <w:tc>
          <w:tcPr>
            <w:tcW w:w="2409" w:type="dxa"/>
            <w:vMerge w:val="restart"/>
          </w:tcPr>
          <w:p w:rsidR="00C82F15" w:rsidRPr="00FA2BDE" w:rsidRDefault="00C82F15" w:rsidP="00C47A2E">
            <w:pPr>
              <w:rPr>
                <w:rFonts w:ascii="ＭＳ ゴシック"/>
                <w:szCs w:val="22"/>
              </w:rPr>
            </w:pPr>
            <w:r w:rsidRPr="00FA2BDE">
              <w:rPr>
                <w:rFonts w:ascii="ＭＳ ゴシック" w:hAnsi="ＭＳ ゴシック" w:hint="eastAsia"/>
                <w:szCs w:val="22"/>
              </w:rPr>
              <w:t>貨物</w:t>
            </w:r>
            <w:r>
              <w:rPr>
                <w:rFonts w:ascii="ＭＳ ゴシック" w:hAnsi="ＭＳ ゴシック" w:hint="eastAsia"/>
                <w:szCs w:val="22"/>
              </w:rPr>
              <w:t>切替取消通知</w:t>
            </w:r>
            <w:r w:rsidRPr="00FA2BDE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</w:tcPr>
          <w:p w:rsidR="00C82F15" w:rsidRPr="00FA2BDE" w:rsidRDefault="00C82F15" w:rsidP="003C2F1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取消</w:t>
            </w:r>
            <w:r w:rsidR="00B5170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し</w:t>
            </w:r>
            <w:r w:rsidR="003C2F1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の</w:t>
            </w: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場合</w:t>
            </w:r>
          </w:p>
        </w:tc>
        <w:tc>
          <w:tcPr>
            <w:tcW w:w="2410" w:type="dxa"/>
          </w:tcPr>
          <w:p w:rsidR="00C82F15" w:rsidRDefault="00C82F15" w:rsidP="00FD74A2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  <w:p w:rsidR="00C82F15" w:rsidRPr="00FA2BDE" w:rsidRDefault="00C82F15" w:rsidP="00FD74A2">
            <w:pPr>
              <w:rPr>
                <w:rFonts w:ascii="ＭＳ ゴシック"/>
                <w:szCs w:val="22"/>
              </w:rPr>
            </w:pPr>
          </w:p>
        </w:tc>
      </w:tr>
      <w:tr w:rsidR="00C82F15" w:rsidRPr="00FA2BDE" w:rsidTr="00107EAC">
        <w:trPr>
          <w:cantSplit/>
          <w:trHeight w:val="1118"/>
        </w:trPr>
        <w:tc>
          <w:tcPr>
            <w:tcW w:w="2409" w:type="dxa"/>
            <w:vMerge/>
          </w:tcPr>
          <w:p w:rsidR="00C82F15" w:rsidRPr="00FA2BDE" w:rsidRDefault="00C82F15" w:rsidP="00FD74A2">
            <w:pPr>
              <w:rPr>
                <w:rFonts w:ascii="ＭＳ ゴシック"/>
                <w:szCs w:val="22"/>
              </w:rPr>
            </w:pPr>
          </w:p>
        </w:tc>
        <w:tc>
          <w:tcPr>
            <w:tcW w:w="4820" w:type="dxa"/>
          </w:tcPr>
          <w:p w:rsidR="00C82F15" w:rsidRPr="00FA2BDE" w:rsidRDefault="00C82F15" w:rsidP="00FD74A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szCs w:val="22"/>
              </w:rPr>
            </w:pP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C82F15" w:rsidRPr="00FA2BDE" w:rsidRDefault="00C82F15" w:rsidP="00C82F15">
            <w:pPr>
              <w:ind w:left="595" w:hangingChars="300" w:hanging="595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（１）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取消</w:t>
            </w:r>
            <w:r w:rsidR="003C2F1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しの場合</w:t>
            </w:r>
          </w:p>
          <w:p w:rsidR="00C82F15" w:rsidRPr="00FA2BDE" w:rsidRDefault="003C2F10" w:rsidP="003C2F10">
            <w:pPr>
              <w:ind w:left="496" w:hangingChars="250" w:hanging="496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FA2BD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（２）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保税地域の管理者と入力者が異なる場合</w:t>
            </w:r>
          </w:p>
        </w:tc>
        <w:tc>
          <w:tcPr>
            <w:tcW w:w="2410" w:type="dxa"/>
          </w:tcPr>
          <w:p w:rsidR="00804FBE" w:rsidRPr="00FA2BDE" w:rsidRDefault="00804FBE" w:rsidP="00FD74A2">
            <w:pPr>
              <w:rPr>
                <w:rFonts w:ascii="ＭＳ ゴシック"/>
                <w:szCs w:val="22"/>
              </w:rPr>
            </w:pPr>
            <w:r w:rsidRPr="00C47A2E">
              <w:rPr>
                <w:rFonts w:ascii="ＭＳ ゴシック" w:hint="eastAsia"/>
                <w:szCs w:val="22"/>
              </w:rPr>
              <w:t>保税蔵置場、ＣＹ</w:t>
            </w:r>
          </w:p>
        </w:tc>
      </w:tr>
    </w:tbl>
    <w:p w:rsidR="00C30FA6" w:rsidRDefault="00C30FA6" w:rsidP="00C30FA6">
      <w:pPr>
        <w:rPr>
          <w:rFonts w:hAnsi="ＭＳ ゴシック"/>
        </w:rPr>
      </w:pPr>
    </w:p>
    <w:p w:rsidR="00C30FA6" w:rsidRPr="001A5879" w:rsidRDefault="00C30FA6" w:rsidP="00C30FA6">
      <w:pPr>
        <w:rPr>
          <w:rFonts w:hAnsi="ＭＳ ゴシック"/>
        </w:rPr>
      </w:pPr>
      <w:r w:rsidRPr="001A5879">
        <w:rPr>
          <w:rFonts w:hAnsi="ＭＳ ゴシック" w:hint="eastAsia"/>
        </w:rPr>
        <w:t>７．特記事項</w:t>
      </w:r>
    </w:p>
    <w:p w:rsidR="00C30FA6" w:rsidRDefault="00C30FA6" w:rsidP="00C30FA6">
      <w:pPr>
        <w:ind w:leftChars="200" w:left="397" w:firstLineChars="100" w:firstLine="198"/>
        <w:rPr>
          <w:rFonts w:hAnsi="ＭＳ ゴシック"/>
        </w:rPr>
      </w:pPr>
      <w:r w:rsidRPr="001A5879">
        <w:rPr>
          <w:rFonts w:hAnsi="ＭＳ ゴシック" w:hint="eastAsia"/>
        </w:rPr>
        <w:t>本業務</w:t>
      </w:r>
      <w:r w:rsidR="0093492E" w:rsidRPr="001A5879">
        <w:rPr>
          <w:rFonts w:hAnsi="ＭＳ ゴシック" w:hint="eastAsia"/>
        </w:rPr>
        <w:t>が行われた場合、</w:t>
      </w:r>
      <w:r w:rsidR="00C47A2E" w:rsidRPr="001A5879">
        <w:rPr>
          <w:rFonts w:hAnsi="ＭＳ ゴシック" w:hint="eastAsia"/>
        </w:rPr>
        <w:t>当該貨物に対して、「</w:t>
      </w:r>
      <w:r w:rsidR="00C47A2E" w:rsidRPr="001A5879">
        <w:rPr>
          <w:rFonts w:ascii="ＭＳ ゴシック" w:hAnsi="ＭＳ ゴシック" w:hint="eastAsia"/>
          <w:noProof/>
        </w:rPr>
        <w:t>貨物情報切替登録呼出し（ＣＨＧ１１）」業務、「</w:t>
      </w:r>
      <w:r w:rsidR="00C47A2E" w:rsidRPr="001A5879">
        <w:rPr>
          <w:rFonts w:ascii="ＭＳ ゴシック" w:hAnsi="ＭＳ ゴシック" w:cs="ＭＳ ゴシック" w:hint="eastAsia"/>
          <w:color w:val="000000"/>
          <w:kern w:val="0"/>
          <w:szCs w:val="22"/>
        </w:rPr>
        <w:t>貨物情報切替確認登録呼出し（ＣＨＨ１１）」業務</w:t>
      </w:r>
      <w:r w:rsidR="00D7135D" w:rsidRPr="001A5879">
        <w:rPr>
          <w:rFonts w:ascii="ＭＳ ゴシック" w:hAnsi="ＭＳ ゴシック" w:cs="ＭＳ ゴシック" w:hint="eastAsia"/>
          <w:color w:val="000000"/>
          <w:kern w:val="0"/>
          <w:szCs w:val="22"/>
        </w:rPr>
        <w:t>、</w:t>
      </w:r>
      <w:r w:rsidR="00C47A2E" w:rsidRPr="001A5879">
        <w:rPr>
          <w:rFonts w:ascii="ＭＳ ゴシック" w:hAnsi="ＭＳ ゴシック" w:hint="eastAsia"/>
          <w:noProof/>
        </w:rPr>
        <w:t>ＣＨＨ業務</w:t>
      </w:r>
      <w:r w:rsidR="00D7135D" w:rsidRPr="001A5879">
        <w:rPr>
          <w:rFonts w:ascii="ＭＳ ゴシック" w:hAnsi="ＭＳ ゴシック" w:hint="eastAsia"/>
          <w:noProof/>
        </w:rPr>
        <w:t>及び「貨物情報照会（ＩＣＧ）業務」</w:t>
      </w:r>
      <w:r w:rsidR="00C47A2E" w:rsidRPr="001A5879">
        <w:rPr>
          <w:rFonts w:ascii="ＭＳ ゴシック" w:hAnsi="ＭＳ ゴシック" w:hint="eastAsia"/>
          <w:noProof/>
        </w:rPr>
        <w:t>以外の海上業務は</w:t>
      </w:r>
      <w:r w:rsidRPr="001A5879">
        <w:rPr>
          <w:rFonts w:hAnsi="ＭＳ ゴシック" w:hint="eastAsia"/>
        </w:rPr>
        <w:t>実施不可となるので留意すること。</w:t>
      </w:r>
    </w:p>
    <w:sectPr w:rsidR="00C30FA6" w:rsidSect="00F27F96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BB1" w:rsidRDefault="00315BB1">
      <w:r>
        <w:separator/>
      </w:r>
    </w:p>
  </w:endnote>
  <w:endnote w:type="continuationSeparator" w:id="0">
    <w:p w:rsidR="00315BB1" w:rsidRDefault="00315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BC3" w:rsidRDefault="00605BC3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20</w:t>
    </w:r>
    <w:r w:rsidR="001A594B">
      <w:rPr>
        <w:rStyle w:val="a7"/>
        <w:rFonts w:ascii="ＭＳ ゴシック" w:hAnsi="ＭＳ ゴシック" w:hint="eastAsia"/>
        <w:szCs w:val="22"/>
      </w:rPr>
      <w:t>64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73523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605BC3" w:rsidRPr="007E3A62" w:rsidRDefault="00605BC3" w:rsidP="00385820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BB1" w:rsidRDefault="00315BB1">
      <w:r>
        <w:separator/>
      </w:r>
    </w:p>
  </w:footnote>
  <w:footnote w:type="continuationSeparator" w:id="0">
    <w:p w:rsidR="00315BB1" w:rsidRDefault="00315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F47EA"/>
    <w:multiLevelType w:val="hybridMultilevel"/>
    <w:tmpl w:val="80AA7412"/>
    <w:lvl w:ilvl="0" w:tplc="4300ED6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B804140"/>
    <w:multiLevelType w:val="hybridMultilevel"/>
    <w:tmpl w:val="A3DCA48C"/>
    <w:lvl w:ilvl="0" w:tplc="933AA9D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694B62"/>
    <w:multiLevelType w:val="hybridMultilevel"/>
    <w:tmpl w:val="11E2878E"/>
    <w:lvl w:ilvl="0" w:tplc="2C0AF53E">
      <w:start w:val="2"/>
      <w:numFmt w:val="bullet"/>
      <w:lvlText w:val="※"/>
      <w:lvlJc w:val="left"/>
      <w:pPr>
        <w:tabs>
          <w:tab w:val="num" w:pos="1358"/>
        </w:tabs>
        <w:ind w:left="135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</w:abstractNum>
  <w:abstractNum w:abstractNumId="3" w15:restartNumberingAfterBreak="0">
    <w:nsid w:val="2B06439A"/>
    <w:multiLevelType w:val="hybridMultilevel"/>
    <w:tmpl w:val="11B6AFFA"/>
    <w:lvl w:ilvl="0" w:tplc="86F60A44">
      <w:start w:val="1"/>
      <w:numFmt w:val="decimalEnclosedCircle"/>
      <w:lvlText w:val="%1"/>
      <w:lvlJc w:val="left"/>
      <w:pPr>
        <w:ind w:left="9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302B3"/>
    <w:rsid w:val="00031AD5"/>
    <w:rsid w:val="000332B7"/>
    <w:rsid w:val="00073CB5"/>
    <w:rsid w:val="00083929"/>
    <w:rsid w:val="00090E13"/>
    <w:rsid w:val="00094E3F"/>
    <w:rsid w:val="000A50A0"/>
    <w:rsid w:val="000B3437"/>
    <w:rsid w:val="000C3436"/>
    <w:rsid w:val="000C366B"/>
    <w:rsid w:val="000C6CC2"/>
    <w:rsid w:val="000D0267"/>
    <w:rsid w:val="000D05D1"/>
    <w:rsid w:val="000D0ACB"/>
    <w:rsid w:val="000E5638"/>
    <w:rsid w:val="000F7F53"/>
    <w:rsid w:val="00103FB8"/>
    <w:rsid w:val="00107090"/>
    <w:rsid w:val="00107EAC"/>
    <w:rsid w:val="001121CF"/>
    <w:rsid w:val="00115C73"/>
    <w:rsid w:val="00120251"/>
    <w:rsid w:val="001219CF"/>
    <w:rsid w:val="0012304A"/>
    <w:rsid w:val="00123C4B"/>
    <w:rsid w:val="00126AD5"/>
    <w:rsid w:val="00127C43"/>
    <w:rsid w:val="00134996"/>
    <w:rsid w:val="00137AAE"/>
    <w:rsid w:val="00152C72"/>
    <w:rsid w:val="00154CCB"/>
    <w:rsid w:val="0015617A"/>
    <w:rsid w:val="00156D82"/>
    <w:rsid w:val="00156EAA"/>
    <w:rsid w:val="0017179C"/>
    <w:rsid w:val="00172628"/>
    <w:rsid w:val="0017279E"/>
    <w:rsid w:val="00173EE9"/>
    <w:rsid w:val="00176899"/>
    <w:rsid w:val="00194FB7"/>
    <w:rsid w:val="00195392"/>
    <w:rsid w:val="001A11C6"/>
    <w:rsid w:val="001A1547"/>
    <w:rsid w:val="001A2933"/>
    <w:rsid w:val="001A541C"/>
    <w:rsid w:val="001A5879"/>
    <w:rsid w:val="001A594B"/>
    <w:rsid w:val="001A7680"/>
    <w:rsid w:val="001D1C30"/>
    <w:rsid w:val="001F454B"/>
    <w:rsid w:val="00201EFF"/>
    <w:rsid w:val="002261C2"/>
    <w:rsid w:val="00233E5C"/>
    <w:rsid w:val="0023433E"/>
    <w:rsid w:val="00236C12"/>
    <w:rsid w:val="002439FF"/>
    <w:rsid w:val="002656AA"/>
    <w:rsid w:val="002727E5"/>
    <w:rsid w:val="002761EE"/>
    <w:rsid w:val="0027622F"/>
    <w:rsid w:val="00295675"/>
    <w:rsid w:val="002A26F1"/>
    <w:rsid w:val="002A6A5A"/>
    <w:rsid w:val="002B01C1"/>
    <w:rsid w:val="002C2AF6"/>
    <w:rsid w:val="002C4D2B"/>
    <w:rsid w:val="002C7E15"/>
    <w:rsid w:val="002D16B0"/>
    <w:rsid w:val="002E22A9"/>
    <w:rsid w:val="002E367B"/>
    <w:rsid w:val="002E3AB2"/>
    <w:rsid w:val="002E5F8F"/>
    <w:rsid w:val="002F3CA0"/>
    <w:rsid w:val="002F4836"/>
    <w:rsid w:val="002F48EC"/>
    <w:rsid w:val="002F51FD"/>
    <w:rsid w:val="0030252D"/>
    <w:rsid w:val="00304B29"/>
    <w:rsid w:val="00306324"/>
    <w:rsid w:val="00306351"/>
    <w:rsid w:val="003113A2"/>
    <w:rsid w:val="00315BB1"/>
    <w:rsid w:val="00325F9C"/>
    <w:rsid w:val="00326C28"/>
    <w:rsid w:val="00336DF3"/>
    <w:rsid w:val="003442DB"/>
    <w:rsid w:val="003503BE"/>
    <w:rsid w:val="00362200"/>
    <w:rsid w:val="003630D7"/>
    <w:rsid w:val="0036483D"/>
    <w:rsid w:val="00365A70"/>
    <w:rsid w:val="00385820"/>
    <w:rsid w:val="003903C3"/>
    <w:rsid w:val="00393A9A"/>
    <w:rsid w:val="003A48BA"/>
    <w:rsid w:val="003A4B55"/>
    <w:rsid w:val="003B28B1"/>
    <w:rsid w:val="003B371C"/>
    <w:rsid w:val="003B42C3"/>
    <w:rsid w:val="003B49BB"/>
    <w:rsid w:val="003C15A6"/>
    <w:rsid w:val="003C2689"/>
    <w:rsid w:val="003C2F10"/>
    <w:rsid w:val="003D08B5"/>
    <w:rsid w:val="003D4322"/>
    <w:rsid w:val="003D56D8"/>
    <w:rsid w:val="003E0AEC"/>
    <w:rsid w:val="003E0C99"/>
    <w:rsid w:val="003E1383"/>
    <w:rsid w:val="003E32F3"/>
    <w:rsid w:val="003E741E"/>
    <w:rsid w:val="003F01BC"/>
    <w:rsid w:val="004068DA"/>
    <w:rsid w:val="00407FBD"/>
    <w:rsid w:val="004124DD"/>
    <w:rsid w:val="004170B2"/>
    <w:rsid w:val="00422646"/>
    <w:rsid w:val="00424CDC"/>
    <w:rsid w:val="004275B9"/>
    <w:rsid w:val="00430BE2"/>
    <w:rsid w:val="00432690"/>
    <w:rsid w:val="00440C13"/>
    <w:rsid w:val="00452C2B"/>
    <w:rsid w:val="00464897"/>
    <w:rsid w:val="0046565B"/>
    <w:rsid w:val="00471206"/>
    <w:rsid w:val="004772E7"/>
    <w:rsid w:val="004774A1"/>
    <w:rsid w:val="004779B2"/>
    <w:rsid w:val="00480206"/>
    <w:rsid w:val="0048066C"/>
    <w:rsid w:val="004821BC"/>
    <w:rsid w:val="0049031B"/>
    <w:rsid w:val="00494271"/>
    <w:rsid w:val="0049551F"/>
    <w:rsid w:val="004959F7"/>
    <w:rsid w:val="004B3B0F"/>
    <w:rsid w:val="004C266F"/>
    <w:rsid w:val="004C5CA7"/>
    <w:rsid w:val="004E0959"/>
    <w:rsid w:val="004E28CC"/>
    <w:rsid w:val="004E430C"/>
    <w:rsid w:val="004E5168"/>
    <w:rsid w:val="004F427B"/>
    <w:rsid w:val="005035A3"/>
    <w:rsid w:val="00505F5A"/>
    <w:rsid w:val="00513346"/>
    <w:rsid w:val="00514A85"/>
    <w:rsid w:val="00533E64"/>
    <w:rsid w:val="00535ABA"/>
    <w:rsid w:val="00536A6B"/>
    <w:rsid w:val="00544F1D"/>
    <w:rsid w:val="00547F45"/>
    <w:rsid w:val="00564025"/>
    <w:rsid w:val="00565D9A"/>
    <w:rsid w:val="005678C8"/>
    <w:rsid w:val="005714F0"/>
    <w:rsid w:val="00572114"/>
    <w:rsid w:val="00572CCD"/>
    <w:rsid w:val="00574AD0"/>
    <w:rsid w:val="005824A5"/>
    <w:rsid w:val="005851DC"/>
    <w:rsid w:val="00590849"/>
    <w:rsid w:val="0059202A"/>
    <w:rsid w:val="005A390C"/>
    <w:rsid w:val="005A612A"/>
    <w:rsid w:val="005A6D3A"/>
    <w:rsid w:val="005C1F29"/>
    <w:rsid w:val="005D5A59"/>
    <w:rsid w:val="005D7480"/>
    <w:rsid w:val="005E0BD6"/>
    <w:rsid w:val="005E7612"/>
    <w:rsid w:val="005F469B"/>
    <w:rsid w:val="006004C6"/>
    <w:rsid w:val="00604635"/>
    <w:rsid w:val="00605BC3"/>
    <w:rsid w:val="00606B54"/>
    <w:rsid w:val="00613435"/>
    <w:rsid w:val="00615560"/>
    <w:rsid w:val="00621646"/>
    <w:rsid w:val="00626AD9"/>
    <w:rsid w:val="006273E0"/>
    <w:rsid w:val="00631901"/>
    <w:rsid w:val="00645636"/>
    <w:rsid w:val="006507FE"/>
    <w:rsid w:val="00655833"/>
    <w:rsid w:val="00661186"/>
    <w:rsid w:val="0066435F"/>
    <w:rsid w:val="00670158"/>
    <w:rsid w:val="00672A22"/>
    <w:rsid w:val="0067432C"/>
    <w:rsid w:val="00687164"/>
    <w:rsid w:val="00690C3B"/>
    <w:rsid w:val="0069194C"/>
    <w:rsid w:val="0069449A"/>
    <w:rsid w:val="00697615"/>
    <w:rsid w:val="006A595D"/>
    <w:rsid w:val="006B0BA3"/>
    <w:rsid w:val="006B300F"/>
    <w:rsid w:val="006D3CDA"/>
    <w:rsid w:val="006E3B2A"/>
    <w:rsid w:val="006E48B5"/>
    <w:rsid w:val="006E4CDD"/>
    <w:rsid w:val="006E62E8"/>
    <w:rsid w:val="006F43E4"/>
    <w:rsid w:val="006F6289"/>
    <w:rsid w:val="00712F89"/>
    <w:rsid w:val="0072594F"/>
    <w:rsid w:val="0073523F"/>
    <w:rsid w:val="007459C3"/>
    <w:rsid w:val="00755BD5"/>
    <w:rsid w:val="00760FC0"/>
    <w:rsid w:val="0077007C"/>
    <w:rsid w:val="00771ECD"/>
    <w:rsid w:val="00773F1E"/>
    <w:rsid w:val="007775D5"/>
    <w:rsid w:val="00782697"/>
    <w:rsid w:val="0079370A"/>
    <w:rsid w:val="00793A88"/>
    <w:rsid w:val="00794774"/>
    <w:rsid w:val="007A5793"/>
    <w:rsid w:val="007A5E45"/>
    <w:rsid w:val="007A60A0"/>
    <w:rsid w:val="007A7C3F"/>
    <w:rsid w:val="007B07DB"/>
    <w:rsid w:val="007B26C8"/>
    <w:rsid w:val="007C0E58"/>
    <w:rsid w:val="007C182D"/>
    <w:rsid w:val="007C6780"/>
    <w:rsid w:val="007D60D6"/>
    <w:rsid w:val="007E1BF8"/>
    <w:rsid w:val="007E3A62"/>
    <w:rsid w:val="00800C6F"/>
    <w:rsid w:val="00804FBE"/>
    <w:rsid w:val="008078C9"/>
    <w:rsid w:val="008203F8"/>
    <w:rsid w:val="0082470F"/>
    <w:rsid w:val="008363C9"/>
    <w:rsid w:val="00843556"/>
    <w:rsid w:val="00846969"/>
    <w:rsid w:val="0084764D"/>
    <w:rsid w:val="00852803"/>
    <w:rsid w:val="00857794"/>
    <w:rsid w:val="008578BE"/>
    <w:rsid w:val="008628D3"/>
    <w:rsid w:val="00877EEC"/>
    <w:rsid w:val="00880BF5"/>
    <w:rsid w:val="00882F7D"/>
    <w:rsid w:val="008920E3"/>
    <w:rsid w:val="008A54C4"/>
    <w:rsid w:val="008A72BE"/>
    <w:rsid w:val="008C0615"/>
    <w:rsid w:val="008C11F3"/>
    <w:rsid w:val="008C494A"/>
    <w:rsid w:val="008D5679"/>
    <w:rsid w:val="008D6863"/>
    <w:rsid w:val="008E307F"/>
    <w:rsid w:val="008E6ED5"/>
    <w:rsid w:val="008F3F69"/>
    <w:rsid w:val="009046F0"/>
    <w:rsid w:val="0090598D"/>
    <w:rsid w:val="009067E0"/>
    <w:rsid w:val="009242B0"/>
    <w:rsid w:val="00924DB4"/>
    <w:rsid w:val="00930A2E"/>
    <w:rsid w:val="0093492E"/>
    <w:rsid w:val="009425A7"/>
    <w:rsid w:val="00944506"/>
    <w:rsid w:val="009453AF"/>
    <w:rsid w:val="00951D1D"/>
    <w:rsid w:val="0095316B"/>
    <w:rsid w:val="00954F41"/>
    <w:rsid w:val="00955335"/>
    <w:rsid w:val="00965A82"/>
    <w:rsid w:val="009738A8"/>
    <w:rsid w:val="00974C3B"/>
    <w:rsid w:val="00976A52"/>
    <w:rsid w:val="00986FCE"/>
    <w:rsid w:val="00996CCD"/>
    <w:rsid w:val="009A23B9"/>
    <w:rsid w:val="009A5117"/>
    <w:rsid w:val="009B7714"/>
    <w:rsid w:val="009C4F3D"/>
    <w:rsid w:val="009C512D"/>
    <w:rsid w:val="009E0ADA"/>
    <w:rsid w:val="009F36BD"/>
    <w:rsid w:val="009F534A"/>
    <w:rsid w:val="00A016FD"/>
    <w:rsid w:val="00A023D8"/>
    <w:rsid w:val="00A0414F"/>
    <w:rsid w:val="00A05789"/>
    <w:rsid w:val="00A12E91"/>
    <w:rsid w:val="00A13256"/>
    <w:rsid w:val="00A151B1"/>
    <w:rsid w:val="00A152AA"/>
    <w:rsid w:val="00A20F9D"/>
    <w:rsid w:val="00A23543"/>
    <w:rsid w:val="00A30FAB"/>
    <w:rsid w:val="00A329A2"/>
    <w:rsid w:val="00A3551B"/>
    <w:rsid w:val="00A44749"/>
    <w:rsid w:val="00A4555B"/>
    <w:rsid w:val="00A655A8"/>
    <w:rsid w:val="00A778AD"/>
    <w:rsid w:val="00A83311"/>
    <w:rsid w:val="00A864DD"/>
    <w:rsid w:val="00A91277"/>
    <w:rsid w:val="00A925AD"/>
    <w:rsid w:val="00AA3967"/>
    <w:rsid w:val="00AA58E8"/>
    <w:rsid w:val="00AA69A9"/>
    <w:rsid w:val="00AA71D4"/>
    <w:rsid w:val="00AB5C48"/>
    <w:rsid w:val="00AB7B18"/>
    <w:rsid w:val="00AC68EF"/>
    <w:rsid w:val="00AC6C8D"/>
    <w:rsid w:val="00AC7174"/>
    <w:rsid w:val="00AC7EE7"/>
    <w:rsid w:val="00AD4804"/>
    <w:rsid w:val="00AD62F8"/>
    <w:rsid w:val="00AD743D"/>
    <w:rsid w:val="00AE0497"/>
    <w:rsid w:val="00AE1EF0"/>
    <w:rsid w:val="00AF06AA"/>
    <w:rsid w:val="00AF5135"/>
    <w:rsid w:val="00AF7693"/>
    <w:rsid w:val="00B00B86"/>
    <w:rsid w:val="00B12B08"/>
    <w:rsid w:val="00B25298"/>
    <w:rsid w:val="00B27BA8"/>
    <w:rsid w:val="00B31A8A"/>
    <w:rsid w:val="00B37F78"/>
    <w:rsid w:val="00B414D2"/>
    <w:rsid w:val="00B51706"/>
    <w:rsid w:val="00B63806"/>
    <w:rsid w:val="00B8274F"/>
    <w:rsid w:val="00B91181"/>
    <w:rsid w:val="00B92CD9"/>
    <w:rsid w:val="00B93229"/>
    <w:rsid w:val="00B96B9A"/>
    <w:rsid w:val="00B96C53"/>
    <w:rsid w:val="00BA2194"/>
    <w:rsid w:val="00BA7F89"/>
    <w:rsid w:val="00BB3324"/>
    <w:rsid w:val="00BC11D3"/>
    <w:rsid w:val="00BD7E87"/>
    <w:rsid w:val="00BE449C"/>
    <w:rsid w:val="00BF2F88"/>
    <w:rsid w:val="00BF3742"/>
    <w:rsid w:val="00C14481"/>
    <w:rsid w:val="00C2454A"/>
    <w:rsid w:val="00C25B50"/>
    <w:rsid w:val="00C3033F"/>
    <w:rsid w:val="00C30FA6"/>
    <w:rsid w:val="00C3422B"/>
    <w:rsid w:val="00C343CC"/>
    <w:rsid w:val="00C34D96"/>
    <w:rsid w:val="00C44764"/>
    <w:rsid w:val="00C475DF"/>
    <w:rsid w:val="00C47990"/>
    <w:rsid w:val="00C47A2E"/>
    <w:rsid w:val="00C53BCA"/>
    <w:rsid w:val="00C715DA"/>
    <w:rsid w:val="00C82F15"/>
    <w:rsid w:val="00C84CB9"/>
    <w:rsid w:val="00CA1D4B"/>
    <w:rsid w:val="00CA44EB"/>
    <w:rsid w:val="00CC4880"/>
    <w:rsid w:val="00CC59E7"/>
    <w:rsid w:val="00CD1F6F"/>
    <w:rsid w:val="00CD78AD"/>
    <w:rsid w:val="00CD7F98"/>
    <w:rsid w:val="00CE196A"/>
    <w:rsid w:val="00CE6A67"/>
    <w:rsid w:val="00CF2C47"/>
    <w:rsid w:val="00CF3B1B"/>
    <w:rsid w:val="00D0639D"/>
    <w:rsid w:val="00D274DD"/>
    <w:rsid w:val="00D46C4C"/>
    <w:rsid w:val="00D505A4"/>
    <w:rsid w:val="00D62983"/>
    <w:rsid w:val="00D64D36"/>
    <w:rsid w:val="00D7135D"/>
    <w:rsid w:val="00D823AC"/>
    <w:rsid w:val="00D9265F"/>
    <w:rsid w:val="00D96A05"/>
    <w:rsid w:val="00DA4A35"/>
    <w:rsid w:val="00DB024A"/>
    <w:rsid w:val="00DB6DA0"/>
    <w:rsid w:val="00DC3471"/>
    <w:rsid w:val="00DC69CD"/>
    <w:rsid w:val="00DD35E7"/>
    <w:rsid w:val="00DE1054"/>
    <w:rsid w:val="00DE2A27"/>
    <w:rsid w:val="00DE7537"/>
    <w:rsid w:val="00DF33EA"/>
    <w:rsid w:val="00E0151F"/>
    <w:rsid w:val="00E1019E"/>
    <w:rsid w:val="00E2170B"/>
    <w:rsid w:val="00E24E67"/>
    <w:rsid w:val="00E318AE"/>
    <w:rsid w:val="00E46835"/>
    <w:rsid w:val="00E543FD"/>
    <w:rsid w:val="00E63358"/>
    <w:rsid w:val="00E7474D"/>
    <w:rsid w:val="00E76479"/>
    <w:rsid w:val="00E96C4A"/>
    <w:rsid w:val="00EA0ED4"/>
    <w:rsid w:val="00EA114A"/>
    <w:rsid w:val="00EA7E60"/>
    <w:rsid w:val="00EB6F55"/>
    <w:rsid w:val="00EC120A"/>
    <w:rsid w:val="00EC1FD0"/>
    <w:rsid w:val="00EC25C9"/>
    <w:rsid w:val="00EC2C89"/>
    <w:rsid w:val="00ED2531"/>
    <w:rsid w:val="00ED5830"/>
    <w:rsid w:val="00EF2E5D"/>
    <w:rsid w:val="00EF6428"/>
    <w:rsid w:val="00EF6F9A"/>
    <w:rsid w:val="00F007F3"/>
    <w:rsid w:val="00F10AEA"/>
    <w:rsid w:val="00F12A07"/>
    <w:rsid w:val="00F1599A"/>
    <w:rsid w:val="00F260DE"/>
    <w:rsid w:val="00F266A7"/>
    <w:rsid w:val="00F27107"/>
    <w:rsid w:val="00F27F96"/>
    <w:rsid w:val="00F301D6"/>
    <w:rsid w:val="00F33A05"/>
    <w:rsid w:val="00F40DC9"/>
    <w:rsid w:val="00F41FEF"/>
    <w:rsid w:val="00F42943"/>
    <w:rsid w:val="00F46BD7"/>
    <w:rsid w:val="00F47032"/>
    <w:rsid w:val="00F47F0F"/>
    <w:rsid w:val="00F51F08"/>
    <w:rsid w:val="00F57B40"/>
    <w:rsid w:val="00F610B8"/>
    <w:rsid w:val="00F676F1"/>
    <w:rsid w:val="00F70C07"/>
    <w:rsid w:val="00F75D92"/>
    <w:rsid w:val="00F83DB3"/>
    <w:rsid w:val="00F86D37"/>
    <w:rsid w:val="00F86FFF"/>
    <w:rsid w:val="00FA1C97"/>
    <w:rsid w:val="00FA28BF"/>
    <w:rsid w:val="00FA2BDE"/>
    <w:rsid w:val="00FB0D5A"/>
    <w:rsid w:val="00FB3890"/>
    <w:rsid w:val="00FB4E38"/>
    <w:rsid w:val="00FB7F67"/>
    <w:rsid w:val="00FC4A3D"/>
    <w:rsid w:val="00FC50A1"/>
    <w:rsid w:val="00FC516F"/>
    <w:rsid w:val="00FE0E9B"/>
    <w:rsid w:val="00FE1076"/>
    <w:rsid w:val="00FF2086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E5C6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E5C6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FA28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BA7F89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E5C6A"/>
    <w:rPr>
      <w:rFonts w:ascii="Arial" w:eastAsia="ＭＳ ゴシック" w:hAnsi="Arial" w:cs="Times New Roman"/>
      <w:kern w:val="2"/>
      <w:sz w:val="0"/>
      <w:szCs w:val="0"/>
    </w:rPr>
  </w:style>
  <w:style w:type="character" w:styleId="ab">
    <w:name w:val="annotation reference"/>
    <w:uiPriority w:val="99"/>
    <w:semiHidden/>
    <w:rsid w:val="00ED5830"/>
    <w:rPr>
      <w:sz w:val="18"/>
    </w:rPr>
  </w:style>
  <w:style w:type="paragraph" w:styleId="ac">
    <w:name w:val="annotation text"/>
    <w:basedOn w:val="a"/>
    <w:link w:val="ad"/>
    <w:uiPriority w:val="99"/>
    <w:semiHidden/>
    <w:rsid w:val="00ED5830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E5C6A"/>
    <w:rPr>
      <w:rFonts w:eastAsia="ＭＳ ゴシック"/>
      <w:kern w:val="2"/>
      <w:sz w:val="22"/>
    </w:rPr>
  </w:style>
  <w:style w:type="paragraph" w:styleId="ae">
    <w:name w:val="annotation subject"/>
    <w:basedOn w:val="ac"/>
    <w:next w:val="ac"/>
    <w:link w:val="af"/>
    <w:uiPriority w:val="99"/>
    <w:semiHidden/>
    <w:rsid w:val="00ED5830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E5C6A"/>
    <w:rPr>
      <w:rFonts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F5C1FD-9C06-473B-AE77-6FF4F9EA4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BA2096-1CCE-45EC-B899-1E972D913E9C}"/>
</file>

<file path=customXml/itemProps3.xml><?xml version="1.0" encoding="utf-8"?>
<ds:datastoreItem xmlns:ds="http://schemas.openxmlformats.org/officeDocument/2006/customXml" ds:itemID="{337FB88F-80CB-41E7-895B-8CE962AB49B4}"/>
</file>

<file path=customXml/itemProps4.xml><?xml version="1.0" encoding="utf-8"?>
<ds:datastoreItem xmlns:ds="http://schemas.openxmlformats.org/officeDocument/2006/customXml" ds:itemID="{22DE80C5-629E-40DC-83C8-0C14D5F298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2012-06-15T05:58:00Z</dcterms:created>
  <dcterms:modified xsi:type="dcterms:W3CDTF">2017-12-20T05:11:00Z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