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3EC" w:rsidRPr="00C321FC" w:rsidRDefault="004603EC" w:rsidP="004603EC">
      <w:pPr>
        <w:jc w:val="center"/>
        <w:rPr>
          <w:rFonts w:ascii="ＭＳ ゴシック" w:hAnsi="ＭＳ ゴシック"/>
        </w:rPr>
      </w:pPr>
    </w:p>
    <w:p w:rsidR="004603EC" w:rsidRPr="00C321FC" w:rsidRDefault="004603EC" w:rsidP="004603EC">
      <w:pPr>
        <w:jc w:val="center"/>
        <w:rPr>
          <w:rFonts w:ascii="ＭＳ ゴシック" w:hAnsi="ＭＳ ゴシック"/>
        </w:rPr>
      </w:pPr>
    </w:p>
    <w:p w:rsidR="004603EC" w:rsidRPr="00C321FC" w:rsidRDefault="004603EC" w:rsidP="004603EC">
      <w:pPr>
        <w:jc w:val="center"/>
        <w:rPr>
          <w:rFonts w:ascii="ＭＳ ゴシック" w:hAnsi="ＭＳ ゴシック"/>
        </w:rPr>
      </w:pPr>
    </w:p>
    <w:p w:rsidR="004603EC" w:rsidRPr="00C321FC" w:rsidRDefault="004603EC" w:rsidP="004603EC">
      <w:pPr>
        <w:jc w:val="center"/>
        <w:rPr>
          <w:rFonts w:ascii="ＭＳ ゴシック" w:hAnsi="ＭＳ ゴシック"/>
        </w:rPr>
      </w:pPr>
    </w:p>
    <w:p w:rsidR="004603EC" w:rsidRPr="00C321FC" w:rsidRDefault="004603EC" w:rsidP="004603EC">
      <w:pPr>
        <w:jc w:val="center"/>
        <w:rPr>
          <w:rFonts w:ascii="ＭＳ ゴシック" w:hAnsi="ＭＳ ゴシック"/>
        </w:rPr>
      </w:pPr>
    </w:p>
    <w:p w:rsidR="004603EC" w:rsidRPr="00C321FC" w:rsidRDefault="004603EC" w:rsidP="004603EC">
      <w:pPr>
        <w:jc w:val="center"/>
        <w:rPr>
          <w:rFonts w:ascii="ＭＳ ゴシック" w:hAnsi="ＭＳ ゴシック"/>
        </w:rPr>
      </w:pPr>
    </w:p>
    <w:p w:rsidR="004603EC" w:rsidRPr="00C321FC" w:rsidRDefault="004603EC" w:rsidP="004603EC">
      <w:pPr>
        <w:jc w:val="center"/>
        <w:rPr>
          <w:rFonts w:ascii="ＭＳ ゴシック" w:hAnsi="ＭＳ ゴシック"/>
        </w:rPr>
      </w:pPr>
    </w:p>
    <w:p w:rsidR="004603EC" w:rsidRPr="00C321FC" w:rsidRDefault="004603EC" w:rsidP="004603EC">
      <w:pPr>
        <w:jc w:val="center"/>
        <w:rPr>
          <w:rFonts w:ascii="ＭＳ ゴシック" w:hAnsi="ＭＳ ゴシック"/>
        </w:rPr>
      </w:pPr>
    </w:p>
    <w:p w:rsidR="004603EC" w:rsidRPr="00C321FC" w:rsidRDefault="004603EC" w:rsidP="004603EC">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603EC" w:rsidRPr="00C321FC" w:rsidTr="00CF1456">
        <w:trPr>
          <w:trHeight w:val="1611"/>
        </w:trPr>
        <w:tc>
          <w:tcPr>
            <w:tcW w:w="7655" w:type="dxa"/>
            <w:tcBorders>
              <w:top w:val="single" w:sz="4" w:space="0" w:color="auto"/>
              <w:bottom w:val="single" w:sz="4" w:space="0" w:color="auto"/>
            </w:tcBorders>
          </w:tcPr>
          <w:p w:rsidR="004603EC" w:rsidRPr="00C321FC" w:rsidRDefault="004603EC" w:rsidP="00CF1456">
            <w:pPr>
              <w:jc w:val="center"/>
              <w:rPr>
                <w:rFonts w:ascii="ＭＳ ゴシック" w:hAnsi="ＭＳ ゴシック"/>
                <w:b/>
                <w:sz w:val="44"/>
              </w:rPr>
            </w:pPr>
          </w:p>
          <w:p w:rsidR="004603EC" w:rsidRPr="00C321FC" w:rsidRDefault="00253B50" w:rsidP="00CF1456">
            <w:pPr>
              <w:jc w:val="center"/>
              <w:rPr>
                <w:rFonts w:ascii="ＭＳ ゴシック" w:hAnsi="ＭＳ ゴシック"/>
                <w:b/>
                <w:sz w:val="44"/>
              </w:rPr>
            </w:pPr>
            <w:r w:rsidRPr="00C321FC">
              <w:rPr>
                <w:rFonts w:ascii="ＭＳ ゴシック" w:hAnsi="ＭＳ ゴシック" w:hint="eastAsia"/>
                <w:b/>
                <w:sz w:val="44"/>
              </w:rPr>
              <w:t>４５１２</w:t>
            </w:r>
            <w:r w:rsidR="004603EC" w:rsidRPr="00C321FC">
              <w:rPr>
                <w:rFonts w:ascii="ＭＳ ゴシック" w:hAnsi="ＭＳ ゴシック" w:hint="eastAsia"/>
                <w:b/>
                <w:sz w:val="44"/>
              </w:rPr>
              <w:t>．</w:t>
            </w:r>
            <w:r w:rsidR="00F85306" w:rsidRPr="00C321FC">
              <w:rPr>
                <w:rFonts w:ascii="ＭＳ ゴシック" w:hAnsi="ＭＳ ゴシック" w:hint="eastAsia"/>
                <w:b/>
                <w:sz w:val="44"/>
              </w:rPr>
              <w:t>ＨＡＷＢ情報訂正</w:t>
            </w:r>
          </w:p>
          <w:p w:rsidR="004603EC" w:rsidRPr="00C321FC" w:rsidRDefault="004603EC" w:rsidP="00CF1456">
            <w:pPr>
              <w:jc w:val="center"/>
              <w:rPr>
                <w:rFonts w:ascii="ＭＳ ゴシック" w:hAnsi="ＭＳ ゴシック"/>
                <w:b/>
                <w:sz w:val="44"/>
              </w:rPr>
            </w:pPr>
          </w:p>
        </w:tc>
      </w:tr>
    </w:tbl>
    <w:p w:rsidR="004603EC" w:rsidRPr="00C321FC" w:rsidRDefault="004603EC" w:rsidP="004603EC">
      <w:pPr>
        <w:jc w:val="center"/>
        <w:rPr>
          <w:rFonts w:ascii="ＭＳ ゴシック" w:hAnsi="ＭＳ ゴシック"/>
          <w:sz w:val="44"/>
          <w:szCs w:val="44"/>
        </w:rPr>
      </w:pPr>
    </w:p>
    <w:p w:rsidR="004603EC" w:rsidRPr="00C321FC" w:rsidRDefault="004603EC" w:rsidP="004603EC">
      <w:pPr>
        <w:jc w:val="center"/>
        <w:rPr>
          <w:rFonts w:ascii="ＭＳ ゴシック" w:hAnsi="ＭＳ ゴシック"/>
          <w:sz w:val="44"/>
          <w:szCs w:val="44"/>
        </w:rPr>
      </w:pPr>
    </w:p>
    <w:p w:rsidR="004603EC" w:rsidRPr="00C321FC" w:rsidRDefault="004603EC" w:rsidP="004603EC">
      <w:pPr>
        <w:jc w:val="center"/>
        <w:rPr>
          <w:rFonts w:ascii="ＭＳ ゴシック" w:hAnsi="ＭＳ ゴシック"/>
          <w:sz w:val="44"/>
          <w:szCs w:val="44"/>
        </w:rPr>
      </w:pPr>
    </w:p>
    <w:p w:rsidR="004603EC" w:rsidRPr="00C321FC" w:rsidRDefault="004603EC" w:rsidP="004603EC">
      <w:pPr>
        <w:jc w:val="center"/>
        <w:rPr>
          <w:rFonts w:ascii="ＭＳ ゴシック" w:hAnsi="ＭＳ ゴシック"/>
          <w:sz w:val="44"/>
          <w:szCs w:val="44"/>
        </w:rPr>
      </w:pPr>
    </w:p>
    <w:p w:rsidR="004603EC" w:rsidRPr="00C321FC" w:rsidRDefault="004603EC" w:rsidP="004603EC">
      <w:pPr>
        <w:jc w:val="center"/>
        <w:rPr>
          <w:rFonts w:ascii="ＭＳ ゴシック" w:hAnsi="ＭＳ ゴシック"/>
          <w:sz w:val="44"/>
          <w:szCs w:val="44"/>
        </w:rPr>
      </w:pPr>
    </w:p>
    <w:p w:rsidR="004603EC" w:rsidRPr="00C321FC" w:rsidRDefault="004603EC" w:rsidP="004603EC">
      <w:pPr>
        <w:jc w:val="center"/>
        <w:rPr>
          <w:rFonts w:ascii="ＭＳ ゴシック" w:hAnsi="ＭＳ ゴシック"/>
          <w:sz w:val="44"/>
          <w:szCs w:val="44"/>
        </w:rPr>
      </w:pPr>
    </w:p>
    <w:p w:rsidR="004603EC" w:rsidRPr="00C321FC" w:rsidRDefault="004603EC" w:rsidP="004603EC">
      <w:pPr>
        <w:jc w:val="center"/>
        <w:rPr>
          <w:rFonts w:ascii="ＭＳ ゴシック" w:hAnsi="ＭＳ ゴシック"/>
          <w:sz w:val="44"/>
          <w:szCs w:val="44"/>
        </w:rPr>
      </w:pPr>
    </w:p>
    <w:p w:rsidR="004603EC" w:rsidRPr="00C321FC" w:rsidRDefault="004603EC" w:rsidP="004603EC">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321FC" w:rsidRPr="00C321FC" w:rsidTr="00CF145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603EC" w:rsidRPr="00C321FC" w:rsidRDefault="004603EC" w:rsidP="00CF1456">
            <w:pPr>
              <w:jc w:val="center"/>
              <w:rPr>
                <w:rFonts w:ascii="ＭＳ ゴシック" w:hAnsi="ＭＳ ゴシック"/>
              </w:rPr>
            </w:pPr>
            <w:r w:rsidRPr="00C321F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4603EC" w:rsidRPr="00C321FC" w:rsidRDefault="00F9590D" w:rsidP="00F9590D">
            <w:pPr>
              <w:jc w:val="center"/>
              <w:rPr>
                <w:rFonts w:ascii="ＭＳ ゴシック" w:hAnsi="ＭＳ ゴシック"/>
              </w:rPr>
            </w:pPr>
            <w:r w:rsidRPr="00C321FC">
              <w:rPr>
                <w:rFonts w:ascii="ＭＳ ゴシック" w:hAnsi="ＭＳ ゴシック" w:hint="eastAsia"/>
              </w:rPr>
              <w:t>業務名</w:t>
            </w:r>
          </w:p>
        </w:tc>
      </w:tr>
      <w:tr w:rsidR="004603EC" w:rsidRPr="00C321FC" w:rsidTr="00CF145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603EC" w:rsidRPr="00C321FC" w:rsidRDefault="00F85306" w:rsidP="00B413B2">
            <w:pPr>
              <w:jc w:val="center"/>
              <w:rPr>
                <w:rFonts w:ascii="ＭＳ ゴシック" w:hAnsi="ＭＳ ゴシック"/>
              </w:rPr>
            </w:pPr>
            <w:r w:rsidRPr="00C321FC">
              <w:rPr>
                <w:rFonts w:ascii="ＭＳ ゴシック" w:hAnsi="ＭＳ ゴシック" w:hint="eastAsia"/>
              </w:rPr>
              <w:t>ＣＨＡ</w:t>
            </w:r>
          </w:p>
        </w:tc>
        <w:tc>
          <w:tcPr>
            <w:tcW w:w="4253" w:type="dxa"/>
            <w:tcBorders>
              <w:top w:val="single" w:sz="4" w:space="0" w:color="auto"/>
              <w:left w:val="single" w:sz="4" w:space="0" w:color="auto"/>
              <w:bottom w:val="single" w:sz="4" w:space="0" w:color="auto"/>
              <w:right w:val="single" w:sz="4" w:space="0" w:color="auto"/>
            </w:tcBorders>
            <w:vAlign w:val="center"/>
          </w:tcPr>
          <w:p w:rsidR="004603EC" w:rsidRPr="00C321FC" w:rsidRDefault="00F85306" w:rsidP="00B413B2">
            <w:pPr>
              <w:jc w:val="center"/>
              <w:rPr>
                <w:rFonts w:ascii="ＭＳ ゴシック" w:hAnsi="ＭＳ ゴシック"/>
              </w:rPr>
            </w:pPr>
            <w:r w:rsidRPr="00C321FC">
              <w:rPr>
                <w:rFonts w:ascii="ＭＳ ゴシック" w:hAnsi="ＭＳ ゴシック" w:hint="eastAsia"/>
              </w:rPr>
              <w:t>ＨＡＷＢ情報訂正</w:t>
            </w:r>
          </w:p>
        </w:tc>
      </w:tr>
    </w:tbl>
    <w:p w:rsidR="004603EC" w:rsidRPr="00C321FC" w:rsidRDefault="004603EC" w:rsidP="004603EC">
      <w:pPr>
        <w:jc w:val="left"/>
        <w:rPr>
          <w:rFonts w:ascii="ＭＳ ゴシック" w:hAnsi="ＭＳ ゴシック"/>
        </w:rPr>
      </w:pPr>
    </w:p>
    <w:p w:rsidR="007E3A62" w:rsidRPr="00C321FC" w:rsidRDefault="004603EC" w:rsidP="007E3A62">
      <w:pPr>
        <w:autoSpaceDE w:val="0"/>
        <w:autoSpaceDN w:val="0"/>
        <w:adjustRightInd w:val="0"/>
        <w:jc w:val="left"/>
        <w:rPr>
          <w:rFonts w:ascii="ＭＳ ゴシック" w:hAnsi="ＭＳ ゴシック"/>
          <w:kern w:val="0"/>
          <w:szCs w:val="22"/>
        </w:rPr>
      </w:pPr>
      <w:r w:rsidRPr="00C321FC">
        <w:rPr>
          <w:rFonts w:ascii="ＭＳ ゴシック" w:hAnsi="ＭＳ ゴシック"/>
        </w:rPr>
        <w:br w:type="page"/>
      </w:r>
      <w:r w:rsidR="007E3A62" w:rsidRPr="00C321FC">
        <w:rPr>
          <w:rFonts w:ascii="ＭＳ ゴシック" w:hAnsi="ＭＳ ゴシック" w:cs="ＭＳ 明朝" w:hint="eastAsia"/>
          <w:kern w:val="0"/>
          <w:szCs w:val="22"/>
        </w:rPr>
        <w:lastRenderedPageBreak/>
        <w:t>１．業務概要</w:t>
      </w:r>
    </w:p>
    <w:p w:rsidR="007F5691" w:rsidRPr="00C321FC" w:rsidRDefault="007F5691" w:rsidP="007F5691">
      <w:pPr>
        <w:ind w:leftChars="200" w:left="397" w:firstLineChars="99" w:firstLine="196"/>
        <w:rPr>
          <w:rFonts w:ascii="ＭＳ ゴシック" w:hAnsi="ＭＳ ゴシック"/>
        </w:rPr>
      </w:pPr>
      <w:r w:rsidRPr="00C321FC">
        <w:rPr>
          <w:rFonts w:ascii="ＭＳ ゴシック" w:hAnsi="ＭＳ ゴシック" w:hint="eastAsia"/>
        </w:rPr>
        <w:t>「ＨＡＷＢ情報登録（輸入）</w:t>
      </w:r>
      <w:r w:rsidR="00F86C06" w:rsidRPr="00C321FC">
        <w:rPr>
          <w:rFonts w:ascii="ＭＳ ゴシック" w:hAnsi="ＭＳ ゴシック" w:hint="eastAsia"/>
        </w:rPr>
        <w:t>（</w:t>
      </w:r>
      <w:r w:rsidRPr="00C321FC">
        <w:rPr>
          <w:rFonts w:ascii="ＭＳ ゴシック" w:hAnsi="ＭＳ ゴシック" w:hint="eastAsia"/>
        </w:rPr>
        <w:t>ＨＣＨ</w:t>
      </w:r>
      <w:r w:rsidR="00540C73" w:rsidRPr="00C321FC">
        <w:rPr>
          <w:rFonts w:ascii="ＭＳ ゴシック" w:hAnsi="ＭＳ ゴシック" w:hint="eastAsia"/>
        </w:rPr>
        <w:t>）</w:t>
      </w:r>
      <w:r w:rsidRPr="00C321FC">
        <w:rPr>
          <w:rFonts w:ascii="ＭＳ ゴシック" w:hAnsi="ＭＳ ゴシック" w:hint="eastAsia"/>
        </w:rPr>
        <w:t>」業務</w:t>
      </w:r>
      <w:r w:rsidR="00DF17DE" w:rsidRPr="00C321FC">
        <w:rPr>
          <w:rFonts w:ascii="ＭＳ ゴシック" w:hAnsi="ＭＳ ゴシック" w:hint="eastAsia"/>
        </w:rPr>
        <w:t>または本業務</w:t>
      </w:r>
      <w:r w:rsidRPr="00C321FC">
        <w:rPr>
          <w:rFonts w:ascii="ＭＳ ゴシック" w:hAnsi="ＭＳ ゴシック" w:hint="eastAsia"/>
        </w:rPr>
        <w:t>（以下、ＨＡＷＢ情報登録業務という。）によりシステムに登録されたＨＡＷＢ情報の削除を行う。</w:t>
      </w:r>
    </w:p>
    <w:p w:rsidR="007F5691" w:rsidRPr="00C321FC" w:rsidRDefault="008F7352" w:rsidP="007F5691">
      <w:pPr>
        <w:ind w:leftChars="200" w:left="397" w:firstLineChars="99" w:firstLine="196"/>
        <w:rPr>
          <w:rFonts w:ascii="ＭＳ ゴシック" w:hAnsi="ＭＳ ゴシック"/>
        </w:rPr>
      </w:pPr>
      <w:r w:rsidRPr="00C321FC">
        <w:rPr>
          <w:rFonts w:ascii="ＭＳ ゴシック" w:hAnsi="ＭＳ ゴシック" w:hint="eastAsia"/>
        </w:rPr>
        <w:t>また、</w:t>
      </w:r>
      <w:r w:rsidR="007F5691" w:rsidRPr="00C321FC">
        <w:rPr>
          <w:rFonts w:ascii="ＭＳ ゴシック" w:hAnsi="ＭＳ ゴシック" w:hint="eastAsia"/>
        </w:rPr>
        <w:t>ＨＡＷＢ情報登録業務での終了入力後におけるＨＡＷＢ情報の</w:t>
      </w:r>
      <w:r w:rsidR="00571795" w:rsidRPr="00C321FC">
        <w:rPr>
          <w:rFonts w:ascii="ＭＳ ゴシック" w:hAnsi="ＭＳ ゴシック" w:hint="eastAsia"/>
        </w:rPr>
        <w:t>追加及び新規</w:t>
      </w:r>
      <w:r w:rsidR="007F5691" w:rsidRPr="00C321FC">
        <w:rPr>
          <w:rFonts w:ascii="ＭＳ ゴシック" w:hAnsi="ＭＳ ゴシック" w:hint="eastAsia"/>
        </w:rPr>
        <w:t>登録も行うことができる。</w:t>
      </w:r>
    </w:p>
    <w:p w:rsidR="007F5691" w:rsidRPr="00C321FC" w:rsidRDefault="007F5691" w:rsidP="00F86C06">
      <w:pPr>
        <w:ind w:firstLine="187"/>
        <w:rPr>
          <w:rFonts w:ascii="ＭＳ ゴシック" w:hAnsi="ＭＳ ゴシック"/>
        </w:rPr>
      </w:pPr>
      <w:r w:rsidRPr="00C321FC">
        <w:rPr>
          <w:rFonts w:ascii="ＭＳ ゴシック" w:hAnsi="ＭＳ ゴシック" w:hint="eastAsia"/>
        </w:rPr>
        <w:t>（</w:t>
      </w:r>
      <w:r w:rsidR="008F7352" w:rsidRPr="00C321FC">
        <w:rPr>
          <w:rFonts w:ascii="ＭＳ ゴシック" w:hAnsi="ＭＳ ゴシック" w:hint="eastAsia"/>
        </w:rPr>
        <w:t>１</w:t>
      </w:r>
      <w:r w:rsidRPr="00C321FC">
        <w:rPr>
          <w:rFonts w:ascii="ＭＳ ゴシック" w:hAnsi="ＭＳ ゴシック" w:hint="eastAsia"/>
        </w:rPr>
        <w:t>）削除</w:t>
      </w:r>
    </w:p>
    <w:p w:rsidR="00F86C06" w:rsidRPr="00C321FC" w:rsidRDefault="00571795" w:rsidP="00F86C06">
      <w:pPr>
        <w:ind w:leftChars="394" w:left="782" w:firstLineChars="100" w:firstLine="198"/>
        <w:rPr>
          <w:rFonts w:ascii="ＭＳ ゴシック" w:hAnsi="ＭＳ ゴシック"/>
        </w:rPr>
      </w:pPr>
      <w:r w:rsidRPr="00C321FC">
        <w:rPr>
          <w:rFonts w:ascii="ＭＳ ゴシック" w:hAnsi="ＭＳ ゴシック" w:hint="eastAsia"/>
        </w:rPr>
        <w:t>入力された</w:t>
      </w:r>
      <w:r w:rsidR="007F5691" w:rsidRPr="00C321FC">
        <w:rPr>
          <w:rFonts w:ascii="ＭＳ ゴシック" w:hAnsi="ＭＳ ゴシック" w:hint="eastAsia"/>
        </w:rPr>
        <w:t>ＨＡＷＢに</w:t>
      </w:r>
      <w:r w:rsidRPr="00C321FC">
        <w:rPr>
          <w:rFonts w:ascii="ＭＳ ゴシック" w:hAnsi="ＭＳ ゴシック" w:hint="eastAsia"/>
        </w:rPr>
        <w:t>対して</w:t>
      </w:r>
      <w:r w:rsidR="00DF17DE" w:rsidRPr="00C321FC">
        <w:rPr>
          <w:rFonts w:ascii="ＭＳ ゴシック" w:hAnsi="ＭＳ ゴシック" w:hint="eastAsia"/>
        </w:rPr>
        <w:t>ＨＡＷＢ情報登録</w:t>
      </w:r>
      <w:r w:rsidR="007F5691" w:rsidRPr="00C321FC">
        <w:rPr>
          <w:rFonts w:ascii="ＭＳ ゴシック" w:hAnsi="ＭＳ ゴシック" w:hint="eastAsia"/>
        </w:rPr>
        <w:t>業務が先行して行われ、かつ</w:t>
      </w:r>
      <w:r w:rsidR="0031702C" w:rsidRPr="00C321FC">
        <w:rPr>
          <w:rFonts w:ascii="ＭＳ ゴシック" w:hAnsi="ＭＳ ゴシック" w:hint="eastAsia"/>
        </w:rPr>
        <w:t>「混載貨物確認情報登録（</w:t>
      </w:r>
      <w:r w:rsidR="00F86C06" w:rsidRPr="00C321FC">
        <w:rPr>
          <w:rFonts w:ascii="ＭＳ ゴシック" w:hAnsi="ＭＳ ゴシック" w:hint="eastAsia"/>
        </w:rPr>
        <w:t>ＨＰＫ</w:t>
      </w:r>
      <w:r w:rsidR="0031702C" w:rsidRPr="00C321FC">
        <w:rPr>
          <w:rFonts w:ascii="ＭＳ ゴシック" w:hAnsi="ＭＳ ゴシック" w:hint="eastAsia"/>
        </w:rPr>
        <w:t>）」</w:t>
      </w:r>
      <w:r w:rsidR="007F5691" w:rsidRPr="00C321FC">
        <w:rPr>
          <w:rFonts w:ascii="ＭＳ ゴシック" w:hAnsi="ＭＳ ゴシック" w:hint="eastAsia"/>
        </w:rPr>
        <w:t>業務</w:t>
      </w:r>
      <w:r w:rsidR="00DF17DE" w:rsidRPr="00C321FC">
        <w:rPr>
          <w:rFonts w:ascii="ＭＳ ゴシック" w:hAnsi="ＭＳ ゴシック" w:hint="eastAsia"/>
        </w:rPr>
        <w:t>または</w:t>
      </w:r>
      <w:r w:rsidR="0031702C" w:rsidRPr="00C321FC">
        <w:rPr>
          <w:rFonts w:ascii="ＭＳ ゴシック" w:hAnsi="ＭＳ ゴシック" w:hint="eastAsia"/>
        </w:rPr>
        <w:t>「混載貨物確認情報訂正（</w:t>
      </w:r>
      <w:r w:rsidR="00DF17DE" w:rsidRPr="00C321FC">
        <w:rPr>
          <w:rFonts w:ascii="ＭＳ ゴシック" w:hAnsi="ＭＳ ゴシック" w:hint="eastAsia"/>
        </w:rPr>
        <w:t>Ｃ</w:t>
      </w:r>
      <w:r w:rsidRPr="00C321FC">
        <w:rPr>
          <w:rFonts w:ascii="ＭＳ ゴシック" w:hAnsi="ＭＳ ゴシック" w:hint="eastAsia"/>
        </w:rPr>
        <w:t>ＨＰ</w:t>
      </w:r>
      <w:r w:rsidR="0031702C" w:rsidRPr="00C321FC">
        <w:rPr>
          <w:rFonts w:ascii="ＭＳ ゴシック" w:hAnsi="ＭＳ ゴシック" w:hint="eastAsia"/>
        </w:rPr>
        <w:t>）」</w:t>
      </w:r>
      <w:r w:rsidR="00DF17DE" w:rsidRPr="00C321FC">
        <w:rPr>
          <w:rFonts w:ascii="ＭＳ ゴシック" w:hAnsi="ＭＳ ゴシック" w:hint="eastAsia"/>
        </w:rPr>
        <w:t>業務</w:t>
      </w:r>
      <w:r w:rsidR="007F5691" w:rsidRPr="00C321FC">
        <w:rPr>
          <w:rFonts w:ascii="ＭＳ ゴシック" w:hAnsi="ＭＳ ゴシック" w:hint="eastAsia"/>
        </w:rPr>
        <w:t>が行われ</w:t>
      </w:r>
      <w:r w:rsidRPr="00C321FC">
        <w:rPr>
          <w:rFonts w:ascii="ＭＳ ゴシック" w:hAnsi="ＭＳ ゴシック" w:hint="eastAsia"/>
        </w:rPr>
        <w:t>ていない場合は、</w:t>
      </w:r>
      <w:r w:rsidR="007F5691" w:rsidRPr="00C321FC">
        <w:rPr>
          <w:rFonts w:ascii="ＭＳ ゴシック" w:hAnsi="ＭＳ ゴシック" w:hint="eastAsia"/>
        </w:rPr>
        <w:t>削除可能。</w:t>
      </w:r>
    </w:p>
    <w:p w:rsidR="007F5691" w:rsidRPr="00C321FC" w:rsidRDefault="007F5691" w:rsidP="00F86C06">
      <w:pPr>
        <w:ind w:firstLine="187"/>
        <w:rPr>
          <w:rFonts w:ascii="ＭＳ ゴシック" w:hAnsi="ＭＳ ゴシック"/>
        </w:rPr>
      </w:pPr>
      <w:r w:rsidRPr="00C321FC">
        <w:rPr>
          <w:rFonts w:ascii="ＭＳ ゴシック" w:hAnsi="ＭＳ ゴシック" w:hint="eastAsia"/>
        </w:rPr>
        <w:t>（</w:t>
      </w:r>
      <w:r w:rsidR="008F7352" w:rsidRPr="00C321FC">
        <w:rPr>
          <w:rFonts w:ascii="ＭＳ ゴシック" w:hAnsi="ＭＳ ゴシック" w:hint="eastAsia"/>
        </w:rPr>
        <w:t>２</w:t>
      </w:r>
      <w:r w:rsidRPr="00C321FC">
        <w:rPr>
          <w:rFonts w:ascii="ＭＳ ゴシック" w:hAnsi="ＭＳ ゴシック" w:hint="eastAsia"/>
        </w:rPr>
        <w:t>）追加</w:t>
      </w:r>
    </w:p>
    <w:p w:rsidR="00F86C06" w:rsidRPr="00C321FC" w:rsidRDefault="00571795" w:rsidP="00F86C06">
      <w:pPr>
        <w:ind w:leftChars="394" w:left="782" w:firstLineChars="100" w:firstLine="198"/>
        <w:rPr>
          <w:rFonts w:ascii="ＭＳ ゴシック" w:hAnsi="ＭＳ ゴシック"/>
        </w:rPr>
      </w:pPr>
      <w:r w:rsidRPr="00C321FC">
        <w:rPr>
          <w:rFonts w:ascii="ＭＳ ゴシック" w:hAnsi="ＭＳ ゴシック" w:hint="eastAsia"/>
        </w:rPr>
        <w:t>入力された</w:t>
      </w:r>
      <w:r w:rsidR="007F5691" w:rsidRPr="00C321FC">
        <w:rPr>
          <w:rFonts w:ascii="ＭＳ ゴシック" w:hAnsi="ＭＳ ゴシック" w:hint="eastAsia"/>
        </w:rPr>
        <w:t>ＨＡＷＢに</w:t>
      </w:r>
      <w:r w:rsidRPr="00C321FC">
        <w:rPr>
          <w:rFonts w:ascii="ＭＳ ゴシック" w:hAnsi="ＭＳ ゴシック" w:hint="eastAsia"/>
        </w:rPr>
        <w:t>対して</w:t>
      </w:r>
      <w:r w:rsidR="00F86C06" w:rsidRPr="00C321FC">
        <w:rPr>
          <w:rFonts w:ascii="ＭＳ ゴシック" w:hAnsi="ＭＳ ゴシック" w:hint="eastAsia"/>
        </w:rPr>
        <w:t>ＨＰＫ</w:t>
      </w:r>
      <w:r w:rsidR="007F5691" w:rsidRPr="00C321FC">
        <w:rPr>
          <w:rFonts w:ascii="ＭＳ ゴシック" w:hAnsi="ＭＳ ゴシック" w:hint="eastAsia"/>
        </w:rPr>
        <w:t>業務が先行して行われ、かつ</w:t>
      </w:r>
      <w:r w:rsidRPr="00C321FC">
        <w:rPr>
          <w:rFonts w:ascii="ＭＳ ゴシック" w:hAnsi="ＭＳ ゴシック" w:hint="eastAsia"/>
        </w:rPr>
        <w:t>入力されたＭＡＷＢに対して</w:t>
      </w:r>
      <w:r w:rsidR="007F5691" w:rsidRPr="00C321FC">
        <w:rPr>
          <w:rFonts w:ascii="ＭＳ ゴシック" w:hAnsi="ＭＳ ゴシック" w:hint="eastAsia"/>
        </w:rPr>
        <w:t>ＨＡＷＢ情報の終了入力がされている場合は、追加可能。</w:t>
      </w:r>
    </w:p>
    <w:p w:rsidR="007F5691" w:rsidRPr="00C321FC" w:rsidRDefault="007F5691" w:rsidP="00F86C06">
      <w:pPr>
        <w:ind w:firstLine="187"/>
        <w:rPr>
          <w:rFonts w:ascii="ＭＳ ゴシック" w:hAnsi="ＭＳ ゴシック"/>
        </w:rPr>
      </w:pPr>
      <w:r w:rsidRPr="00C321FC">
        <w:rPr>
          <w:rFonts w:ascii="ＭＳ ゴシック" w:hAnsi="ＭＳ ゴシック" w:hint="eastAsia"/>
        </w:rPr>
        <w:t>（</w:t>
      </w:r>
      <w:r w:rsidR="008F7352" w:rsidRPr="00C321FC">
        <w:rPr>
          <w:rFonts w:ascii="ＭＳ ゴシック" w:hAnsi="ＭＳ ゴシック" w:hint="eastAsia"/>
        </w:rPr>
        <w:t>３</w:t>
      </w:r>
      <w:r w:rsidRPr="00C321FC">
        <w:rPr>
          <w:rFonts w:ascii="ＭＳ ゴシック" w:hAnsi="ＭＳ ゴシック" w:hint="eastAsia"/>
        </w:rPr>
        <w:t>）新規登録</w:t>
      </w:r>
    </w:p>
    <w:p w:rsidR="007F5691" w:rsidRPr="00C321FC" w:rsidRDefault="00571795" w:rsidP="00F86C06">
      <w:pPr>
        <w:ind w:leftChars="394" w:left="782" w:firstLineChars="100" w:firstLine="198"/>
        <w:rPr>
          <w:rFonts w:ascii="ＭＳ ゴシック" w:hAnsi="ＭＳ ゴシック"/>
        </w:rPr>
      </w:pPr>
      <w:r w:rsidRPr="00C321FC">
        <w:rPr>
          <w:rFonts w:ascii="ＭＳ ゴシック" w:hAnsi="ＭＳ ゴシック" w:hint="eastAsia"/>
        </w:rPr>
        <w:t>入力された</w:t>
      </w:r>
      <w:r w:rsidR="007F5691" w:rsidRPr="00C321FC">
        <w:rPr>
          <w:rFonts w:ascii="ＭＳ ゴシック" w:hAnsi="ＭＳ ゴシック" w:hint="eastAsia"/>
        </w:rPr>
        <w:t>ＨＡＷＢに</w:t>
      </w:r>
      <w:r w:rsidRPr="00C321FC">
        <w:rPr>
          <w:rFonts w:ascii="ＭＳ ゴシック" w:hAnsi="ＭＳ ゴシック" w:hint="eastAsia"/>
        </w:rPr>
        <w:t>対して</w:t>
      </w:r>
      <w:r w:rsidR="00F86C06" w:rsidRPr="00C321FC">
        <w:rPr>
          <w:rFonts w:ascii="ＭＳ ゴシック" w:hAnsi="ＭＳ ゴシック" w:hint="eastAsia"/>
        </w:rPr>
        <w:t>ＨＣＨ業務</w:t>
      </w:r>
      <w:r w:rsidR="007F5691" w:rsidRPr="00C321FC">
        <w:rPr>
          <w:rFonts w:ascii="ＭＳ ゴシック" w:hAnsi="ＭＳ ゴシック" w:hint="eastAsia"/>
        </w:rPr>
        <w:t>及び</w:t>
      </w:r>
      <w:r w:rsidR="00F86C06" w:rsidRPr="00C321FC">
        <w:rPr>
          <w:rFonts w:ascii="ＭＳ ゴシック" w:hAnsi="ＭＳ ゴシック" w:hint="eastAsia"/>
        </w:rPr>
        <w:t>ＨＰＫ</w:t>
      </w:r>
      <w:r w:rsidR="007F5691" w:rsidRPr="00C321FC">
        <w:rPr>
          <w:rFonts w:ascii="ＭＳ ゴシック" w:hAnsi="ＭＳ ゴシック" w:hint="eastAsia"/>
        </w:rPr>
        <w:t>業務が行われていない場合で、かつ</w:t>
      </w:r>
      <w:r w:rsidRPr="00C321FC">
        <w:rPr>
          <w:rFonts w:ascii="ＭＳ ゴシック" w:hAnsi="ＭＳ ゴシック" w:hint="eastAsia"/>
        </w:rPr>
        <w:t>入力されたＭＡＷＢに対して</w:t>
      </w:r>
      <w:r w:rsidR="007F5691" w:rsidRPr="00C321FC">
        <w:rPr>
          <w:rFonts w:ascii="ＭＳ ゴシック" w:hAnsi="ＭＳ ゴシック" w:hint="eastAsia"/>
        </w:rPr>
        <w:t>ＨＡＷＢ情報の終了入力がされている場合は、新規登録可能。</w:t>
      </w:r>
    </w:p>
    <w:p w:rsidR="007F5691" w:rsidRPr="00C321FC" w:rsidRDefault="007F5691" w:rsidP="0003102C">
      <w:pPr>
        <w:pStyle w:val="a4"/>
        <w:rPr>
          <w:rFonts w:ascii="ＭＳ ゴシック" w:hAnsi="ＭＳ ゴシック"/>
          <w:noProof/>
        </w:rPr>
      </w:pPr>
    </w:p>
    <w:p w:rsidR="0003102C" w:rsidRPr="00C321FC" w:rsidRDefault="0003102C" w:rsidP="0003102C">
      <w:pPr>
        <w:outlineLvl w:val="0"/>
        <w:rPr>
          <w:rFonts w:ascii="ＭＳ ゴシック" w:hAnsi="ＭＳ ゴシック"/>
          <w:noProof/>
        </w:rPr>
      </w:pPr>
      <w:r w:rsidRPr="00C321FC">
        <w:rPr>
          <w:rFonts w:ascii="ＭＳ ゴシック" w:hAnsi="ＭＳ ゴシック" w:hint="eastAsia"/>
          <w:noProof/>
        </w:rPr>
        <w:t>２．入力者</w:t>
      </w:r>
    </w:p>
    <w:p w:rsidR="0003102C" w:rsidRPr="00C321FC" w:rsidRDefault="002E27AB" w:rsidP="006E0370">
      <w:pPr>
        <w:ind w:firstLineChars="300" w:firstLine="595"/>
        <w:rPr>
          <w:rFonts w:ascii="ＭＳ ゴシック" w:hAnsi="ＭＳ ゴシック"/>
          <w:noProof/>
        </w:rPr>
      </w:pPr>
      <w:r w:rsidRPr="00C321FC">
        <w:rPr>
          <w:rFonts w:ascii="ＭＳ ゴシック" w:hAnsi="ＭＳ ゴシック" w:hint="eastAsia"/>
          <w:noProof/>
        </w:rPr>
        <w:t>混載業</w:t>
      </w:r>
    </w:p>
    <w:p w:rsidR="007E3A62" w:rsidRPr="00C321FC" w:rsidRDefault="007E3A62" w:rsidP="007F5691">
      <w:pPr>
        <w:autoSpaceDE w:val="0"/>
        <w:autoSpaceDN w:val="0"/>
        <w:adjustRightInd w:val="0"/>
        <w:jc w:val="left"/>
        <w:rPr>
          <w:rFonts w:ascii="ＭＳ ゴシック" w:hAnsi="ＭＳ ゴシック"/>
        </w:rPr>
      </w:pPr>
    </w:p>
    <w:p w:rsidR="007E3A62" w:rsidRPr="00C321FC" w:rsidRDefault="007E3A62" w:rsidP="007E3A62">
      <w:pPr>
        <w:autoSpaceDE w:val="0"/>
        <w:autoSpaceDN w:val="0"/>
        <w:adjustRightInd w:val="0"/>
        <w:jc w:val="left"/>
        <w:rPr>
          <w:rFonts w:ascii="ＭＳ ゴシック" w:hAnsi="ＭＳ ゴシック" w:cs="ＭＳ 明朝"/>
          <w:kern w:val="0"/>
          <w:szCs w:val="22"/>
        </w:rPr>
      </w:pPr>
      <w:r w:rsidRPr="00C321FC">
        <w:rPr>
          <w:rFonts w:ascii="ＭＳ ゴシック" w:hAnsi="ＭＳ ゴシック" w:cs="ＭＳ 明朝" w:hint="eastAsia"/>
          <w:kern w:val="0"/>
          <w:szCs w:val="22"/>
        </w:rPr>
        <w:t>３．制限事項</w:t>
      </w:r>
    </w:p>
    <w:p w:rsidR="007F5691" w:rsidRPr="00C321FC" w:rsidRDefault="007F5691" w:rsidP="00BA6777">
      <w:pPr>
        <w:ind w:firstLineChars="200" w:firstLine="397"/>
        <w:rPr>
          <w:rFonts w:ascii="ＭＳ ゴシック" w:hAnsi="ＭＳ ゴシック"/>
          <w:noProof/>
        </w:rPr>
      </w:pPr>
      <w:r w:rsidRPr="00C321FC">
        <w:rPr>
          <w:rFonts w:ascii="ＭＳ ゴシック" w:hAnsi="ＭＳ ゴシック" w:hint="eastAsia"/>
          <w:noProof/>
        </w:rPr>
        <w:t>①１業務で入力可能なＨＡＷＢ件数は、最大</w:t>
      </w:r>
      <w:r w:rsidR="008A7925" w:rsidRPr="00C321FC">
        <w:rPr>
          <w:rFonts w:ascii="ＭＳ ゴシック" w:hAnsi="ＭＳ ゴシック" w:hint="eastAsia"/>
          <w:noProof/>
        </w:rPr>
        <w:t>２０件</w:t>
      </w:r>
      <w:r w:rsidRPr="00C321FC">
        <w:rPr>
          <w:rFonts w:ascii="ＭＳ ゴシック" w:hAnsi="ＭＳ ゴシック" w:hint="eastAsia"/>
          <w:noProof/>
        </w:rPr>
        <w:t>とする。</w:t>
      </w:r>
    </w:p>
    <w:p w:rsidR="007F5691" w:rsidRPr="00C321FC" w:rsidRDefault="007F5691" w:rsidP="00BA6777">
      <w:pPr>
        <w:ind w:firstLineChars="200" w:firstLine="397"/>
        <w:rPr>
          <w:rFonts w:ascii="ＭＳ ゴシック" w:hAnsi="ＭＳ ゴシック"/>
          <w:noProof/>
        </w:rPr>
      </w:pPr>
      <w:r w:rsidRPr="00C321FC">
        <w:rPr>
          <w:rFonts w:ascii="ＭＳ ゴシック" w:hAnsi="ＭＳ ゴシック" w:hint="eastAsia"/>
          <w:noProof/>
        </w:rPr>
        <w:t>②１ＭＡＷＢで登録可能なＨＡＷＢ件数は、最大</w:t>
      </w:r>
      <w:r w:rsidR="007967A7" w:rsidRPr="00C321FC">
        <w:rPr>
          <w:rFonts w:ascii="ＭＳ ゴシック" w:hAnsi="ＭＳ ゴシック" w:hint="eastAsia"/>
          <w:noProof/>
        </w:rPr>
        <w:t>９９９９件</w:t>
      </w:r>
      <w:r w:rsidRPr="00C321FC">
        <w:rPr>
          <w:rFonts w:ascii="ＭＳ ゴシック" w:hAnsi="ＭＳ ゴシック" w:hint="eastAsia"/>
          <w:noProof/>
        </w:rPr>
        <w:t>とする。</w:t>
      </w:r>
    </w:p>
    <w:p w:rsidR="00764454" w:rsidRPr="00C321FC" w:rsidRDefault="007A1010" w:rsidP="007A1010">
      <w:pPr>
        <w:autoSpaceDE w:val="0"/>
        <w:autoSpaceDN w:val="0"/>
        <w:adjustRightInd w:val="0"/>
        <w:ind w:firstLineChars="200" w:firstLine="397"/>
        <w:jc w:val="left"/>
        <w:rPr>
          <w:rFonts w:ascii="ＭＳ ゴシック" w:hAnsi="ＭＳ ゴシック"/>
          <w:kern w:val="0"/>
          <w:szCs w:val="22"/>
        </w:rPr>
      </w:pPr>
      <w:r w:rsidRPr="00C321FC">
        <w:rPr>
          <w:rFonts w:hAnsi="ＭＳ ゴシック" w:hint="eastAsia"/>
          <w:noProof/>
          <w:szCs w:val="22"/>
        </w:rPr>
        <w:t>③１ＨＡＷＢで登録可能な到着空港数は、最大５空港とする。</w:t>
      </w:r>
    </w:p>
    <w:p w:rsidR="007A1010" w:rsidRPr="00C321FC" w:rsidRDefault="007A1010" w:rsidP="007E3A62">
      <w:pPr>
        <w:autoSpaceDE w:val="0"/>
        <w:autoSpaceDN w:val="0"/>
        <w:adjustRightInd w:val="0"/>
        <w:jc w:val="left"/>
        <w:rPr>
          <w:rFonts w:ascii="ＭＳ ゴシック" w:hAnsi="ＭＳ ゴシック"/>
          <w:kern w:val="0"/>
          <w:szCs w:val="22"/>
        </w:rPr>
      </w:pPr>
    </w:p>
    <w:p w:rsidR="00404B88" w:rsidRPr="00C321FC" w:rsidRDefault="007E3A62" w:rsidP="007E3A62">
      <w:pPr>
        <w:autoSpaceDE w:val="0"/>
        <w:autoSpaceDN w:val="0"/>
        <w:adjustRightInd w:val="0"/>
        <w:jc w:val="left"/>
        <w:rPr>
          <w:rFonts w:ascii="ＭＳ ゴシック" w:hAnsi="ＭＳ ゴシック" w:cs="ＭＳ 明朝"/>
          <w:kern w:val="0"/>
          <w:szCs w:val="22"/>
        </w:rPr>
      </w:pPr>
      <w:r w:rsidRPr="00C321FC">
        <w:rPr>
          <w:rFonts w:ascii="ＭＳ ゴシック" w:hAnsi="ＭＳ ゴシック" w:cs="ＭＳ 明朝" w:hint="eastAsia"/>
          <w:kern w:val="0"/>
          <w:szCs w:val="22"/>
        </w:rPr>
        <w:t>４．入力条件</w:t>
      </w:r>
    </w:p>
    <w:p w:rsidR="00404B88" w:rsidRPr="00C321FC" w:rsidRDefault="00404B88" w:rsidP="00651EA6">
      <w:pPr>
        <w:autoSpaceDE w:val="0"/>
        <w:autoSpaceDN w:val="0"/>
        <w:adjustRightInd w:val="0"/>
        <w:ind w:firstLine="187"/>
        <w:jc w:val="left"/>
        <w:rPr>
          <w:rFonts w:ascii="ＭＳ ゴシック" w:hAnsi="ＭＳ ゴシック" w:cs="ＭＳ 明朝"/>
          <w:kern w:val="0"/>
          <w:szCs w:val="22"/>
        </w:rPr>
      </w:pPr>
      <w:r w:rsidRPr="00C321FC">
        <w:rPr>
          <w:rFonts w:ascii="ＭＳ ゴシック" w:hAnsi="ＭＳ ゴシック" w:cs="ＭＳ 明朝" w:hint="eastAsia"/>
          <w:kern w:val="0"/>
          <w:szCs w:val="22"/>
        </w:rPr>
        <w:t>（１）</w:t>
      </w:r>
      <w:r w:rsidR="00910824" w:rsidRPr="00C321FC">
        <w:rPr>
          <w:rFonts w:ascii="ＭＳ ゴシック" w:hAnsi="ＭＳ ゴシック" w:cs="ＭＳ 明朝" w:hint="eastAsia"/>
          <w:kern w:val="0"/>
          <w:szCs w:val="22"/>
        </w:rPr>
        <w:t>入力者チェック</w:t>
      </w:r>
    </w:p>
    <w:p w:rsidR="00910824" w:rsidRPr="00C321FC" w:rsidRDefault="00910824" w:rsidP="00651EA6">
      <w:pPr>
        <w:autoSpaceDE w:val="0"/>
        <w:autoSpaceDN w:val="0"/>
        <w:adjustRightInd w:val="0"/>
        <w:ind w:firstLine="990"/>
        <w:jc w:val="left"/>
        <w:rPr>
          <w:rFonts w:ascii="ＭＳ ゴシック" w:hAnsi="ＭＳ ゴシック" w:cs="ＭＳ 明朝"/>
          <w:kern w:val="0"/>
          <w:szCs w:val="22"/>
        </w:rPr>
      </w:pPr>
      <w:r w:rsidRPr="00C321FC">
        <w:rPr>
          <w:rFonts w:ascii="ＭＳ ゴシック" w:hAnsi="ＭＳ ゴシック" w:cs="ＭＳ 明朝" w:hint="eastAsia"/>
          <w:kern w:val="0"/>
          <w:szCs w:val="22"/>
        </w:rPr>
        <w:t>システムに登録されている利用者であること。</w:t>
      </w:r>
    </w:p>
    <w:p w:rsidR="00910824" w:rsidRPr="00C321FC" w:rsidRDefault="00910824" w:rsidP="00651EA6">
      <w:pPr>
        <w:autoSpaceDE w:val="0"/>
        <w:autoSpaceDN w:val="0"/>
        <w:adjustRightInd w:val="0"/>
        <w:ind w:firstLine="187"/>
        <w:jc w:val="left"/>
        <w:rPr>
          <w:rFonts w:ascii="ＭＳ ゴシック" w:hAnsi="ＭＳ ゴシック" w:cs="ＭＳ 明朝"/>
          <w:kern w:val="0"/>
          <w:szCs w:val="22"/>
        </w:rPr>
      </w:pPr>
      <w:r w:rsidRPr="00C321FC">
        <w:rPr>
          <w:rFonts w:ascii="ＭＳ ゴシック" w:hAnsi="ＭＳ ゴシック" w:cs="ＭＳ 明朝" w:hint="eastAsia"/>
          <w:kern w:val="0"/>
          <w:szCs w:val="22"/>
        </w:rPr>
        <w:t>（２）入力項目チェック</w:t>
      </w:r>
    </w:p>
    <w:p w:rsidR="00910824" w:rsidRPr="00C321FC" w:rsidRDefault="00910824" w:rsidP="00651EA6">
      <w:pPr>
        <w:autoSpaceDE w:val="0"/>
        <w:autoSpaceDN w:val="0"/>
        <w:adjustRightInd w:val="0"/>
        <w:ind w:firstLine="374"/>
        <w:jc w:val="left"/>
        <w:rPr>
          <w:rFonts w:ascii="ＭＳ ゴシック" w:hAnsi="ＭＳ ゴシック" w:cs="ＭＳ 明朝"/>
          <w:kern w:val="0"/>
          <w:szCs w:val="22"/>
        </w:rPr>
      </w:pPr>
      <w:r w:rsidRPr="00C321FC">
        <w:rPr>
          <w:rFonts w:ascii="ＭＳ ゴシック" w:hAnsi="ＭＳ ゴシック" w:cs="ＭＳ 明朝" w:hint="eastAsia"/>
          <w:kern w:val="0"/>
          <w:szCs w:val="22"/>
        </w:rPr>
        <w:t>（Ａ）単項目チェック</w:t>
      </w:r>
    </w:p>
    <w:p w:rsidR="00910824" w:rsidRPr="00C321FC" w:rsidRDefault="00910824" w:rsidP="00651EA6">
      <w:pPr>
        <w:autoSpaceDE w:val="0"/>
        <w:autoSpaceDN w:val="0"/>
        <w:adjustRightInd w:val="0"/>
        <w:ind w:firstLine="1122"/>
        <w:jc w:val="left"/>
        <w:rPr>
          <w:rFonts w:ascii="ＭＳ ゴシック" w:hAnsi="ＭＳ ゴシック" w:cs="ＭＳ 明朝"/>
          <w:kern w:val="0"/>
          <w:szCs w:val="22"/>
        </w:rPr>
      </w:pPr>
      <w:r w:rsidRPr="00C321FC">
        <w:rPr>
          <w:rFonts w:ascii="ＭＳ ゴシック" w:hAnsi="ＭＳ ゴシック" w:cs="ＭＳ 明朝" w:hint="eastAsia"/>
          <w:kern w:val="0"/>
          <w:szCs w:val="22"/>
        </w:rPr>
        <w:t>「</w:t>
      </w:r>
      <w:r w:rsidRPr="00C321FC">
        <w:rPr>
          <w:rFonts w:ascii="ＭＳ ゴシック" w:hAnsi="ＭＳ ゴシック" w:hint="eastAsia"/>
          <w:szCs w:val="22"/>
        </w:rPr>
        <w:t>入力項目表」及び</w:t>
      </w:r>
      <w:r w:rsidRPr="00C321FC">
        <w:rPr>
          <w:rFonts w:ascii="ＭＳ ゴシック" w:hAnsi="ＭＳ ゴシック" w:cs="ＭＳ 明朝" w:hint="eastAsia"/>
          <w:kern w:val="0"/>
          <w:szCs w:val="22"/>
        </w:rPr>
        <w:t>「オンライン業務共通設計書」</w:t>
      </w:r>
      <w:r w:rsidRPr="00C321FC">
        <w:rPr>
          <w:rFonts w:ascii="ＭＳ ゴシック" w:hAnsi="ＭＳ ゴシック" w:hint="eastAsia"/>
          <w:szCs w:val="22"/>
        </w:rPr>
        <w:t>参照</w:t>
      </w:r>
      <w:r w:rsidR="00FD2F46" w:rsidRPr="00C321FC">
        <w:rPr>
          <w:rFonts w:ascii="ＭＳ ゴシック" w:hAnsi="ＭＳ ゴシック" w:hint="eastAsia"/>
          <w:szCs w:val="22"/>
        </w:rPr>
        <w:t>。</w:t>
      </w:r>
    </w:p>
    <w:p w:rsidR="00910824" w:rsidRPr="00C321FC" w:rsidRDefault="00910824" w:rsidP="00651EA6">
      <w:pPr>
        <w:autoSpaceDE w:val="0"/>
        <w:autoSpaceDN w:val="0"/>
        <w:adjustRightInd w:val="0"/>
        <w:ind w:firstLine="374"/>
        <w:jc w:val="left"/>
        <w:rPr>
          <w:rFonts w:ascii="ＭＳ ゴシック" w:hAnsi="ＭＳ ゴシック" w:cs="ＭＳ 明朝"/>
          <w:kern w:val="0"/>
          <w:szCs w:val="22"/>
        </w:rPr>
      </w:pPr>
      <w:r w:rsidRPr="00C321FC">
        <w:rPr>
          <w:rFonts w:ascii="ＭＳ ゴシック" w:hAnsi="ＭＳ ゴシック" w:cs="ＭＳ 明朝" w:hint="eastAsia"/>
          <w:kern w:val="0"/>
          <w:szCs w:val="22"/>
        </w:rPr>
        <w:t>（Ｂ）項目関連チェック</w:t>
      </w:r>
    </w:p>
    <w:p w:rsidR="00910824" w:rsidRPr="00C321FC" w:rsidRDefault="00910824" w:rsidP="00651EA6">
      <w:pPr>
        <w:autoSpaceDE w:val="0"/>
        <w:autoSpaceDN w:val="0"/>
        <w:adjustRightInd w:val="0"/>
        <w:ind w:firstLine="1122"/>
        <w:jc w:val="left"/>
        <w:rPr>
          <w:rFonts w:ascii="ＭＳ ゴシック" w:hAnsi="ＭＳ ゴシック"/>
          <w:szCs w:val="22"/>
        </w:rPr>
      </w:pPr>
      <w:r w:rsidRPr="00C321FC">
        <w:rPr>
          <w:rFonts w:ascii="ＭＳ ゴシック" w:hAnsi="ＭＳ ゴシック" w:cs="ＭＳ 明朝" w:hint="eastAsia"/>
          <w:kern w:val="0"/>
          <w:szCs w:val="22"/>
        </w:rPr>
        <w:t>「</w:t>
      </w:r>
      <w:r w:rsidRPr="00C321FC">
        <w:rPr>
          <w:rFonts w:ascii="ＭＳ ゴシック" w:hAnsi="ＭＳ ゴシック" w:hint="eastAsia"/>
          <w:szCs w:val="22"/>
        </w:rPr>
        <w:t>入力項目表」及び</w:t>
      </w:r>
      <w:r w:rsidRPr="00C321FC">
        <w:rPr>
          <w:rFonts w:ascii="ＭＳ ゴシック" w:hAnsi="ＭＳ ゴシック" w:cs="ＭＳ 明朝" w:hint="eastAsia"/>
          <w:kern w:val="0"/>
          <w:szCs w:val="22"/>
        </w:rPr>
        <w:t>「オンライン業務共通設計書」</w:t>
      </w:r>
      <w:r w:rsidRPr="00C321FC">
        <w:rPr>
          <w:rFonts w:ascii="ＭＳ ゴシック" w:hAnsi="ＭＳ ゴシック" w:hint="eastAsia"/>
          <w:szCs w:val="22"/>
        </w:rPr>
        <w:t>参照</w:t>
      </w:r>
      <w:r w:rsidR="00FD2F46" w:rsidRPr="00C321FC">
        <w:rPr>
          <w:rFonts w:ascii="ＭＳ ゴシック" w:hAnsi="ＭＳ ゴシック" w:hint="eastAsia"/>
          <w:szCs w:val="22"/>
        </w:rPr>
        <w:t>。</w:t>
      </w:r>
    </w:p>
    <w:p w:rsidR="001941E3" w:rsidRPr="00C321FC" w:rsidRDefault="001941E3" w:rsidP="001941E3">
      <w:pPr>
        <w:ind w:firstLine="187"/>
        <w:rPr>
          <w:rFonts w:ascii="ＭＳ ゴシック" w:hAnsi="ＭＳ ゴシック"/>
          <w:noProof/>
        </w:rPr>
      </w:pPr>
      <w:r w:rsidRPr="00C321FC">
        <w:rPr>
          <w:rFonts w:ascii="ＭＳ ゴシック" w:hAnsi="ＭＳ ゴシック" w:hint="eastAsia"/>
          <w:noProof/>
        </w:rPr>
        <w:t>（３）輸入貨物情報</w:t>
      </w:r>
      <w:r w:rsidR="00FD2F46" w:rsidRPr="00C321FC">
        <w:rPr>
          <w:rFonts w:ascii="ＭＳ ゴシック" w:hAnsi="ＭＳ ゴシック" w:hint="eastAsia"/>
          <w:noProof/>
        </w:rPr>
        <w:t>ＤＢ</w:t>
      </w:r>
      <w:r w:rsidRPr="00C321FC">
        <w:rPr>
          <w:rFonts w:ascii="ＭＳ ゴシック" w:hAnsi="ＭＳ ゴシック" w:hint="eastAsia"/>
          <w:noProof/>
        </w:rPr>
        <w:t>チェック</w:t>
      </w:r>
    </w:p>
    <w:p w:rsidR="001941E3" w:rsidRPr="00C321FC" w:rsidRDefault="001941E3" w:rsidP="00651EA6">
      <w:pPr>
        <w:ind w:firstLine="374"/>
        <w:rPr>
          <w:rFonts w:ascii="ＭＳ ゴシック" w:hAnsi="ＭＳ ゴシック"/>
          <w:noProof/>
        </w:rPr>
      </w:pPr>
      <w:r w:rsidRPr="00C321FC">
        <w:rPr>
          <w:rFonts w:ascii="ＭＳ ゴシック" w:hAnsi="ＭＳ ゴシック" w:hint="eastAsia"/>
          <w:noProof/>
        </w:rPr>
        <w:t>（Ａ）ＭＡＷＢチェック</w:t>
      </w:r>
    </w:p>
    <w:p w:rsidR="00643008" w:rsidRPr="00C321FC" w:rsidRDefault="00342D74" w:rsidP="00643008">
      <w:pPr>
        <w:ind w:firstLineChars="503" w:firstLine="998"/>
        <w:rPr>
          <w:rFonts w:ascii="ＭＳ ゴシック" w:hAnsi="ＭＳ ゴシック"/>
          <w:noProof/>
        </w:rPr>
      </w:pPr>
      <w:r w:rsidRPr="00C321FC">
        <w:rPr>
          <w:rFonts w:ascii="ＭＳ ゴシック" w:hAnsi="ＭＳ ゴシック" w:hint="eastAsia"/>
          <w:noProof/>
        </w:rPr>
        <w:t>①入力されたＭＡＷＢ番号に対する輸入貨物情報が輸入貨物情報ＤＢに存在すること。</w:t>
      </w:r>
    </w:p>
    <w:p w:rsidR="00643008" w:rsidRPr="00C321FC" w:rsidRDefault="00342D74" w:rsidP="00643008">
      <w:pPr>
        <w:ind w:firstLineChars="503" w:firstLine="998"/>
        <w:rPr>
          <w:rFonts w:ascii="ＭＳ ゴシック" w:hAnsi="ＭＳ ゴシック"/>
          <w:noProof/>
        </w:rPr>
      </w:pPr>
      <w:r w:rsidRPr="00C321FC">
        <w:rPr>
          <w:rFonts w:ascii="ＭＳ ゴシック" w:hAnsi="ＭＳ ゴシック" w:hint="eastAsia"/>
          <w:noProof/>
        </w:rPr>
        <w:t>②</w:t>
      </w:r>
      <w:r w:rsidR="001941E3" w:rsidRPr="00C321FC">
        <w:rPr>
          <w:rFonts w:ascii="ＭＳ ゴシック" w:hAnsi="ＭＳ ゴシック" w:hint="eastAsia"/>
          <w:noProof/>
        </w:rPr>
        <w:t>ＡＷＢまたはシステム外搬入貨物であること。なお、孫混載の場合は、ＨＡＷＢであること。</w:t>
      </w:r>
    </w:p>
    <w:p w:rsidR="00643008" w:rsidRPr="00C321FC" w:rsidRDefault="00342D74" w:rsidP="00643008">
      <w:pPr>
        <w:ind w:firstLineChars="503" w:firstLine="998"/>
        <w:rPr>
          <w:rFonts w:ascii="ＭＳ ゴシック" w:hAnsi="ＭＳ ゴシック"/>
          <w:noProof/>
        </w:rPr>
      </w:pPr>
      <w:r w:rsidRPr="00C321FC">
        <w:rPr>
          <w:rFonts w:ascii="ＭＳ ゴシック" w:hAnsi="ＭＳ ゴシック" w:hint="eastAsia"/>
          <w:noProof/>
        </w:rPr>
        <w:t>③</w:t>
      </w:r>
      <w:r w:rsidR="001941E3" w:rsidRPr="00C321FC">
        <w:rPr>
          <w:rFonts w:ascii="ＭＳ ゴシック" w:hAnsi="ＭＳ ゴシック" w:hint="eastAsia"/>
          <w:noProof/>
        </w:rPr>
        <w:t>仮陸揚貨物</w:t>
      </w:r>
      <w:r w:rsidR="00DF17DE" w:rsidRPr="00C321FC">
        <w:rPr>
          <w:rFonts w:ascii="ＭＳ ゴシック" w:hAnsi="ＭＳ ゴシック" w:hint="eastAsia"/>
          <w:noProof/>
        </w:rPr>
        <w:t>、機移し貨物または</w:t>
      </w:r>
      <w:r w:rsidR="001941E3" w:rsidRPr="00C321FC">
        <w:rPr>
          <w:rFonts w:ascii="ＭＳ ゴシック" w:hAnsi="ＭＳ ゴシック" w:hint="eastAsia"/>
          <w:noProof/>
        </w:rPr>
        <w:t>社用品でないこと。</w:t>
      </w:r>
    </w:p>
    <w:p w:rsidR="00643008" w:rsidRPr="00C321FC" w:rsidRDefault="00342D74" w:rsidP="00643008">
      <w:pPr>
        <w:ind w:leftChars="505" w:left="1200" w:hangingChars="100" w:hanging="198"/>
        <w:rPr>
          <w:rFonts w:ascii="ＭＳ ゴシック" w:hAnsi="ＭＳ ゴシック"/>
        </w:rPr>
      </w:pPr>
      <w:r w:rsidRPr="00C321FC">
        <w:rPr>
          <w:rFonts w:ascii="ＭＳ ゴシック" w:hAnsi="ＭＳ ゴシック" w:hint="eastAsia"/>
          <w:noProof/>
        </w:rPr>
        <w:t>④</w:t>
      </w:r>
      <w:r w:rsidR="001941E3" w:rsidRPr="00C321FC">
        <w:rPr>
          <w:rFonts w:ascii="ＭＳ ゴシック" w:hAnsi="ＭＳ ゴシック" w:hint="eastAsia"/>
          <w:noProof/>
        </w:rPr>
        <w:t>「</w:t>
      </w:r>
      <w:r w:rsidR="001941E3" w:rsidRPr="00C321FC">
        <w:rPr>
          <w:rFonts w:ascii="ＭＳ ゴシック" w:hAnsi="ＭＳ ゴシック" w:hint="eastAsia"/>
        </w:rPr>
        <w:t>貨物取扱登録（改装・仕分け）（ＣＨＳ）」業務により仕分けられた</w:t>
      </w:r>
      <w:r w:rsidR="00DF17DE" w:rsidRPr="00C321FC">
        <w:rPr>
          <w:rFonts w:ascii="ＭＳ ゴシック" w:hAnsi="ＭＳ ゴシック" w:hint="eastAsia"/>
        </w:rPr>
        <w:t>仕分け親</w:t>
      </w:r>
      <w:r w:rsidR="001941E3" w:rsidRPr="00C321FC">
        <w:rPr>
          <w:rFonts w:ascii="ＭＳ ゴシック" w:hAnsi="ＭＳ ゴシック" w:hint="eastAsia"/>
        </w:rPr>
        <w:t>または</w:t>
      </w:r>
      <w:r w:rsidR="00DF17DE" w:rsidRPr="00C321FC">
        <w:rPr>
          <w:rFonts w:ascii="ＭＳ ゴシック" w:hAnsi="ＭＳ ゴシック" w:hint="eastAsia"/>
        </w:rPr>
        <w:t>仕分け子</w:t>
      </w:r>
      <w:r w:rsidR="001941E3" w:rsidRPr="00C321FC">
        <w:rPr>
          <w:rFonts w:ascii="ＭＳ ゴシック" w:hAnsi="ＭＳ ゴシック" w:hint="eastAsia"/>
        </w:rPr>
        <w:t>でないこと。</w:t>
      </w:r>
    </w:p>
    <w:p w:rsidR="00A7760B" w:rsidRPr="00C321FC" w:rsidRDefault="00A7760B" w:rsidP="00643008">
      <w:pPr>
        <w:ind w:leftChars="505" w:left="1200" w:hangingChars="100" w:hanging="198"/>
        <w:rPr>
          <w:rFonts w:ascii="ＭＳ ゴシック" w:hAnsi="ＭＳ ゴシック"/>
        </w:rPr>
      </w:pPr>
      <w:r w:rsidRPr="00C321FC">
        <w:rPr>
          <w:rFonts w:ascii="ＭＳ ゴシック" w:hAnsi="ＭＳ ゴシック" w:hint="eastAsia"/>
        </w:rPr>
        <w:t>⑤システム外他空港向一括保税運送貨物でないこと。</w:t>
      </w:r>
    </w:p>
    <w:p w:rsidR="00643008" w:rsidRPr="00C321FC" w:rsidRDefault="00A7760B" w:rsidP="00643008">
      <w:pPr>
        <w:ind w:leftChars="505" w:left="1200" w:hangingChars="100" w:hanging="198"/>
        <w:rPr>
          <w:rFonts w:ascii="ＭＳ ゴシック" w:hAnsi="ＭＳ ゴシック"/>
          <w:noProof/>
        </w:rPr>
      </w:pPr>
      <w:r w:rsidRPr="00C321FC">
        <w:rPr>
          <w:rFonts w:ascii="ＭＳ ゴシック" w:hAnsi="ＭＳ ゴシック" w:hint="eastAsia"/>
          <w:noProof/>
        </w:rPr>
        <w:t>⑥</w:t>
      </w:r>
      <w:r w:rsidR="001941E3" w:rsidRPr="00C321FC">
        <w:rPr>
          <w:rFonts w:ascii="ＭＳ ゴシック" w:hAnsi="ＭＳ ゴシック" w:hint="eastAsia"/>
          <w:noProof/>
        </w:rPr>
        <w:t>輸入申告等の輸入通関手続き（予備申告</w:t>
      </w:r>
      <w:r w:rsidR="00DF17DE" w:rsidRPr="00C321FC">
        <w:rPr>
          <w:rFonts w:ascii="ＭＳ ゴシック" w:hAnsi="ＭＳ ゴシック" w:hint="eastAsia"/>
          <w:noProof/>
        </w:rPr>
        <w:t>（Ｚ申告、Ｔ申告</w:t>
      </w:r>
      <w:r w:rsidR="00EE7BEB" w:rsidRPr="00C321FC">
        <w:rPr>
          <w:rFonts w:ascii="ＭＳ ゴシック" w:hAnsi="ＭＳ ゴシック" w:hint="eastAsia"/>
          <w:noProof/>
        </w:rPr>
        <w:t>、Ｊ申告</w:t>
      </w:r>
      <w:r w:rsidR="00DF17DE" w:rsidRPr="00C321FC">
        <w:rPr>
          <w:rFonts w:ascii="ＭＳ ゴシック" w:hAnsi="ＭＳ ゴシック" w:hint="eastAsia"/>
          <w:noProof/>
        </w:rPr>
        <w:t>、Ｕ申告またはＳ申告）</w:t>
      </w:r>
      <w:r w:rsidR="001941E3" w:rsidRPr="00C321FC">
        <w:rPr>
          <w:rFonts w:ascii="ＭＳ ゴシック" w:hAnsi="ＭＳ ゴシック" w:hint="eastAsia"/>
          <w:noProof/>
        </w:rPr>
        <w:t>を含む）が行われていないこと。</w:t>
      </w:r>
    </w:p>
    <w:p w:rsidR="00643008" w:rsidRPr="00C321FC" w:rsidRDefault="00A7760B" w:rsidP="00643008">
      <w:pPr>
        <w:ind w:leftChars="505" w:left="1200" w:hangingChars="100" w:hanging="198"/>
        <w:rPr>
          <w:rFonts w:ascii="ＭＳ ゴシック" w:hAnsi="ＭＳ ゴシック"/>
        </w:rPr>
      </w:pPr>
      <w:r w:rsidRPr="00C321FC">
        <w:rPr>
          <w:rFonts w:ascii="ＭＳ ゴシック" w:hAnsi="ＭＳ ゴシック" w:hint="eastAsia"/>
        </w:rPr>
        <w:t>⑦</w:t>
      </w:r>
      <w:r w:rsidR="001941E3" w:rsidRPr="00C321FC">
        <w:rPr>
          <w:rFonts w:ascii="ＭＳ ゴシック" w:hAnsi="ＭＳ ゴシック" w:hint="eastAsia"/>
        </w:rPr>
        <w:t>孫混載の場合は、突合済であること。</w:t>
      </w:r>
    </w:p>
    <w:p w:rsidR="00643008" w:rsidRPr="00C321FC" w:rsidRDefault="00A7760B" w:rsidP="00643008">
      <w:pPr>
        <w:ind w:leftChars="505" w:left="1200" w:hangingChars="100" w:hanging="198"/>
        <w:rPr>
          <w:rFonts w:ascii="ＭＳ ゴシック" w:hAnsi="ＭＳ ゴシック"/>
        </w:rPr>
      </w:pPr>
      <w:r w:rsidRPr="00C321FC">
        <w:rPr>
          <w:rFonts w:ascii="ＭＳ ゴシック" w:hAnsi="ＭＳ ゴシック" w:hint="eastAsia"/>
        </w:rPr>
        <w:t>⑧</w:t>
      </w:r>
      <w:r w:rsidR="008F7352" w:rsidRPr="00C321FC">
        <w:rPr>
          <w:rFonts w:ascii="ＭＳ ゴシック" w:hAnsi="ＭＳ ゴシック" w:hint="eastAsia"/>
        </w:rPr>
        <w:t>追加</w:t>
      </w:r>
      <w:r w:rsidR="009F53F2" w:rsidRPr="00C321FC">
        <w:rPr>
          <w:rFonts w:ascii="ＭＳ ゴシック" w:hAnsi="ＭＳ ゴシック" w:hint="eastAsia"/>
        </w:rPr>
        <w:t>または新規登録</w:t>
      </w:r>
      <w:r w:rsidR="008F7352" w:rsidRPr="00C321FC">
        <w:rPr>
          <w:rFonts w:ascii="ＭＳ ゴシック" w:hAnsi="ＭＳ ゴシック" w:hint="eastAsia"/>
        </w:rPr>
        <w:t>（訂正理由コード：ＭＳＴ</w:t>
      </w:r>
      <w:r w:rsidR="009F53F2" w:rsidRPr="00C321FC">
        <w:rPr>
          <w:rFonts w:ascii="ＭＳ ゴシック" w:hAnsi="ＭＳ ゴシック" w:hint="eastAsia"/>
        </w:rPr>
        <w:t>、ＡＤＤ</w:t>
      </w:r>
      <w:r w:rsidR="008F7352" w:rsidRPr="00C321FC">
        <w:rPr>
          <w:rFonts w:ascii="ＭＳ ゴシック" w:hAnsi="ＭＳ ゴシック" w:hint="eastAsia"/>
        </w:rPr>
        <w:t>）の場合は、</w:t>
      </w:r>
      <w:r w:rsidR="009F53F2" w:rsidRPr="00C321FC">
        <w:rPr>
          <w:rFonts w:ascii="ＭＳ ゴシック" w:hAnsi="ＭＳ ゴシック" w:hint="eastAsia"/>
          <w:noProof/>
        </w:rPr>
        <w:t>ＨＣＨ業務により終了入力が行われていること。ただし、ジョイント混載の場合は、入力混載業に対してＨＣＨ業務により終了入力が行われて</w:t>
      </w:r>
      <w:r w:rsidR="008F7352" w:rsidRPr="00C321FC">
        <w:rPr>
          <w:rFonts w:ascii="ＭＳ ゴシック" w:hAnsi="ＭＳ ゴシック" w:hint="eastAsia"/>
        </w:rPr>
        <w:t>いること。</w:t>
      </w:r>
    </w:p>
    <w:p w:rsidR="001941E3" w:rsidRPr="00C321FC" w:rsidRDefault="00A7760B" w:rsidP="00B27C1E">
      <w:pPr>
        <w:ind w:leftChars="500" w:left="1190" w:hangingChars="100" w:hanging="198"/>
        <w:rPr>
          <w:rFonts w:ascii="ＭＳ ゴシック" w:hAnsi="ＭＳ ゴシック"/>
          <w:noProof/>
        </w:rPr>
      </w:pPr>
      <w:r w:rsidRPr="00C321FC">
        <w:rPr>
          <w:rFonts w:ascii="ＭＳ ゴシック" w:hAnsi="ＭＳ ゴシック" w:hint="eastAsia"/>
          <w:noProof/>
        </w:rPr>
        <w:lastRenderedPageBreak/>
        <w:t>⑨</w:t>
      </w:r>
      <w:r w:rsidR="001941E3" w:rsidRPr="00C321FC">
        <w:rPr>
          <w:rFonts w:ascii="ＭＳ ゴシック" w:hAnsi="ＭＳ ゴシック" w:hint="eastAsia"/>
          <w:noProof/>
        </w:rPr>
        <w:t>「許可・承認等情報登録（輸入）</w:t>
      </w:r>
      <w:r w:rsidR="002E6752" w:rsidRPr="00C321FC">
        <w:rPr>
          <w:rFonts w:ascii="ＭＳ ゴシック" w:hAnsi="ＭＳ ゴシック" w:hint="eastAsia"/>
          <w:noProof/>
        </w:rPr>
        <w:t>（ＰＣＨ）</w:t>
      </w:r>
      <w:r w:rsidR="001941E3" w:rsidRPr="00C321FC">
        <w:rPr>
          <w:rFonts w:ascii="ＭＳ ゴシック" w:hAnsi="ＭＳ ゴシック" w:hint="eastAsia"/>
          <w:noProof/>
        </w:rPr>
        <w:t>」業務による</w:t>
      </w:r>
      <w:r w:rsidR="00565C2B" w:rsidRPr="00C321FC">
        <w:rPr>
          <w:rFonts w:ascii="ＭＳ ゴシック" w:hAnsi="ＭＳ ゴシック" w:hint="eastAsia"/>
          <w:noProof/>
        </w:rPr>
        <w:t>貨物手作業移行</w:t>
      </w:r>
      <w:r w:rsidR="001941E3" w:rsidRPr="00C321FC">
        <w:rPr>
          <w:rFonts w:ascii="ＭＳ ゴシック" w:hAnsi="ＭＳ ゴシック" w:hint="eastAsia"/>
          <w:noProof/>
        </w:rPr>
        <w:t>登録がされていないこと。</w:t>
      </w:r>
    </w:p>
    <w:p w:rsidR="00643008" w:rsidRPr="00C321FC" w:rsidRDefault="00A7760B" w:rsidP="00643008">
      <w:pPr>
        <w:ind w:firstLineChars="501" w:firstLine="994"/>
        <w:rPr>
          <w:rFonts w:ascii="ＭＳ ゴシック" w:hAnsi="ＭＳ ゴシック"/>
          <w:noProof/>
        </w:rPr>
      </w:pPr>
      <w:r w:rsidRPr="00C321FC">
        <w:rPr>
          <w:rFonts w:ascii="ＭＳ ゴシック" w:hAnsi="ＭＳ ゴシック" w:hint="eastAsia"/>
          <w:noProof/>
        </w:rPr>
        <w:t>⑩</w:t>
      </w:r>
      <w:r w:rsidR="001941E3" w:rsidRPr="00C321FC">
        <w:rPr>
          <w:rFonts w:ascii="ＭＳ ゴシック" w:hAnsi="ＭＳ ゴシック" w:hint="eastAsia"/>
          <w:noProof/>
        </w:rPr>
        <w:t>「</w:t>
      </w:r>
      <w:r w:rsidR="00FD2F46" w:rsidRPr="00C321FC">
        <w:rPr>
          <w:rFonts w:ascii="ＭＳ ゴシック" w:hAnsi="ＭＳ ゴシック" w:hint="eastAsia"/>
          <w:noProof/>
        </w:rPr>
        <w:t>許可・承認等情報登録（輸入通関）</w:t>
      </w:r>
      <w:r w:rsidR="002E6752" w:rsidRPr="00C321FC">
        <w:rPr>
          <w:rFonts w:ascii="ＭＳ ゴシック" w:hAnsi="ＭＳ ゴシック" w:hint="eastAsia"/>
          <w:noProof/>
        </w:rPr>
        <w:t>（</w:t>
      </w:r>
      <w:r w:rsidR="00FD2F46" w:rsidRPr="00C321FC">
        <w:rPr>
          <w:rFonts w:ascii="ＭＳ ゴシック" w:hAnsi="ＭＳ ゴシック" w:hint="eastAsia"/>
          <w:noProof/>
        </w:rPr>
        <w:t>ＰＡＩ</w:t>
      </w:r>
      <w:r w:rsidR="002E6752" w:rsidRPr="00C321FC">
        <w:rPr>
          <w:rFonts w:ascii="ＭＳ ゴシック" w:hAnsi="ＭＳ ゴシック" w:hint="eastAsia"/>
          <w:noProof/>
        </w:rPr>
        <w:t>）</w:t>
      </w:r>
      <w:r w:rsidR="001941E3" w:rsidRPr="00C321FC">
        <w:rPr>
          <w:rFonts w:ascii="ＭＳ ゴシック" w:hAnsi="ＭＳ ゴシック" w:hint="eastAsia"/>
          <w:noProof/>
        </w:rPr>
        <w:t>」業務によ</w:t>
      </w:r>
      <w:r w:rsidR="00FD1F52" w:rsidRPr="00C321FC">
        <w:rPr>
          <w:rFonts w:ascii="ＭＳ ゴシック" w:hAnsi="ＭＳ ゴシック" w:hint="eastAsia"/>
          <w:noProof/>
        </w:rPr>
        <w:t>り</w:t>
      </w:r>
      <w:r w:rsidR="00FD2F46" w:rsidRPr="00C321FC">
        <w:rPr>
          <w:rFonts w:ascii="ＭＳ ゴシック" w:hAnsi="ＭＳ ゴシック" w:hint="eastAsia"/>
          <w:noProof/>
        </w:rPr>
        <w:t>許可・承認</w:t>
      </w:r>
      <w:r w:rsidR="001941E3" w:rsidRPr="00C321FC">
        <w:rPr>
          <w:rFonts w:ascii="ＭＳ ゴシック" w:hAnsi="ＭＳ ゴシック" w:hint="eastAsia"/>
          <w:noProof/>
        </w:rPr>
        <w:t>登録がされていないこと。</w:t>
      </w:r>
    </w:p>
    <w:p w:rsidR="00DF17DE" w:rsidRPr="00C321FC" w:rsidRDefault="00A7760B" w:rsidP="00643008">
      <w:pPr>
        <w:ind w:firstLineChars="501" w:firstLine="994"/>
        <w:rPr>
          <w:rFonts w:ascii="ＭＳ ゴシック" w:hAnsi="ＭＳ ゴシック"/>
          <w:noProof/>
        </w:rPr>
      </w:pPr>
      <w:r w:rsidRPr="00C321FC">
        <w:rPr>
          <w:rFonts w:ascii="ＭＳ ゴシック" w:hAnsi="ＭＳ ゴシック" w:hint="eastAsia"/>
          <w:noProof/>
        </w:rPr>
        <w:t>⑪</w:t>
      </w:r>
      <w:r w:rsidR="00DF17DE" w:rsidRPr="00C321FC">
        <w:rPr>
          <w:rFonts w:ascii="ＭＳ ゴシック" w:hAnsi="ＭＳ ゴシック" w:hint="eastAsia"/>
          <w:noProof/>
        </w:rPr>
        <w:t>「許可・承認等情報登録（監視）（ＰＡＫ）」業務により以下の登録がされていないこと。</w:t>
      </w:r>
    </w:p>
    <w:p w:rsidR="00D57959" w:rsidRPr="00C321FC" w:rsidRDefault="00DF17DE" w:rsidP="00D57959">
      <w:pPr>
        <w:ind w:firstLineChars="703" w:firstLine="1395"/>
        <w:rPr>
          <w:rFonts w:ascii="ＭＳ ゴシック" w:hAnsi="ＭＳ ゴシック"/>
          <w:noProof/>
        </w:rPr>
      </w:pPr>
      <w:r w:rsidRPr="00C321FC">
        <w:rPr>
          <w:rFonts w:ascii="ＭＳ ゴシック" w:hAnsi="ＭＳ ゴシック" w:hint="eastAsia"/>
          <w:noProof/>
        </w:rPr>
        <w:t>「外貨機用品積込承認（個別）」</w:t>
      </w:r>
    </w:p>
    <w:p w:rsidR="00D57959" w:rsidRPr="00C321FC" w:rsidRDefault="00DF17DE" w:rsidP="00D57959">
      <w:pPr>
        <w:ind w:firstLineChars="703" w:firstLine="1395"/>
        <w:rPr>
          <w:rFonts w:hAnsi="ＭＳ ゴシック"/>
          <w:noProof/>
          <w:szCs w:val="22"/>
        </w:rPr>
      </w:pPr>
      <w:r w:rsidRPr="00C321FC">
        <w:rPr>
          <w:rFonts w:ascii="ＭＳ ゴシック" w:hAnsi="ＭＳ ゴシック" w:hint="eastAsia"/>
          <w:noProof/>
        </w:rPr>
        <w:t>「外貨船用品積込承認」</w:t>
      </w:r>
    </w:p>
    <w:p w:rsidR="00DF17DE" w:rsidRPr="00C321FC" w:rsidRDefault="00D57959" w:rsidP="00D57959">
      <w:pPr>
        <w:ind w:firstLineChars="703" w:firstLine="1395"/>
        <w:rPr>
          <w:rFonts w:hAnsi="ＭＳ ゴシック"/>
          <w:noProof/>
          <w:szCs w:val="22"/>
        </w:rPr>
      </w:pPr>
      <w:r w:rsidRPr="00C321FC">
        <w:rPr>
          <w:rFonts w:hAnsi="ＭＳ ゴシック" w:hint="eastAsia"/>
          <w:noProof/>
          <w:szCs w:val="22"/>
        </w:rPr>
        <w:t>「別送品輸入許可」</w:t>
      </w:r>
    </w:p>
    <w:p w:rsidR="00565C2B" w:rsidRPr="00C321FC" w:rsidRDefault="00A7760B" w:rsidP="00565C2B">
      <w:pPr>
        <w:ind w:firstLineChars="501" w:firstLine="994"/>
        <w:rPr>
          <w:rFonts w:ascii="ＭＳ ゴシック" w:hAnsi="ＭＳ ゴシック"/>
          <w:noProof/>
        </w:rPr>
      </w:pPr>
      <w:r w:rsidRPr="00C321FC">
        <w:rPr>
          <w:rFonts w:hint="eastAsia"/>
        </w:rPr>
        <w:t>⑫</w:t>
      </w:r>
      <w:r w:rsidR="00565C2B" w:rsidRPr="00C321FC">
        <w:rPr>
          <w:rFonts w:hint="eastAsia"/>
        </w:rPr>
        <w:t>貨物取扱許可申請中または見本持出許可申請中でないこと。</w:t>
      </w:r>
    </w:p>
    <w:p w:rsidR="001941E3" w:rsidRPr="00C321FC" w:rsidRDefault="001941E3" w:rsidP="00651EA6">
      <w:pPr>
        <w:ind w:firstLine="374"/>
        <w:rPr>
          <w:rFonts w:ascii="ＭＳ ゴシック" w:hAnsi="ＭＳ ゴシック"/>
          <w:noProof/>
        </w:rPr>
      </w:pPr>
      <w:r w:rsidRPr="00C321FC">
        <w:rPr>
          <w:rFonts w:ascii="ＭＳ ゴシック" w:hAnsi="ＭＳ ゴシック" w:hint="eastAsia"/>
          <w:noProof/>
        </w:rPr>
        <w:t>（Ｂ）ＨＡＷＢチェック</w:t>
      </w:r>
    </w:p>
    <w:p w:rsidR="008A10C9" w:rsidRPr="00C321FC" w:rsidRDefault="008A10C9" w:rsidP="00651EA6">
      <w:pPr>
        <w:ind w:firstLine="561"/>
        <w:rPr>
          <w:rFonts w:ascii="ＭＳ ゴシック" w:hAnsi="ＭＳ ゴシック"/>
          <w:noProof/>
        </w:rPr>
      </w:pPr>
      <w:r w:rsidRPr="00C321FC">
        <w:rPr>
          <w:rFonts w:ascii="ＭＳ ゴシック" w:hAnsi="ＭＳ ゴシック" w:hint="eastAsia"/>
          <w:noProof/>
        </w:rPr>
        <w:t>（ａ）</w:t>
      </w:r>
      <w:r w:rsidR="00113DC7" w:rsidRPr="00C321FC">
        <w:rPr>
          <w:rFonts w:ascii="ＭＳ ゴシック" w:hAnsi="ＭＳ ゴシック" w:hint="eastAsia"/>
          <w:noProof/>
        </w:rPr>
        <w:t>貨物の状態</w:t>
      </w:r>
      <w:r w:rsidRPr="00C321FC">
        <w:rPr>
          <w:rFonts w:ascii="ＭＳ ゴシック" w:hAnsi="ＭＳ ゴシック" w:hint="eastAsia"/>
          <w:noProof/>
        </w:rPr>
        <w:t>チェック</w:t>
      </w:r>
    </w:p>
    <w:p w:rsidR="008A10C9" w:rsidRPr="00C321FC" w:rsidRDefault="008A10C9" w:rsidP="008A10C9">
      <w:pPr>
        <w:ind w:leftChars="601" w:left="1192" w:firstLineChars="100" w:firstLine="198"/>
        <w:rPr>
          <w:rFonts w:ascii="ＭＳ ゴシック" w:hAnsi="ＭＳ ゴシック"/>
          <w:szCs w:val="22"/>
        </w:rPr>
      </w:pPr>
      <w:r w:rsidRPr="00C321FC">
        <w:rPr>
          <w:rFonts w:ascii="ＭＳ ゴシック" w:hAnsi="ＭＳ ゴシック" w:hint="eastAsia"/>
          <w:noProof/>
        </w:rPr>
        <w:t>不突合情報にて出力された</w:t>
      </w:r>
      <w:r w:rsidR="00113DC7" w:rsidRPr="00C321FC">
        <w:rPr>
          <w:rFonts w:ascii="ＭＳ ゴシック" w:hAnsi="ＭＳ ゴシック" w:hint="eastAsia"/>
          <w:noProof/>
        </w:rPr>
        <w:t>貨物の状態</w:t>
      </w:r>
      <w:r w:rsidRPr="00C321FC">
        <w:rPr>
          <w:rFonts w:ascii="ＭＳ ゴシック" w:hAnsi="ＭＳ ゴシック" w:hint="eastAsia"/>
          <w:noProof/>
        </w:rPr>
        <w:t>と入力された訂正理由コードについて下記の条件を満たしていること。</w:t>
      </w:r>
    </w:p>
    <w:p w:rsidR="008A10C9" w:rsidRPr="00C321FC" w:rsidRDefault="008A10C9" w:rsidP="008A10C9">
      <w:pPr>
        <w:autoSpaceDE w:val="0"/>
        <w:autoSpaceDN w:val="0"/>
        <w:adjustRightInd w:val="0"/>
        <w:jc w:val="left"/>
        <w:rPr>
          <w:rFonts w:ascii="ＭＳ ゴシック" w:hAnsi="ＭＳ ゴシック"/>
          <w:szCs w:val="22"/>
        </w:rPr>
      </w:pPr>
    </w:p>
    <w:p w:rsidR="008A10C9" w:rsidRPr="00C321FC" w:rsidRDefault="00113DC7" w:rsidP="008A10C9">
      <w:pPr>
        <w:ind w:firstLine="374"/>
        <w:rPr>
          <w:rFonts w:ascii="ＭＳ ゴシック" w:hAnsi="ＭＳ ゴシック"/>
          <w:noProof/>
        </w:rPr>
      </w:pPr>
      <w:r w:rsidRPr="00C321FC">
        <w:rPr>
          <w:rFonts w:ascii="ＭＳ ゴシック" w:hAnsi="ＭＳ ゴシック" w:hint="eastAsia"/>
          <w:noProof/>
        </w:rPr>
        <w:t>貨物の状態</w:t>
      </w:r>
      <w:r w:rsidR="008A10C9" w:rsidRPr="00C321FC">
        <w:rPr>
          <w:rFonts w:ascii="ＭＳ ゴシック" w:hAnsi="ＭＳ ゴシック" w:hint="eastAsia"/>
          <w:noProof/>
        </w:rPr>
        <w:t>と意味</w:t>
      </w:r>
    </w:p>
    <w:tbl>
      <w:tblPr>
        <w:tblW w:w="0" w:type="auto"/>
        <w:tblInd w:w="424" w:type="dxa"/>
        <w:tblLayout w:type="fixed"/>
        <w:tblCellMar>
          <w:left w:w="28" w:type="dxa"/>
          <w:right w:w="28" w:type="dxa"/>
        </w:tblCellMar>
        <w:tblLook w:val="0000" w:firstRow="0" w:lastRow="0" w:firstColumn="0" w:lastColumn="0" w:noHBand="0" w:noVBand="0"/>
      </w:tblPr>
      <w:tblGrid>
        <w:gridCol w:w="1287"/>
        <w:gridCol w:w="8118"/>
      </w:tblGrid>
      <w:tr w:rsidR="00C321FC" w:rsidRPr="00C321FC" w:rsidTr="008A10C9">
        <w:tc>
          <w:tcPr>
            <w:tcW w:w="1287" w:type="dxa"/>
            <w:tcBorders>
              <w:top w:val="single" w:sz="6" w:space="0" w:color="auto"/>
              <w:left w:val="single" w:sz="6" w:space="0" w:color="auto"/>
              <w:bottom w:val="single" w:sz="6" w:space="0" w:color="auto"/>
              <w:right w:val="single" w:sz="6" w:space="0" w:color="auto"/>
            </w:tcBorders>
          </w:tcPr>
          <w:p w:rsidR="008A10C9" w:rsidRPr="00C321FC" w:rsidRDefault="008A10C9" w:rsidP="00EE63B7">
            <w:pPr>
              <w:spacing w:line="180" w:lineRule="atLeast"/>
              <w:ind w:right="-57" w:firstLine="187"/>
              <w:rPr>
                <w:rFonts w:ascii="ＭＳ ゴシック" w:hAnsi="ＭＳ ゴシック"/>
                <w:noProof/>
              </w:rPr>
            </w:pPr>
            <w:r w:rsidRPr="00C321FC">
              <w:rPr>
                <w:rFonts w:ascii="ＭＳ ゴシック" w:hAnsi="ＭＳ ゴシック" w:hint="eastAsia"/>
                <w:noProof/>
              </w:rPr>
              <w:t>種　　類</w:t>
            </w:r>
          </w:p>
        </w:tc>
        <w:tc>
          <w:tcPr>
            <w:tcW w:w="8118" w:type="dxa"/>
            <w:tcBorders>
              <w:top w:val="single" w:sz="6" w:space="0" w:color="auto"/>
              <w:left w:val="single" w:sz="6" w:space="0" w:color="auto"/>
              <w:bottom w:val="single" w:sz="6" w:space="0" w:color="auto"/>
              <w:right w:val="single" w:sz="6" w:space="0" w:color="auto"/>
            </w:tcBorders>
          </w:tcPr>
          <w:p w:rsidR="008A10C9" w:rsidRPr="00C321FC" w:rsidRDefault="008A10C9" w:rsidP="00113DC7">
            <w:pPr>
              <w:spacing w:line="180" w:lineRule="atLeast"/>
              <w:ind w:right="-57" w:firstLineChars="1415" w:firstLine="2808"/>
              <w:rPr>
                <w:rFonts w:ascii="ＭＳ ゴシック" w:hAnsi="ＭＳ ゴシック"/>
                <w:noProof/>
              </w:rPr>
            </w:pPr>
            <w:r w:rsidRPr="00C321FC">
              <w:rPr>
                <w:rFonts w:ascii="ＭＳ ゴシック" w:hAnsi="ＭＳ ゴシック" w:hint="eastAsia"/>
                <w:noProof/>
              </w:rPr>
              <w:t>意　　　　　　　　味</w:t>
            </w:r>
          </w:p>
        </w:tc>
      </w:tr>
      <w:tr w:rsidR="00C321FC" w:rsidRPr="00C321FC" w:rsidTr="008A10C9">
        <w:tc>
          <w:tcPr>
            <w:tcW w:w="1287" w:type="dxa"/>
            <w:tcBorders>
              <w:top w:val="single" w:sz="6" w:space="0" w:color="auto"/>
              <w:left w:val="single" w:sz="6" w:space="0" w:color="auto"/>
              <w:bottom w:val="single" w:sz="6" w:space="0" w:color="auto"/>
              <w:right w:val="single" w:sz="6" w:space="0" w:color="auto"/>
            </w:tcBorders>
          </w:tcPr>
          <w:p w:rsidR="00113DC7" w:rsidRPr="00C321FC" w:rsidRDefault="00113DC7" w:rsidP="00113DC7">
            <w:pPr>
              <w:spacing w:line="180" w:lineRule="atLeast"/>
              <w:ind w:right="-57"/>
              <w:rPr>
                <w:rFonts w:ascii="ＭＳ ゴシック" w:hAnsi="ＭＳ ゴシック"/>
                <w:noProof/>
              </w:rPr>
            </w:pPr>
            <w:r w:rsidRPr="00C321FC">
              <w:rPr>
                <w:rFonts w:ascii="ＭＳ ゴシック" w:hAnsi="ＭＳ ゴシック" w:hint="eastAsia"/>
                <w:noProof/>
              </w:rPr>
              <w:t>Ｓ</w:t>
            </w:r>
            <w:r w:rsidR="006406B3" w:rsidRPr="00C321FC">
              <w:rPr>
                <w:rFonts w:ascii="ＭＳ ゴシック" w:hAnsi="ＭＳ ゴシック" w:hint="eastAsia"/>
                <w:noProof/>
              </w:rPr>
              <w:t>ＰＬＩＴ</w:t>
            </w:r>
            <w:r w:rsidR="006406B3" w:rsidRPr="00C321FC">
              <w:rPr>
                <w:rFonts w:ascii="ＭＳ ゴシック" w:hAnsi="ＭＳ ゴシック" w:hint="eastAsia"/>
                <w:noProof/>
                <w:vertAlign w:val="superscript"/>
              </w:rPr>
              <w:t>＊１</w:t>
            </w:r>
          </w:p>
        </w:tc>
        <w:tc>
          <w:tcPr>
            <w:tcW w:w="8118" w:type="dxa"/>
            <w:tcBorders>
              <w:top w:val="single" w:sz="6" w:space="0" w:color="auto"/>
              <w:left w:val="single" w:sz="6" w:space="0" w:color="auto"/>
              <w:bottom w:val="single" w:sz="6" w:space="0" w:color="auto"/>
              <w:right w:val="single" w:sz="6" w:space="0" w:color="auto"/>
            </w:tcBorders>
          </w:tcPr>
          <w:p w:rsidR="00113DC7" w:rsidRPr="00C321FC" w:rsidRDefault="00113DC7" w:rsidP="00113DC7">
            <w:pPr>
              <w:spacing w:line="260" w:lineRule="atLeast"/>
              <w:ind w:right="-57"/>
              <w:rPr>
                <w:rFonts w:ascii="ＭＳ ゴシック" w:hAnsi="ＭＳ ゴシック"/>
                <w:noProof/>
              </w:rPr>
            </w:pPr>
            <w:r w:rsidRPr="00C321FC">
              <w:rPr>
                <w:rFonts w:ascii="ＭＳ ゴシック" w:hAnsi="ＭＳ ゴシック" w:hint="eastAsia"/>
                <w:noProof/>
              </w:rPr>
              <w:t>ＨＡＷＢ情報登録業務の総個数よりＨＰＫ業務またはＣＨＰ業務の確認個数の合計が</w:t>
            </w:r>
          </w:p>
          <w:p w:rsidR="00113DC7" w:rsidRPr="00C321FC" w:rsidRDefault="00113DC7" w:rsidP="00113DC7">
            <w:pPr>
              <w:spacing w:line="180" w:lineRule="atLeast"/>
              <w:ind w:right="-57"/>
              <w:rPr>
                <w:rFonts w:ascii="ＭＳ ゴシック" w:hAnsi="ＭＳ ゴシック"/>
                <w:noProof/>
              </w:rPr>
            </w:pPr>
            <w:r w:rsidRPr="00C321FC">
              <w:rPr>
                <w:rFonts w:ascii="ＭＳ ゴシック" w:hAnsi="ＭＳ ゴシック" w:hint="eastAsia"/>
                <w:noProof/>
              </w:rPr>
              <w:t>少ない場合（スプリット）</w:t>
            </w:r>
          </w:p>
        </w:tc>
      </w:tr>
      <w:tr w:rsidR="00C321FC" w:rsidRPr="00C321FC" w:rsidTr="008A10C9">
        <w:tc>
          <w:tcPr>
            <w:tcW w:w="1287" w:type="dxa"/>
            <w:tcBorders>
              <w:top w:val="single" w:sz="6" w:space="0" w:color="auto"/>
              <w:left w:val="single" w:sz="6" w:space="0" w:color="auto"/>
              <w:bottom w:val="single" w:sz="6" w:space="0" w:color="auto"/>
              <w:right w:val="single" w:sz="6" w:space="0" w:color="auto"/>
            </w:tcBorders>
          </w:tcPr>
          <w:p w:rsidR="008A10C9" w:rsidRPr="00C321FC" w:rsidRDefault="008A10C9" w:rsidP="00EE63B7">
            <w:pPr>
              <w:spacing w:line="260" w:lineRule="atLeast"/>
              <w:ind w:right="-57"/>
              <w:rPr>
                <w:rFonts w:ascii="ＭＳ ゴシック" w:hAnsi="ＭＳ ゴシック"/>
                <w:noProof/>
              </w:rPr>
            </w:pPr>
            <w:r w:rsidRPr="00C321FC">
              <w:rPr>
                <w:rFonts w:ascii="ＭＳ ゴシック" w:hAnsi="ＭＳ ゴシック" w:hint="eastAsia"/>
                <w:noProof/>
              </w:rPr>
              <w:t>ＯＶＥＲ</w:t>
            </w:r>
            <w:r w:rsidR="006406B3" w:rsidRPr="00C321FC">
              <w:rPr>
                <w:rFonts w:ascii="ＭＳ ゴシック" w:hAnsi="ＭＳ ゴシック" w:hint="eastAsia"/>
                <w:noProof/>
                <w:vertAlign w:val="superscript"/>
              </w:rPr>
              <w:t>＊１</w:t>
            </w:r>
          </w:p>
        </w:tc>
        <w:tc>
          <w:tcPr>
            <w:tcW w:w="8118" w:type="dxa"/>
            <w:tcBorders>
              <w:top w:val="single" w:sz="6" w:space="0" w:color="auto"/>
              <w:left w:val="single" w:sz="6" w:space="0" w:color="auto"/>
              <w:bottom w:val="single" w:sz="6" w:space="0" w:color="auto"/>
              <w:right w:val="single" w:sz="6" w:space="0" w:color="auto"/>
            </w:tcBorders>
          </w:tcPr>
          <w:p w:rsidR="008A10C9" w:rsidRPr="00C321FC" w:rsidRDefault="008A10C9" w:rsidP="00EE63B7">
            <w:pPr>
              <w:spacing w:line="260" w:lineRule="atLeast"/>
              <w:ind w:right="-57"/>
              <w:rPr>
                <w:rFonts w:ascii="ＭＳ ゴシック" w:hAnsi="ＭＳ ゴシック"/>
                <w:noProof/>
              </w:rPr>
            </w:pPr>
            <w:r w:rsidRPr="00C321FC">
              <w:rPr>
                <w:rFonts w:ascii="ＭＳ ゴシック" w:hAnsi="ＭＳ ゴシック" w:hint="eastAsia"/>
                <w:noProof/>
              </w:rPr>
              <w:t>ＨＡＷＢ情報登録業務の総個数よりＨＰＫ業務またはＣＨＰ業務の確認個数の合計が</w:t>
            </w:r>
          </w:p>
          <w:p w:rsidR="008A10C9" w:rsidRPr="00C321FC" w:rsidRDefault="008A10C9" w:rsidP="00EE63B7">
            <w:pPr>
              <w:spacing w:line="260" w:lineRule="atLeast"/>
              <w:ind w:right="-57"/>
              <w:rPr>
                <w:rFonts w:ascii="ＭＳ ゴシック" w:hAnsi="ＭＳ ゴシック"/>
                <w:noProof/>
              </w:rPr>
            </w:pPr>
            <w:r w:rsidRPr="00C321FC">
              <w:rPr>
                <w:rFonts w:ascii="ＭＳ ゴシック" w:hAnsi="ＭＳ ゴシック" w:hint="eastAsia"/>
                <w:noProof/>
              </w:rPr>
              <w:t>多い場合</w:t>
            </w:r>
            <w:r w:rsidR="00113DC7" w:rsidRPr="00C321FC">
              <w:rPr>
                <w:rFonts w:ascii="ＭＳ ゴシック" w:hAnsi="ＭＳ ゴシック" w:hint="eastAsia"/>
                <w:noProof/>
              </w:rPr>
              <w:t>（不突合）</w:t>
            </w:r>
          </w:p>
        </w:tc>
      </w:tr>
      <w:tr w:rsidR="00C321FC" w:rsidRPr="00C321FC" w:rsidTr="008A10C9">
        <w:tc>
          <w:tcPr>
            <w:tcW w:w="1287" w:type="dxa"/>
            <w:tcBorders>
              <w:top w:val="single" w:sz="6" w:space="0" w:color="auto"/>
              <w:left w:val="single" w:sz="6" w:space="0" w:color="auto"/>
              <w:bottom w:val="single" w:sz="6" w:space="0" w:color="auto"/>
              <w:right w:val="single" w:sz="6" w:space="0" w:color="auto"/>
            </w:tcBorders>
          </w:tcPr>
          <w:p w:rsidR="00210CE8" w:rsidRPr="00C321FC" w:rsidRDefault="00210CE8" w:rsidP="00E26BC8">
            <w:pPr>
              <w:spacing w:line="260" w:lineRule="atLeast"/>
              <w:ind w:right="-57"/>
              <w:rPr>
                <w:rFonts w:ascii="ＭＳ ゴシック" w:hAnsi="ＭＳ ゴシック"/>
                <w:noProof/>
              </w:rPr>
            </w:pPr>
            <w:r w:rsidRPr="00C321FC">
              <w:rPr>
                <w:rFonts w:ascii="ＭＳ ゴシック" w:hAnsi="ＭＳ ゴシック" w:hint="eastAsia"/>
                <w:noProof/>
              </w:rPr>
              <w:t>ＷＧＴ</w:t>
            </w:r>
            <w:r w:rsidRPr="00C321FC">
              <w:rPr>
                <w:rFonts w:ascii="ＭＳ ゴシック" w:hAnsi="ＭＳ ゴシック" w:hint="eastAsia"/>
                <w:noProof/>
                <w:vertAlign w:val="superscript"/>
              </w:rPr>
              <w:t>＊１</w:t>
            </w:r>
          </w:p>
        </w:tc>
        <w:tc>
          <w:tcPr>
            <w:tcW w:w="8118" w:type="dxa"/>
            <w:tcBorders>
              <w:top w:val="single" w:sz="6" w:space="0" w:color="auto"/>
              <w:left w:val="single" w:sz="6" w:space="0" w:color="auto"/>
              <w:bottom w:val="single" w:sz="6" w:space="0" w:color="auto"/>
              <w:right w:val="single" w:sz="6" w:space="0" w:color="auto"/>
            </w:tcBorders>
          </w:tcPr>
          <w:p w:rsidR="00210CE8" w:rsidRPr="00C321FC" w:rsidRDefault="00210CE8" w:rsidP="00E26BC8">
            <w:pPr>
              <w:spacing w:line="260" w:lineRule="atLeast"/>
              <w:ind w:right="-57"/>
              <w:rPr>
                <w:rFonts w:ascii="ＭＳ ゴシック" w:hAnsi="ＭＳ ゴシック"/>
                <w:noProof/>
              </w:rPr>
            </w:pPr>
            <w:r w:rsidRPr="00C321FC">
              <w:rPr>
                <w:rFonts w:ascii="ＭＳ ゴシック" w:hAnsi="ＭＳ ゴシック" w:hint="eastAsia"/>
                <w:noProof/>
              </w:rPr>
              <w:t>ＨＡＷＢ情報登録業務の総重量よりＨＰＫ業務またはＣＨＰ業務の確認重量の合計が</w:t>
            </w:r>
          </w:p>
          <w:p w:rsidR="00210CE8" w:rsidRPr="00C321FC" w:rsidRDefault="00210CE8" w:rsidP="00E26BC8">
            <w:pPr>
              <w:spacing w:line="260" w:lineRule="atLeast"/>
              <w:ind w:right="-57"/>
              <w:rPr>
                <w:rFonts w:ascii="ＭＳ ゴシック" w:hAnsi="ＭＳ ゴシック"/>
                <w:noProof/>
              </w:rPr>
            </w:pPr>
            <w:r w:rsidRPr="00C321FC">
              <w:rPr>
                <w:rFonts w:ascii="ＭＳ ゴシック" w:hAnsi="ＭＳ ゴシック" w:hint="eastAsia"/>
                <w:noProof/>
              </w:rPr>
              <w:t>多い場合（重量不突合）</w:t>
            </w:r>
          </w:p>
        </w:tc>
      </w:tr>
      <w:tr w:rsidR="00C321FC" w:rsidRPr="00C321FC" w:rsidTr="008A10C9">
        <w:tc>
          <w:tcPr>
            <w:tcW w:w="1287" w:type="dxa"/>
            <w:tcBorders>
              <w:top w:val="single" w:sz="6" w:space="0" w:color="auto"/>
              <w:left w:val="single" w:sz="6" w:space="0" w:color="auto"/>
              <w:bottom w:val="single" w:sz="6" w:space="0" w:color="auto"/>
              <w:right w:val="single" w:sz="6" w:space="0" w:color="auto"/>
            </w:tcBorders>
          </w:tcPr>
          <w:p w:rsidR="00210CE8" w:rsidRPr="00C321FC" w:rsidRDefault="00210CE8" w:rsidP="00EE63B7">
            <w:pPr>
              <w:spacing w:line="260" w:lineRule="atLeast"/>
              <w:ind w:right="-57"/>
              <w:rPr>
                <w:rFonts w:ascii="ＭＳ ゴシック" w:hAnsi="ＭＳ ゴシック"/>
                <w:noProof/>
              </w:rPr>
            </w:pPr>
            <w:r w:rsidRPr="00C321FC">
              <w:rPr>
                <w:rFonts w:ascii="ＭＳ ゴシック" w:hAnsi="ＭＳ ゴシック" w:hint="eastAsia"/>
                <w:noProof/>
              </w:rPr>
              <w:t>ＭＳＡＷ</w:t>
            </w:r>
          </w:p>
        </w:tc>
        <w:tc>
          <w:tcPr>
            <w:tcW w:w="8118" w:type="dxa"/>
            <w:tcBorders>
              <w:top w:val="single" w:sz="6" w:space="0" w:color="auto"/>
              <w:left w:val="single" w:sz="6" w:space="0" w:color="auto"/>
              <w:bottom w:val="single" w:sz="6" w:space="0" w:color="auto"/>
              <w:right w:val="single" w:sz="6" w:space="0" w:color="auto"/>
            </w:tcBorders>
          </w:tcPr>
          <w:p w:rsidR="00210CE8" w:rsidRPr="00C321FC" w:rsidRDefault="00210CE8" w:rsidP="00EE63B7">
            <w:pPr>
              <w:spacing w:line="260" w:lineRule="atLeast"/>
              <w:ind w:right="-57"/>
              <w:rPr>
                <w:rFonts w:ascii="ＭＳ ゴシック" w:hAnsi="ＭＳ ゴシック"/>
                <w:noProof/>
              </w:rPr>
            </w:pPr>
            <w:r w:rsidRPr="00C321FC">
              <w:rPr>
                <w:rFonts w:ascii="ＭＳ ゴシック" w:hAnsi="ＭＳ ゴシック" w:hint="eastAsia"/>
                <w:noProof/>
              </w:rPr>
              <w:t>ＨＡＷＢ情報登録業務が行われていない場合（未突合）</w:t>
            </w:r>
          </w:p>
        </w:tc>
      </w:tr>
      <w:tr w:rsidR="00C321FC" w:rsidRPr="00C321FC" w:rsidTr="008A10C9">
        <w:tc>
          <w:tcPr>
            <w:tcW w:w="1287" w:type="dxa"/>
            <w:tcBorders>
              <w:top w:val="single" w:sz="6" w:space="0" w:color="auto"/>
              <w:left w:val="single" w:sz="6" w:space="0" w:color="auto"/>
              <w:bottom w:val="single" w:sz="6" w:space="0" w:color="auto"/>
              <w:right w:val="single" w:sz="6" w:space="0" w:color="auto"/>
            </w:tcBorders>
          </w:tcPr>
          <w:p w:rsidR="00210CE8" w:rsidRPr="00C321FC" w:rsidRDefault="00210CE8" w:rsidP="00EE63B7">
            <w:pPr>
              <w:spacing w:line="260" w:lineRule="atLeast"/>
              <w:ind w:right="-57"/>
              <w:rPr>
                <w:rFonts w:ascii="ＭＳ ゴシック" w:hAnsi="ＭＳ ゴシック"/>
                <w:noProof/>
              </w:rPr>
            </w:pPr>
            <w:r w:rsidRPr="00C321FC">
              <w:rPr>
                <w:rFonts w:ascii="ＭＳ ゴシック" w:hAnsi="ＭＳ ゴシック" w:hint="eastAsia"/>
                <w:noProof/>
              </w:rPr>
              <w:t>ＭＳＣＡ</w:t>
            </w:r>
          </w:p>
        </w:tc>
        <w:tc>
          <w:tcPr>
            <w:tcW w:w="8118" w:type="dxa"/>
            <w:tcBorders>
              <w:top w:val="single" w:sz="6" w:space="0" w:color="auto"/>
              <w:left w:val="single" w:sz="6" w:space="0" w:color="auto"/>
              <w:bottom w:val="single" w:sz="6" w:space="0" w:color="auto"/>
              <w:right w:val="single" w:sz="6" w:space="0" w:color="auto"/>
            </w:tcBorders>
          </w:tcPr>
          <w:p w:rsidR="00210CE8" w:rsidRPr="00C321FC" w:rsidRDefault="00210CE8" w:rsidP="00EE63B7">
            <w:pPr>
              <w:spacing w:line="260" w:lineRule="atLeast"/>
              <w:ind w:right="-57"/>
              <w:rPr>
                <w:rFonts w:ascii="ＭＳ ゴシック" w:hAnsi="ＭＳ ゴシック"/>
                <w:noProof/>
              </w:rPr>
            </w:pPr>
            <w:r w:rsidRPr="00C321FC">
              <w:rPr>
                <w:rFonts w:ascii="ＭＳ ゴシック" w:hAnsi="ＭＳ ゴシック" w:hint="eastAsia"/>
                <w:noProof/>
              </w:rPr>
              <w:t>ＨＰＫ業務が行われていない場合（未突合）</w:t>
            </w:r>
          </w:p>
        </w:tc>
      </w:tr>
    </w:tbl>
    <w:p w:rsidR="008A10C9" w:rsidRPr="00C321FC" w:rsidRDefault="008A10C9" w:rsidP="00113DC7">
      <w:pPr>
        <w:spacing w:line="260" w:lineRule="atLeast"/>
        <w:ind w:leftChars="856" w:left="2492" w:right="-57" w:hangingChars="400" w:hanging="794"/>
        <w:rPr>
          <w:rFonts w:ascii="ＭＳ ゴシック" w:hAnsi="ＭＳ ゴシック"/>
          <w:noProof/>
        </w:rPr>
      </w:pPr>
      <w:r w:rsidRPr="00C321FC">
        <w:rPr>
          <w:rFonts w:ascii="ＭＳ ゴシック" w:hAnsi="ＭＳ ゴシック" w:hint="eastAsia"/>
          <w:noProof/>
        </w:rPr>
        <w:t>（＊１）「輸入貨物情報変更登録（ＣＡＩ）」業務により訂正</w:t>
      </w:r>
      <w:r w:rsidR="00113DC7" w:rsidRPr="00C321FC">
        <w:rPr>
          <w:rFonts w:ascii="ＭＳ ゴシック" w:hAnsi="ＭＳ ゴシック" w:hint="eastAsia"/>
          <w:noProof/>
        </w:rPr>
        <w:t>。ただし、</w:t>
      </w:r>
      <w:r w:rsidR="006406B3" w:rsidRPr="00C321FC">
        <w:rPr>
          <w:rFonts w:ascii="ＭＳ ゴシック" w:hAnsi="ＭＳ ゴシック" w:hint="eastAsia"/>
          <w:noProof/>
        </w:rPr>
        <w:t>ＳＰＬＩＴ</w:t>
      </w:r>
      <w:r w:rsidR="00113DC7" w:rsidRPr="00C321FC">
        <w:rPr>
          <w:rFonts w:ascii="ＭＳ ゴシック" w:hAnsi="ＭＳ ゴシック" w:hint="eastAsia"/>
          <w:noProof/>
        </w:rPr>
        <w:t>の場合で、ＨＡＷＢ情報がスプリット情報として正しく登録されている場合は訂正不要。</w:t>
      </w:r>
      <w:r w:rsidR="00210CE8" w:rsidRPr="00C321FC">
        <w:rPr>
          <w:rFonts w:ascii="ＭＳ ゴシック" w:hAnsi="ＭＳ ゴシック" w:hint="eastAsia"/>
          <w:noProof/>
        </w:rPr>
        <w:t>なお、ＳＰＬＩＴとＷＧＴが混在する場合はＷＧＴを、ＯＶＥＲとＷＧＴが混在する場合はＯＶＥＲを優先して表示する。</w:t>
      </w:r>
    </w:p>
    <w:p w:rsidR="008A10C9" w:rsidRPr="00C321FC" w:rsidRDefault="008A10C9" w:rsidP="008A10C9">
      <w:pPr>
        <w:ind w:leftChars="150" w:left="298"/>
        <w:rPr>
          <w:rFonts w:ascii="ＭＳ ゴシック" w:hAnsi="ＭＳ ゴシック"/>
          <w:noProof/>
        </w:rPr>
      </w:pPr>
    </w:p>
    <w:p w:rsidR="008A10C9" w:rsidRPr="00C321FC" w:rsidRDefault="00113DC7" w:rsidP="008A10C9">
      <w:pPr>
        <w:ind w:leftChars="150" w:left="298"/>
        <w:rPr>
          <w:rFonts w:ascii="ＭＳ ゴシック" w:hAnsi="ＭＳ ゴシック"/>
          <w:noProof/>
        </w:rPr>
      </w:pPr>
      <w:r w:rsidRPr="00C321FC">
        <w:rPr>
          <w:rFonts w:ascii="ＭＳ ゴシック" w:hAnsi="ＭＳ ゴシック" w:hint="eastAsia"/>
          <w:noProof/>
        </w:rPr>
        <w:t>貨物の状態</w:t>
      </w:r>
      <w:r w:rsidR="008A10C9" w:rsidRPr="00C321FC">
        <w:rPr>
          <w:rFonts w:ascii="ＭＳ ゴシック" w:hAnsi="ＭＳ ゴシック" w:hint="eastAsia"/>
          <w:noProof/>
        </w:rPr>
        <w:t>と訂正理由コ－ドの対応</w:t>
      </w:r>
    </w:p>
    <w:tbl>
      <w:tblPr>
        <w:tblW w:w="8712" w:type="dxa"/>
        <w:tblInd w:w="424" w:type="dxa"/>
        <w:tblLayout w:type="fixed"/>
        <w:tblCellMar>
          <w:left w:w="28" w:type="dxa"/>
          <w:right w:w="28" w:type="dxa"/>
        </w:tblCellMar>
        <w:tblLook w:val="0000" w:firstRow="0" w:lastRow="0" w:firstColumn="0" w:lastColumn="0" w:noHBand="0" w:noVBand="0"/>
      </w:tblPr>
      <w:tblGrid>
        <w:gridCol w:w="2373"/>
        <w:gridCol w:w="1488"/>
        <w:gridCol w:w="1188"/>
        <w:gridCol w:w="1188"/>
        <w:gridCol w:w="1188"/>
        <w:gridCol w:w="1188"/>
        <w:gridCol w:w="99"/>
      </w:tblGrid>
      <w:tr w:rsidR="00C321FC" w:rsidRPr="00C321FC" w:rsidTr="00210CE8">
        <w:tc>
          <w:tcPr>
            <w:tcW w:w="2373" w:type="dxa"/>
            <w:tcBorders>
              <w:top w:val="single" w:sz="6" w:space="0" w:color="auto"/>
              <w:left w:val="single" w:sz="6" w:space="0" w:color="auto"/>
              <w:bottom w:val="single" w:sz="6" w:space="0" w:color="auto"/>
              <w:right w:val="single" w:sz="6" w:space="0" w:color="auto"/>
              <w:tl2br w:val="single" w:sz="4" w:space="0" w:color="auto"/>
            </w:tcBorders>
          </w:tcPr>
          <w:p w:rsidR="00210CE8" w:rsidRPr="00C321FC" w:rsidRDefault="00210CE8" w:rsidP="00EE63B7">
            <w:pPr>
              <w:ind w:right="-57" w:firstLine="935"/>
              <w:rPr>
                <w:rFonts w:ascii="ＭＳ ゴシック" w:hAnsi="ＭＳ ゴシック"/>
                <w:noProof/>
              </w:rPr>
            </w:pPr>
            <w:r w:rsidRPr="00C321FC">
              <w:rPr>
                <w:rFonts w:ascii="ＭＳ ゴシック" w:hAnsi="ＭＳ ゴシック" w:hint="eastAsia"/>
                <w:noProof/>
              </w:rPr>
              <w:t>貨物の状態</w:t>
            </w:r>
          </w:p>
          <w:p w:rsidR="00210CE8" w:rsidRPr="00C321FC" w:rsidRDefault="00210CE8" w:rsidP="00EE63B7">
            <w:pPr>
              <w:ind w:right="-57"/>
              <w:rPr>
                <w:rFonts w:ascii="ＭＳ ゴシック" w:hAnsi="ＭＳ ゴシック"/>
                <w:noProof/>
              </w:rPr>
            </w:pPr>
          </w:p>
          <w:p w:rsidR="00210CE8" w:rsidRPr="00C321FC" w:rsidRDefault="00210CE8" w:rsidP="00EE63B7">
            <w:pPr>
              <w:ind w:right="-57"/>
              <w:rPr>
                <w:rFonts w:ascii="ＭＳ ゴシック" w:hAnsi="ＭＳ ゴシック"/>
                <w:noProof/>
              </w:rPr>
            </w:pPr>
            <w:r w:rsidRPr="00C321FC">
              <w:rPr>
                <w:rFonts w:ascii="ＭＳ ゴシック" w:hAnsi="ＭＳ ゴシック" w:hint="eastAsia"/>
                <w:noProof/>
              </w:rPr>
              <w:t>訂正理由コ－ド</w:t>
            </w:r>
          </w:p>
        </w:tc>
        <w:tc>
          <w:tcPr>
            <w:tcW w:w="1488" w:type="dxa"/>
            <w:tcBorders>
              <w:top w:val="single" w:sz="6" w:space="0" w:color="auto"/>
              <w:left w:val="single" w:sz="6" w:space="0" w:color="auto"/>
              <w:bottom w:val="single" w:sz="6" w:space="0" w:color="auto"/>
              <w:right w:val="single" w:sz="6" w:space="0" w:color="auto"/>
            </w:tcBorders>
          </w:tcPr>
          <w:p w:rsidR="00210CE8" w:rsidRPr="00C321FC" w:rsidRDefault="00210CE8" w:rsidP="00EE63B7">
            <w:pPr>
              <w:ind w:right="-57"/>
              <w:rPr>
                <w:rFonts w:ascii="ＭＳ ゴシック" w:hAnsi="ＭＳ ゴシック"/>
                <w:noProof/>
              </w:rPr>
            </w:pPr>
          </w:p>
          <w:p w:rsidR="00210CE8" w:rsidRPr="00C321FC" w:rsidRDefault="00210CE8" w:rsidP="00EE63B7">
            <w:pPr>
              <w:ind w:right="-57"/>
              <w:rPr>
                <w:rFonts w:ascii="ＭＳ ゴシック" w:hAnsi="ＭＳ ゴシック"/>
                <w:noProof/>
              </w:rPr>
            </w:pPr>
            <w:r w:rsidRPr="00C321FC">
              <w:rPr>
                <w:rFonts w:ascii="ＭＳ ゴシック" w:hAnsi="ＭＳ ゴシック" w:hint="eastAsia"/>
                <w:noProof/>
              </w:rPr>
              <w:t>ＳＰＬＩＴ</w:t>
            </w:r>
            <w:r w:rsidRPr="00C321FC">
              <w:rPr>
                <w:rFonts w:ascii="ＭＳ ゴシック" w:hAnsi="ＭＳ ゴシック" w:hint="eastAsia"/>
                <w:noProof/>
                <w:vertAlign w:val="superscript"/>
              </w:rPr>
              <w:t>＊３</w:t>
            </w:r>
          </w:p>
        </w:tc>
        <w:tc>
          <w:tcPr>
            <w:tcW w:w="1188" w:type="dxa"/>
            <w:tcBorders>
              <w:top w:val="single" w:sz="6" w:space="0" w:color="auto"/>
              <w:left w:val="single" w:sz="6" w:space="0" w:color="auto"/>
              <w:bottom w:val="single" w:sz="6" w:space="0" w:color="auto"/>
              <w:right w:val="single" w:sz="6" w:space="0" w:color="auto"/>
            </w:tcBorders>
          </w:tcPr>
          <w:p w:rsidR="00210CE8" w:rsidRPr="00C321FC" w:rsidRDefault="00210CE8" w:rsidP="007A22E4">
            <w:pPr>
              <w:ind w:right="-57"/>
              <w:rPr>
                <w:rFonts w:ascii="ＭＳ ゴシック" w:hAnsi="ＭＳ ゴシック"/>
                <w:noProof/>
              </w:rPr>
            </w:pPr>
          </w:p>
          <w:p w:rsidR="00210CE8" w:rsidRPr="00C321FC" w:rsidRDefault="00210CE8" w:rsidP="007A22E4">
            <w:pPr>
              <w:ind w:right="-57"/>
              <w:rPr>
                <w:rFonts w:ascii="ＭＳ ゴシック" w:hAnsi="ＭＳ ゴシック"/>
                <w:noProof/>
              </w:rPr>
            </w:pPr>
            <w:r w:rsidRPr="00C321FC">
              <w:rPr>
                <w:rFonts w:ascii="ＭＳ ゴシック" w:hAnsi="ＭＳ ゴシック" w:hint="eastAsia"/>
                <w:noProof/>
              </w:rPr>
              <w:t>ＯＶＥＲ</w:t>
            </w:r>
            <w:r w:rsidRPr="00C321FC">
              <w:rPr>
                <w:rFonts w:ascii="ＭＳ ゴシック" w:hAnsi="ＭＳ ゴシック" w:hint="eastAsia"/>
                <w:noProof/>
                <w:vertAlign w:val="superscript"/>
              </w:rPr>
              <w:t>＊３</w:t>
            </w:r>
          </w:p>
        </w:tc>
        <w:tc>
          <w:tcPr>
            <w:tcW w:w="1188" w:type="dxa"/>
            <w:tcBorders>
              <w:top w:val="single" w:sz="6" w:space="0" w:color="auto"/>
              <w:left w:val="single" w:sz="6" w:space="0" w:color="auto"/>
              <w:bottom w:val="single" w:sz="6" w:space="0" w:color="auto"/>
              <w:right w:val="single" w:sz="6" w:space="0" w:color="auto"/>
            </w:tcBorders>
          </w:tcPr>
          <w:p w:rsidR="00210CE8" w:rsidRPr="00C321FC" w:rsidRDefault="00210CE8" w:rsidP="00E26BC8">
            <w:pPr>
              <w:ind w:right="-57"/>
              <w:rPr>
                <w:rFonts w:ascii="ＭＳ ゴシック" w:hAnsi="ＭＳ ゴシック"/>
                <w:noProof/>
              </w:rPr>
            </w:pPr>
          </w:p>
          <w:p w:rsidR="00210CE8" w:rsidRPr="00C321FC" w:rsidRDefault="00210CE8" w:rsidP="00E26BC8">
            <w:pPr>
              <w:ind w:right="-57"/>
              <w:rPr>
                <w:rFonts w:ascii="ＭＳ ゴシック" w:hAnsi="ＭＳ ゴシック"/>
                <w:noProof/>
              </w:rPr>
            </w:pPr>
            <w:r w:rsidRPr="00C321FC">
              <w:rPr>
                <w:rFonts w:ascii="ＭＳ ゴシック" w:hAnsi="ＭＳ ゴシック" w:hint="eastAsia"/>
                <w:noProof/>
              </w:rPr>
              <w:t>ＷＧＴ</w:t>
            </w:r>
            <w:r w:rsidRPr="00C321FC">
              <w:rPr>
                <w:rFonts w:ascii="ＭＳ ゴシック" w:hAnsi="ＭＳ ゴシック" w:hint="eastAsia"/>
                <w:noProof/>
                <w:vertAlign w:val="superscript"/>
              </w:rPr>
              <w:t>＊３</w:t>
            </w:r>
          </w:p>
        </w:tc>
        <w:tc>
          <w:tcPr>
            <w:tcW w:w="1188" w:type="dxa"/>
            <w:tcBorders>
              <w:top w:val="single" w:sz="6" w:space="0" w:color="auto"/>
              <w:left w:val="single" w:sz="6" w:space="0" w:color="auto"/>
              <w:bottom w:val="single" w:sz="6" w:space="0" w:color="auto"/>
              <w:right w:val="single" w:sz="6" w:space="0" w:color="auto"/>
            </w:tcBorders>
          </w:tcPr>
          <w:p w:rsidR="00210CE8" w:rsidRPr="00C321FC" w:rsidRDefault="00210CE8" w:rsidP="007A22E4">
            <w:pPr>
              <w:ind w:right="-57"/>
              <w:rPr>
                <w:rFonts w:ascii="ＭＳ ゴシック" w:hAnsi="ＭＳ ゴシック"/>
                <w:noProof/>
              </w:rPr>
            </w:pPr>
          </w:p>
          <w:p w:rsidR="00210CE8" w:rsidRPr="00C321FC" w:rsidRDefault="00210CE8" w:rsidP="007A22E4">
            <w:pPr>
              <w:ind w:right="-57"/>
              <w:rPr>
                <w:rFonts w:ascii="ＭＳ ゴシック" w:hAnsi="ＭＳ ゴシック"/>
                <w:noProof/>
              </w:rPr>
            </w:pPr>
            <w:r w:rsidRPr="00C321FC">
              <w:rPr>
                <w:rFonts w:ascii="ＭＳ ゴシック" w:hAnsi="ＭＳ ゴシック" w:hint="eastAsia"/>
                <w:noProof/>
              </w:rPr>
              <w:t>ＭＳＡＷ</w:t>
            </w:r>
          </w:p>
        </w:tc>
        <w:tc>
          <w:tcPr>
            <w:tcW w:w="1188" w:type="dxa"/>
            <w:tcBorders>
              <w:top w:val="single" w:sz="6" w:space="0" w:color="auto"/>
              <w:left w:val="single" w:sz="6" w:space="0" w:color="auto"/>
              <w:bottom w:val="single" w:sz="6" w:space="0" w:color="auto"/>
              <w:right w:val="single" w:sz="6" w:space="0" w:color="auto"/>
            </w:tcBorders>
          </w:tcPr>
          <w:p w:rsidR="00210CE8" w:rsidRPr="00C321FC" w:rsidRDefault="00210CE8" w:rsidP="007A22E4">
            <w:pPr>
              <w:ind w:right="-57"/>
              <w:rPr>
                <w:rFonts w:ascii="ＭＳ ゴシック" w:hAnsi="ＭＳ ゴシック"/>
                <w:noProof/>
              </w:rPr>
            </w:pPr>
          </w:p>
          <w:p w:rsidR="00210CE8" w:rsidRPr="00C321FC" w:rsidRDefault="00210CE8" w:rsidP="007A22E4">
            <w:pPr>
              <w:ind w:right="-57"/>
              <w:rPr>
                <w:rFonts w:ascii="ＭＳ ゴシック" w:hAnsi="ＭＳ ゴシック"/>
                <w:noProof/>
              </w:rPr>
            </w:pPr>
            <w:r w:rsidRPr="00C321FC">
              <w:rPr>
                <w:rFonts w:ascii="ＭＳ ゴシック" w:hAnsi="ＭＳ ゴシック" w:hint="eastAsia"/>
                <w:noProof/>
              </w:rPr>
              <w:t>ＭＳＣＡ</w:t>
            </w:r>
          </w:p>
        </w:tc>
        <w:tc>
          <w:tcPr>
            <w:tcW w:w="99" w:type="dxa"/>
            <w:tcBorders>
              <w:left w:val="single" w:sz="6" w:space="0" w:color="auto"/>
            </w:tcBorders>
          </w:tcPr>
          <w:p w:rsidR="00210CE8" w:rsidRPr="00C321FC" w:rsidRDefault="00210CE8" w:rsidP="00EE63B7">
            <w:pPr>
              <w:ind w:right="-57"/>
              <w:rPr>
                <w:rFonts w:ascii="ＭＳ ゴシック" w:hAnsi="ＭＳ ゴシック"/>
                <w:noProof/>
              </w:rPr>
            </w:pPr>
          </w:p>
          <w:p w:rsidR="00210CE8" w:rsidRPr="00C321FC" w:rsidRDefault="00210CE8" w:rsidP="00EE63B7">
            <w:pPr>
              <w:ind w:right="-57"/>
              <w:rPr>
                <w:rFonts w:ascii="ＭＳ ゴシック" w:hAnsi="ＭＳ ゴシック"/>
                <w:noProof/>
              </w:rPr>
            </w:pPr>
          </w:p>
        </w:tc>
      </w:tr>
      <w:tr w:rsidR="00C321FC" w:rsidRPr="00C321FC" w:rsidTr="00210CE8">
        <w:tc>
          <w:tcPr>
            <w:tcW w:w="2373" w:type="dxa"/>
            <w:tcBorders>
              <w:top w:val="single" w:sz="6" w:space="0" w:color="auto"/>
              <w:left w:val="single" w:sz="6" w:space="0" w:color="auto"/>
              <w:bottom w:val="single" w:sz="6" w:space="0" w:color="auto"/>
              <w:right w:val="single" w:sz="6" w:space="0" w:color="auto"/>
            </w:tcBorders>
          </w:tcPr>
          <w:p w:rsidR="00210CE8" w:rsidRPr="00C321FC" w:rsidRDefault="00210CE8" w:rsidP="00EE63B7">
            <w:pPr>
              <w:ind w:right="-57" w:firstLine="561"/>
              <w:rPr>
                <w:rFonts w:ascii="ＭＳ ゴシック" w:hAnsi="ＭＳ ゴシック"/>
                <w:noProof/>
              </w:rPr>
            </w:pPr>
            <w:r w:rsidRPr="00C321FC">
              <w:rPr>
                <w:rFonts w:ascii="ＭＳ ゴシック" w:hAnsi="ＭＳ ゴシック" w:hint="eastAsia"/>
                <w:noProof/>
              </w:rPr>
              <w:t>ＭＳＴ</w:t>
            </w:r>
          </w:p>
          <w:p w:rsidR="00210CE8" w:rsidRPr="00C321FC" w:rsidRDefault="00210CE8" w:rsidP="00EE63B7">
            <w:pPr>
              <w:ind w:right="-57" w:firstLine="374"/>
              <w:rPr>
                <w:rFonts w:ascii="ＭＳ ゴシック" w:hAnsi="ＭＳ ゴシック"/>
                <w:noProof/>
              </w:rPr>
            </w:pPr>
            <w:r w:rsidRPr="00C321FC">
              <w:rPr>
                <w:rFonts w:ascii="ＭＳ ゴシック" w:hAnsi="ＭＳ ゴシック" w:hint="eastAsia"/>
                <w:noProof/>
              </w:rPr>
              <w:t>（入力ミス）</w:t>
            </w:r>
          </w:p>
        </w:tc>
        <w:tc>
          <w:tcPr>
            <w:tcW w:w="1488" w:type="dxa"/>
            <w:tcBorders>
              <w:top w:val="single" w:sz="6" w:space="0" w:color="auto"/>
              <w:left w:val="single" w:sz="6" w:space="0" w:color="auto"/>
              <w:bottom w:val="single" w:sz="6" w:space="0" w:color="auto"/>
              <w:right w:val="single" w:sz="6" w:space="0" w:color="auto"/>
            </w:tcBorders>
            <w:vAlign w:val="center"/>
          </w:tcPr>
          <w:p w:rsidR="00210CE8" w:rsidRPr="00C321FC" w:rsidRDefault="00210CE8" w:rsidP="00EE63B7">
            <w:pPr>
              <w:ind w:right="-57"/>
              <w:jc w:val="center"/>
              <w:rPr>
                <w:rFonts w:ascii="ＭＳ ゴシック" w:hAnsi="ＭＳ ゴシック"/>
                <w:noProof/>
              </w:rPr>
            </w:pPr>
          </w:p>
        </w:tc>
        <w:tc>
          <w:tcPr>
            <w:tcW w:w="1188" w:type="dxa"/>
            <w:tcBorders>
              <w:top w:val="single" w:sz="6" w:space="0" w:color="auto"/>
              <w:left w:val="single" w:sz="6" w:space="0" w:color="auto"/>
              <w:bottom w:val="single" w:sz="6" w:space="0" w:color="auto"/>
              <w:right w:val="single" w:sz="6" w:space="0" w:color="auto"/>
            </w:tcBorders>
            <w:vAlign w:val="center"/>
          </w:tcPr>
          <w:p w:rsidR="00210CE8" w:rsidRPr="00C321FC" w:rsidRDefault="00210CE8" w:rsidP="007A22E4">
            <w:pPr>
              <w:ind w:right="-57"/>
              <w:jc w:val="center"/>
              <w:rPr>
                <w:rFonts w:ascii="ＭＳ ゴシック" w:hAnsi="ＭＳ ゴシック"/>
                <w:noProof/>
              </w:rPr>
            </w:pPr>
          </w:p>
        </w:tc>
        <w:tc>
          <w:tcPr>
            <w:tcW w:w="1188" w:type="dxa"/>
            <w:tcBorders>
              <w:top w:val="single" w:sz="6" w:space="0" w:color="auto"/>
              <w:left w:val="single" w:sz="6" w:space="0" w:color="auto"/>
              <w:bottom w:val="single" w:sz="6" w:space="0" w:color="auto"/>
              <w:right w:val="single" w:sz="6" w:space="0" w:color="auto"/>
            </w:tcBorders>
            <w:vAlign w:val="center"/>
          </w:tcPr>
          <w:p w:rsidR="00210CE8" w:rsidRPr="00C321FC" w:rsidRDefault="00210CE8" w:rsidP="00E26BC8">
            <w:pPr>
              <w:ind w:right="-57"/>
              <w:jc w:val="center"/>
              <w:rPr>
                <w:rFonts w:ascii="ＭＳ ゴシック" w:hAnsi="ＭＳ ゴシック"/>
                <w:noProof/>
              </w:rPr>
            </w:pPr>
          </w:p>
        </w:tc>
        <w:tc>
          <w:tcPr>
            <w:tcW w:w="1188" w:type="dxa"/>
            <w:tcBorders>
              <w:top w:val="single" w:sz="6" w:space="0" w:color="auto"/>
              <w:left w:val="single" w:sz="6" w:space="0" w:color="auto"/>
              <w:bottom w:val="single" w:sz="6" w:space="0" w:color="auto"/>
              <w:right w:val="single" w:sz="6" w:space="0" w:color="auto"/>
            </w:tcBorders>
            <w:vAlign w:val="center"/>
          </w:tcPr>
          <w:p w:rsidR="00210CE8" w:rsidRPr="00C321FC" w:rsidRDefault="00210CE8" w:rsidP="007A22E4">
            <w:pPr>
              <w:ind w:right="-57"/>
              <w:jc w:val="center"/>
              <w:rPr>
                <w:rFonts w:ascii="ＭＳ ゴシック" w:hAnsi="ＭＳ ゴシック"/>
                <w:noProof/>
              </w:rPr>
            </w:pPr>
            <w:r w:rsidRPr="00C321FC">
              <w:rPr>
                <w:rFonts w:ascii="ＭＳ ゴシック" w:hAnsi="ＭＳ ゴシック" w:hint="eastAsia"/>
                <w:noProof/>
              </w:rPr>
              <w:t>○</w:t>
            </w:r>
            <w:r w:rsidRPr="00C321FC">
              <w:rPr>
                <w:rFonts w:ascii="ＭＳ ゴシック" w:hAnsi="ＭＳ ゴシック" w:hint="eastAsia"/>
                <w:noProof/>
                <w:vertAlign w:val="superscript"/>
              </w:rPr>
              <w:t>＊２</w:t>
            </w:r>
          </w:p>
        </w:tc>
        <w:tc>
          <w:tcPr>
            <w:tcW w:w="1188" w:type="dxa"/>
            <w:tcBorders>
              <w:top w:val="single" w:sz="6" w:space="0" w:color="auto"/>
              <w:left w:val="single" w:sz="6" w:space="0" w:color="auto"/>
              <w:bottom w:val="single" w:sz="6" w:space="0" w:color="auto"/>
              <w:right w:val="single" w:sz="6" w:space="0" w:color="auto"/>
            </w:tcBorders>
            <w:vAlign w:val="center"/>
          </w:tcPr>
          <w:p w:rsidR="00210CE8" w:rsidRPr="00C321FC" w:rsidRDefault="00210CE8" w:rsidP="007A22E4">
            <w:pPr>
              <w:ind w:right="-57"/>
              <w:jc w:val="center"/>
              <w:rPr>
                <w:rFonts w:ascii="ＭＳ ゴシック" w:hAnsi="ＭＳ ゴシック"/>
                <w:noProof/>
              </w:rPr>
            </w:pPr>
          </w:p>
        </w:tc>
        <w:tc>
          <w:tcPr>
            <w:tcW w:w="99" w:type="dxa"/>
            <w:tcBorders>
              <w:left w:val="single" w:sz="6" w:space="0" w:color="auto"/>
            </w:tcBorders>
          </w:tcPr>
          <w:p w:rsidR="00210CE8" w:rsidRPr="00C321FC" w:rsidRDefault="00210CE8" w:rsidP="00EE63B7">
            <w:pPr>
              <w:ind w:right="-57"/>
              <w:rPr>
                <w:rFonts w:ascii="ＭＳ ゴシック" w:hAnsi="ＭＳ ゴシック"/>
                <w:noProof/>
              </w:rPr>
            </w:pPr>
          </w:p>
        </w:tc>
      </w:tr>
      <w:tr w:rsidR="00C321FC" w:rsidRPr="00C321FC" w:rsidTr="00210CE8">
        <w:tc>
          <w:tcPr>
            <w:tcW w:w="2373" w:type="dxa"/>
            <w:tcBorders>
              <w:top w:val="single" w:sz="6" w:space="0" w:color="auto"/>
              <w:left w:val="single" w:sz="6" w:space="0" w:color="auto"/>
              <w:bottom w:val="single" w:sz="6" w:space="0" w:color="auto"/>
              <w:right w:val="single" w:sz="6" w:space="0" w:color="auto"/>
            </w:tcBorders>
          </w:tcPr>
          <w:p w:rsidR="00210CE8" w:rsidRPr="00C321FC" w:rsidRDefault="00210CE8" w:rsidP="00210CE8">
            <w:pPr>
              <w:ind w:right="-57" w:firstLineChars="288" w:firstLine="571"/>
              <w:rPr>
                <w:rFonts w:ascii="ＭＳ ゴシック" w:hAnsi="ＭＳ ゴシック"/>
                <w:noProof/>
              </w:rPr>
            </w:pPr>
            <w:r w:rsidRPr="00C321FC">
              <w:rPr>
                <w:rFonts w:ascii="ＭＳ ゴシック" w:hAnsi="ＭＳ ゴシック" w:hint="eastAsia"/>
                <w:noProof/>
              </w:rPr>
              <w:t>ＴＲＣ</w:t>
            </w:r>
          </w:p>
          <w:p w:rsidR="00210CE8" w:rsidRPr="00C321FC" w:rsidRDefault="00210CE8" w:rsidP="00210CE8">
            <w:pPr>
              <w:ind w:right="-57" w:firstLineChars="100" w:firstLine="198"/>
              <w:rPr>
                <w:rFonts w:ascii="ＭＳ ゴシック" w:hAnsi="ＭＳ ゴシック"/>
                <w:noProof/>
              </w:rPr>
            </w:pPr>
            <w:r w:rsidRPr="00C321FC">
              <w:rPr>
                <w:rFonts w:ascii="ＭＳ ゴシック" w:hAnsi="ＭＳ ゴシック" w:hint="eastAsia"/>
                <w:noProof/>
              </w:rPr>
              <w:t>（原因調査中）</w:t>
            </w:r>
          </w:p>
        </w:tc>
        <w:tc>
          <w:tcPr>
            <w:tcW w:w="1488" w:type="dxa"/>
            <w:tcBorders>
              <w:top w:val="single" w:sz="6" w:space="0" w:color="auto"/>
              <w:left w:val="single" w:sz="6" w:space="0" w:color="auto"/>
              <w:bottom w:val="single" w:sz="6" w:space="0" w:color="auto"/>
              <w:right w:val="single" w:sz="6" w:space="0" w:color="auto"/>
            </w:tcBorders>
            <w:vAlign w:val="center"/>
          </w:tcPr>
          <w:p w:rsidR="00210CE8" w:rsidRPr="00C321FC" w:rsidRDefault="00210CE8" w:rsidP="00EE63B7">
            <w:pPr>
              <w:ind w:right="-57"/>
              <w:jc w:val="center"/>
              <w:rPr>
                <w:rFonts w:ascii="ＭＳ ゴシック" w:hAnsi="ＭＳ ゴシック"/>
                <w:noProof/>
              </w:rPr>
            </w:pPr>
          </w:p>
        </w:tc>
        <w:tc>
          <w:tcPr>
            <w:tcW w:w="1188" w:type="dxa"/>
            <w:tcBorders>
              <w:top w:val="single" w:sz="6" w:space="0" w:color="auto"/>
              <w:left w:val="single" w:sz="6" w:space="0" w:color="auto"/>
              <w:bottom w:val="single" w:sz="6" w:space="0" w:color="auto"/>
              <w:right w:val="single" w:sz="6" w:space="0" w:color="auto"/>
            </w:tcBorders>
            <w:vAlign w:val="center"/>
          </w:tcPr>
          <w:p w:rsidR="00210CE8" w:rsidRPr="00C321FC" w:rsidRDefault="00210CE8" w:rsidP="007A22E4">
            <w:pPr>
              <w:ind w:right="-57"/>
              <w:jc w:val="center"/>
              <w:rPr>
                <w:rFonts w:ascii="ＭＳ ゴシック" w:hAnsi="ＭＳ ゴシック"/>
                <w:noProof/>
              </w:rPr>
            </w:pPr>
          </w:p>
        </w:tc>
        <w:tc>
          <w:tcPr>
            <w:tcW w:w="1188" w:type="dxa"/>
            <w:tcBorders>
              <w:top w:val="single" w:sz="6" w:space="0" w:color="auto"/>
              <w:left w:val="single" w:sz="6" w:space="0" w:color="auto"/>
              <w:bottom w:val="single" w:sz="6" w:space="0" w:color="auto"/>
              <w:right w:val="single" w:sz="6" w:space="0" w:color="auto"/>
            </w:tcBorders>
            <w:vAlign w:val="center"/>
          </w:tcPr>
          <w:p w:rsidR="00210CE8" w:rsidRPr="00C321FC" w:rsidRDefault="00210CE8" w:rsidP="00E26BC8">
            <w:pPr>
              <w:ind w:right="-57"/>
              <w:jc w:val="center"/>
              <w:rPr>
                <w:rFonts w:ascii="ＭＳ ゴシック" w:hAnsi="ＭＳ ゴシック"/>
                <w:noProof/>
              </w:rPr>
            </w:pPr>
          </w:p>
        </w:tc>
        <w:tc>
          <w:tcPr>
            <w:tcW w:w="1188" w:type="dxa"/>
            <w:tcBorders>
              <w:top w:val="single" w:sz="6" w:space="0" w:color="auto"/>
              <w:left w:val="single" w:sz="6" w:space="0" w:color="auto"/>
              <w:bottom w:val="single" w:sz="6" w:space="0" w:color="auto"/>
              <w:right w:val="single" w:sz="6" w:space="0" w:color="auto"/>
            </w:tcBorders>
            <w:vAlign w:val="center"/>
          </w:tcPr>
          <w:p w:rsidR="00210CE8" w:rsidRPr="00C321FC" w:rsidRDefault="00210CE8" w:rsidP="007A22E4">
            <w:pPr>
              <w:ind w:right="-57"/>
              <w:jc w:val="center"/>
              <w:rPr>
                <w:rFonts w:ascii="ＭＳ ゴシック" w:hAnsi="ＭＳ ゴシック"/>
                <w:noProof/>
              </w:rPr>
            </w:pPr>
            <w:r w:rsidRPr="00C321FC">
              <w:rPr>
                <w:rFonts w:ascii="ＭＳ ゴシック" w:hAnsi="ＭＳ ゴシック" w:hint="eastAsia"/>
                <w:noProof/>
              </w:rPr>
              <w:t>○</w:t>
            </w:r>
            <w:r w:rsidRPr="00C321FC">
              <w:rPr>
                <w:rFonts w:ascii="ＭＳ ゴシック" w:hAnsi="ＭＳ ゴシック" w:hint="eastAsia"/>
                <w:noProof/>
                <w:vertAlign w:val="superscript"/>
              </w:rPr>
              <w:t>＊４</w:t>
            </w:r>
          </w:p>
        </w:tc>
        <w:tc>
          <w:tcPr>
            <w:tcW w:w="1188" w:type="dxa"/>
            <w:tcBorders>
              <w:top w:val="single" w:sz="6" w:space="0" w:color="auto"/>
              <w:left w:val="single" w:sz="6" w:space="0" w:color="auto"/>
              <w:bottom w:val="single" w:sz="6" w:space="0" w:color="auto"/>
              <w:right w:val="single" w:sz="6" w:space="0" w:color="auto"/>
            </w:tcBorders>
            <w:vAlign w:val="center"/>
          </w:tcPr>
          <w:p w:rsidR="00210CE8" w:rsidRPr="00C321FC" w:rsidRDefault="00210CE8" w:rsidP="007A22E4">
            <w:pPr>
              <w:ind w:right="-57"/>
              <w:jc w:val="center"/>
              <w:rPr>
                <w:rFonts w:ascii="ＭＳ ゴシック" w:hAnsi="ＭＳ ゴシック"/>
                <w:noProof/>
              </w:rPr>
            </w:pPr>
          </w:p>
        </w:tc>
        <w:tc>
          <w:tcPr>
            <w:tcW w:w="99" w:type="dxa"/>
            <w:tcBorders>
              <w:left w:val="single" w:sz="6" w:space="0" w:color="auto"/>
            </w:tcBorders>
          </w:tcPr>
          <w:p w:rsidR="00210CE8" w:rsidRPr="00C321FC" w:rsidRDefault="00210CE8" w:rsidP="00EE63B7">
            <w:pPr>
              <w:ind w:right="-57"/>
              <w:rPr>
                <w:rFonts w:ascii="ＭＳ ゴシック" w:hAnsi="ＭＳ ゴシック"/>
                <w:noProof/>
              </w:rPr>
            </w:pPr>
          </w:p>
        </w:tc>
      </w:tr>
      <w:tr w:rsidR="00C321FC" w:rsidRPr="00C321FC" w:rsidTr="00210CE8">
        <w:tc>
          <w:tcPr>
            <w:tcW w:w="2373" w:type="dxa"/>
            <w:tcBorders>
              <w:top w:val="single" w:sz="6" w:space="0" w:color="auto"/>
              <w:left w:val="single" w:sz="6" w:space="0" w:color="auto"/>
              <w:bottom w:val="single" w:sz="6" w:space="0" w:color="auto"/>
              <w:right w:val="single" w:sz="6" w:space="0" w:color="auto"/>
            </w:tcBorders>
          </w:tcPr>
          <w:p w:rsidR="001C6A2B" w:rsidRPr="00C321FC" w:rsidRDefault="001C6A2B" w:rsidP="00210CE8">
            <w:pPr>
              <w:ind w:right="-57" w:firstLineChars="288" w:firstLine="571"/>
              <w:rPr>
                <w:rFonts w:ascii="ＭＳ ゴシック" w:hAnsi="ＭＳ ゴシック"/>
                <w:noProof/>
              </w:rPr>
            </w:pPr>
            <w:r w:rsidRPr="00C321FC">
              <w:rPr>
                <w:rFonts w:ascii="ＭＳ ゴシック" w:hAnsi="ＭＳ ゴシック" w:hint="eastAsia"/>
                <w:noProof/>
              </w:rPr>
              <w:t>ＤＥＬ</w:t>
            </w:r>
          </w:p>
          <w:p w:rsidR="001C6A2B" w:rsidRPr="00C321FC" w:rsidRDefault="001C6A2B" w:rsidP="001C6A2B">
            <w:pPr>
              <w:ind w:right="-57" w:firstLineChars="250" w:firstLine="496"/>
              <w:rPr>
                <w:rFonts w:ascii="ＭＳ ゴシック" w:hAnsi="ＭＳ ゴシック"/>
                <w:noProof/>
              </w:rPr>
            </w:pPr>
            <w:r w:rsidRPr="00C321FC">
              <w:rPr>
                <w:rFonts w:ascii="ＭＳ ゴシック" w:hAnsi="ＭＳ ゴシック" w:hint="eastAsia"/>
                <w:noProof/>
              </w:rPr>
              <w:t>（削除）</w:t>
            </w:r>
          </w:p>
        </w:tc>
        <w:tc>
          <w:tcPr>
            <w:tcW w:w="1488" w:type="dxa"/>
            <w:tcBorders>
              <w:top w:val="single" w:sz="6" w:space="0" w:color="auto"/>
              <w:left w:val="single" w:sz="6" w:space="0" w:color="auto"/>
              <w:bottom w:val="single" w:sz="6" w:space="0" w:color="auto"/>
              <w:right w:val="single" w:sz="6" w:space="0" w:color="auto"/>
            </w:tcBorders>
            <w:vAlign w:val="center"/>
          </w:tcPr>
          <w:p w:rsidR="001C6A2B" w:rsidRPr="00C321FC" w:rsidRDefault="001C6A2B" w:rsidP="00EE63B7">
            <w:pPr>
              <w:ind w:right="-57"/>
              <w:jc w:val="center"/>
              <w:rPr>
                <w:rFonts w:ascii="ＭＳ ゴシック" w:hAnsi="ＭＳ ゴシック"/>
                <w:noProof/>
              </w:rPr>
            </w:pPr>
          </w:p>
        </w:tc>
        <w:tc>
          <w:tcPr>
            <w:tcW w:w="1188" w:type="dxa"/>
            <w:tcBorders>
              <w:top w:val="single" w:sz="6" w:space="0" w:color="auto"/>
              <w:left w:val="single" w:sz="6" w:space="0" w:color="auto"/>
              <w:bottom w:val="single" w:sz="6" w:space="0" w:color="auto"/>
              <w:right w:val="single" w:sz="6" w:space="0" w:color="auto"/>
            </w:tcBorders>
            <w:vAlign w:val="center"/>
          </w:tcPr>
          <w:p w:rsidR="001C6A2B" w:rsidRPr="00C321FC" w:rsidRDefault="001C6A2B" w:rsidP="007A22E4">
            <w:pPr>
              <w:ind w:right="-57"/>
              <w:jc w:val="center"/>
              <w:rPr>
                <w:rFonts w:ascii="ＭＳ ゴシック" w:hAnsi="ＭＳ ゴシック"/>
                <w:noProof/>
              </w:rPr>
            </w:pPr>
          </w:p>
        </w:tc>
        <w:tc>
          <w:tcPr>
            <w:tcW w:w="1188" w:type="dxa"/>
            <w:tcBorders>
              <w:top w:val="single" w:sz="6" w:space="0" w:color="auto"/>
              <w:left w:val="single" w:sz="6" w:space="0" w:color="auto"/>
              <w:bottom w:val="single" w:sz="6" w:space="0" w:color="auto"/>
              <w:right w:val="single" w:sz="6" w:space="0" w:color="auto"/>
            </w:tcBorders>
            <w:vAlign w:val="center"/>
          </w:tcPr>
          <w:p w:rsidR="001C6A2B" w:rsidRPr="00C321FC" w:rsidRDefault="001C6A2B" w:rsidP="00E26BC8">
            <w:pPr>
              <w:ind w:right="-57"/>
              <w:jc w:val="center"/>
              <w:rPr>
                <w:rFonts w:ascii="ＭＳ ゴシック" w:hAnsi="ＭＳ ゴシック"/>
                <w:noProof/>
              </w:rPr>
            </w:pPr>
          </w:p>
        </w:tc>
        <w:tc>
          <w:tcPr>
            <w:tcW w:w="1188" w:type="dxa"/>
            <w:tcBorders>
              <w:top w:val="single" w:sz="6" w:space="0" w:color="auto"/>
              <w:left w:val="single" w:sz="6" w:space="0" w:color="auto"/>
              <w:bottom w:val="single" w:sz="6" w:space="0" w:color="auto"/>
              <w:right w:val="single" w:sz="6" w:space="0" w:color="auto"/>
            </w:tcBorders>
            <w:vAlign w:val="center"/>
          </w:tcPr>
          <w:p w:rsidR="001C6A2B" w:rsidRPr="00C321FC" w:rsidRDefault="001C6A2B" w:rsidP="007A22E4">
            <w:pPr>
              <w:ind w:right="-57"/>
              <w:jc w:val="center"/>
              <w:rPr>
                <w:rFonts w:ascii="ＭＳ ゴシック" w:hAnsi="ＭＳ ゴシック"/>
                <w:noProof/>
              </w:rPr>
            </w:pPr>
          </w:p>
        </w:tc>
        <w:tc>
          <w:tcPr>
            <w:tcW w:w="1188" w:type="dxa"/>
            <w:tcBorders>
              <w:top w:val="single" w:sz="6" w:space="0" w:color="auto"/>
              <w:left w:val="single" w:sz="6" w:space="0" w:color="auto"/>
              <w:bottom w:val="single" w:sz="6" w:space="0" w:color="auto"/>
              <w:right w:val="single" w:sz="6" w:space="0" w:color="auto"/>
            </w:tcBorders>
            <w:vAlign w:val="center"/>
          </w:tcPr>
          <w:p w:rsidR="001C6A2B" w:rsidRPr="00C321FC" w:rsidRDefault="001C6A2B" w:rsidP="007A22E4">
            <w:pPr>
              <w:ind w:right="-57"/>
              <w:jc w:val="center"/>
              <w:rPr>
                <w:rFonts w:ascii="ＭＳ ゴシック" w:hAnsi="ＭＳ ゴシック"/>
                <w:noProof/>
              </w:rPr>
            </w:pPr>
            <w:r w:rsidRPr="00C321FC">
              <w:rPr>
                <w:rFonts w:ascii="ＭＳ ゴシック" w:hAnsi="ＭＳ ゴシック" w:hint="eastAsia"/>
                <w:noProof/>
              </w:rPr>
              <w:t>○</w:t>
            </w:r>
            <w:r w:rsidRPr="00C321FC">
              <w:rPr>
                <w:rFonts w:ascii="ＭＳ ゴシック" w:hAnsi="ＭＳ ゴシック" w:hint="eastAsia"/>
                <w:noProof/>
                <w:vertAlign w:val="superscript"/>
              </w:rPr>
              <w:t>＊４</w:t>
            </w:r>
          </w:p>
        </w:tc>
        <w:tc>
          <w:tcPr>
            <w:tcW w:w="99" w:type="dxa"/>
            <w:tcBorders>
              <w:left w:val="single" w:sz="6" w:space="0" w:color="auto"/>
            </w:tcBorders>
          </w:tcPr>
          <w:p w:rsidR="001C6A2B" w:rsidRPr="00C321FC" w:rsidRDefault="001C6A2B" w:rsidP="00EE63B7">
            <w:pPr>
              <w:ind w:right="-57"/>
              <w:rPr>
                <w:rFonts w:ascii="ＭＳ ゴシック" w:hAnsi="ＭＳ ゴシック"/>
                <w:noProof/>
              </w:rPr>
            </w:pPr>
          </w:p>
        </w:tc>
      </w:tr>
      <w:tr w:rsidR="00C321FC" w:rsidRPr="00C321FC" w:rsidTr="00210CE8">
        <w:tc>
          <w:tcPr>
            <w:tcW w:w="2373" w:type="dxa"/>
            <w:tcBorders>
              <w:top w:val="single" w:sz="6" w:space="0" w:color="auto"/>
              <w:left w:val="single" w:sz="6" w:space="0" w:color="auto"/>
              <w:bottom w:val="single" w:sz="6" w:space="0" w:color="auto"/>
              <w:right w:val="single" w:sz="6" w:space="0" w:color="auto"/>
            </w:tcBorders>
          </w:tcPr>
          <w:p w:rsidR="00210CE8" w:rsidRPr="00C321FC" w:rsidRDefault="00210CE8" w:rsidP="00EE63B7">
            <w:pPr>
              <w:ind w:right="-57" w:firstLine="561"/>
              <w:rPr>
                <w:rFonts w:ascii="ＭＳ ゴシック" w:hAnsi="ＭＳ ゴシック"/>
                <w:noProof/>
              </w:rPr>
            </w:pPr>
            <w:r w:rsidRPr="00C321FC">
              <w:rPr>
                <w:rFonts w:ascii="ＭＳ ゴシック" w:hAnsi="ＭＳ ゴシック" w:hint="eastAsia"/>
                <w:noProof/>
              </w:rPr>
              <w:t>ＡＤＤ</w:t>
            </w:r>
            <w:r w:rsidRPr="00C321FC">
              <w:rPr>
                <w:rFonts w:ascii="ＭＳ ゴシック" w:hAnsi="ＭＳ ゴシック" w:hint="eastAsia"/>
                <w:noProof/>
                <w:vertAlign w:val="superscript"/>
              </w:rPr>
              <w:t>＊２</w:t>
            </w:r>
          </w:p>
          <w:p w:rsidR="00210CE8" w:rsidRPr="00C321FC" w:rsidRDefault="00210CE8" w:rsidP="00EE63B7">
            <w:pPr>
              <w:ind w:right="-57" w:firstLine="374"/>
              <w:rPr>
                <w:rFonts w:ascii="ＭＳ ゴシック" w:hAnsi="ＭＳ ゴシック"/>
                <w:noProof/>
              </w:rPr>
            </w:pPr>
            <w:r w:rsidRPr="00C321FC">
              <w:rPr>
                <w:rFonts w:ascii="ＭＳ ゴシック" w:hAnsi="ＭＳ ゴシック" w:hint="eastAsia"/>
                <w:noProof/>
              </w:rPr>
              <w:t>（新規登録）</w:t>
            </w:r>
          </w:p>
        </w:tc>
        <w:tc>
          <w:tcPr>
            <w:tcW w:w="1488" w:type="dxa"/>
            <w:tcBorders>
              <w:top w:val="single" w:sz="6" w:space="0" w:color="auto"/>
              <w:left w:val="single" w:sz="6" w:space="0" w:color="auto"/>
              <w:bottom w:val="single" w:sz="6" w:space="0" w:color="auto"/>
            </w:tcBorders>
          </w:tcPr>
          <w:p w:rsidR="00210CE8" w:rsidRPr="00C321FC" w:rsidRDefault="00210CE8" w:rsidP="00EE63B7">
            <w:pPr>
              <w:ind w:right="-57"/>
              <w:rPr>
                <w:rFonts w:ascii="ＭＳ ゴシック" w:hAnsi="ＭＳ ゴシック"/>
                <w:noProof/>
              </w:rPr>
            </w:pPr>
          </w:p>
        </w:tc>
        <w:tc>
          <w:tcPr>
            <w:tcW w:w="1188" w:type="dxa"/>
            <w:tcBorders>
              <w:top w:val="single" w:sz="6" w:space="0" w:color="auto"/>
              <w:left w:val="single" w:sz="6" w:space="0" w:color="auto"/>
              <w:bottom w:val="single" w:sz="6" w:space="0" w:color="auto"/>
            </w:tcBorders>
          </w:tcPr>
          <w:p w:rsidR="00210CE8" w:rsidRPr="00C321FC" w:rsidRDefault="00210CE8" w:rsidP="00EE63B7">
            <w:pPr>
              <w:ind w:right="-57"/>
              <w:rPr>
                <w:rFonts w:ascii="ＭＳ ゴシック" w:hAnsi="ＭＳ ゴシック"/>
                <w:noProof/>
              </w:rPr>
            </w:pPr>
          </w:p>
        </w:tc>
        <w:tc>
          <w:tcPr>
            <w:tcW w:w="1188" w:type="dxa"/>
            <w:tcBorders>
              <w:top w:val="single" w:sz="6" w:space="0" w:color="auto"/>
              <w:left w:val="single" w:sz="6" w:space="0" w:color="auto"/>
              <w:bottom w:val="single" w:sz="6" w:space="0" w:color="auto"/>
            </w:tcBorders>
          </w:tcPr>
          <w:p w:rsidR="00210CE8" w:rsidRPr="00C321FC" w:rsidRDefault="00210CE8" w:rsidP="00E26BC8">
            <w:pPr>
              <w:ind w:right="-57"/>
              <w:rPr>
                <w:rFonts w:ascii="ＭＳ ゴシック" w:hAnsi="ＭＳ ゴシック"/>
                <w:noProof/>
              </w:rPr>
            </w:pPr>
          </w:p>
        </w:tc>
        <w:tc>
          <w:tcPr>
            <w:tcW w:w="1188" w:type="dxa"/>
            <w:tcBorders>
              <w:top w:val="single" w:sz="6" w:space="0" w:color="auto"/>
              <w:left w:val="single" w:sz="6" w:space="0" w:color="auto"/>
              <w:bottom w:val="single" w:sz="6" w:space="0" w:color="auto"/>
            </w:tcBorders>
          </w:tcPr>
          <w:p w:rsidR="00210CE8" w:rsidRPr="00C321FC" w:rsidRDefault="00210CE8" w:rsidP="00EE63B7">
            <w:pPr>
              <w:ind w:right="-57"/>
              <w:rPr>
                <w:rFonts w:ascii="ＭＳ ゴシック" w:hAnsi="ＭＳ ゴシック"/>
                <w:noProof/>
              </w:rPr>
            </w:pPr>
          </w:p>
        </w:tc>
        <w:tc>
          <w:tcPr>
            <w:tcW w:w="1188" w:type="dxa"/>
            <w:tcBorders>
              <w:top w:val="single" w:sz="6" w:space="0" w:color="auto"/>
              <w:left w:val="single" w:sz="6" w:space="0" w:color="auto"/>
              <w:bottom w:val="single" w:sz="6" w:space="0" w:color="auto"/>
              <w:right w:val="single" w:sz="6" w:space="0" w:color="auto"/>
            </w:tcBorders>
          </w:tcPr>
          <w:p w:rsidR="00210CE8" w:rsidRPr="00C321FC" w:rsidRDefault="00210CE8" w:rsidP="00EE63B7">
            <w:pPr>
              <w:ind w:right="-57"/>
              <w:rPr>
                <w:rFonts w:ascii="ＭＳ ゴシック" w:hAnsi="ＭＳ ゴシック"/>
                <w:noProof/>
              </w:rPr>
            </w:pPr>
          </w:p>
        </w:tc>
        <w:tc>
          <w:tcPr>
            <w:tcW w:w="99" w:type="dxa"/>
          </w:tcPr>
          <w:p w:rsidR="00210CE8" w:rsidRPr="00C321FC" w:rsidRDefault="00210CE8" w:rsidP="006406B3">
            <w:pPr>
              <w:ind w:right="-57"/>
              <w:rPr>
                <w:rFonts w:ascii="ＭＳ ゴシック" w:hAnsi="ＭＳ ゴシック"/>
                <w:noProof/>
              </w:rPr>
            </w:pPr>
          </w:p>
        </w:tc>
      </w:tr>
    </w:tbl>
    <w:p w:rsidR="008A10C9" w:rsidRPr="00C321FC" w:rsidRDefault="008A10C9" w:rsidP="008A10C9">
      <w:pPr>
        <w:ind w:firstLine="1683"/>
        <w:rPr>
          <w:rFonts w:ascii="ＭＳ ゴシック" w:hAnsi="ＭＳ ゴシック"/>
          <w:noProof/>
        </w:rPr>
      </w:pPr>
      <w:r w:rsidRPr="00C321FC">
        <w:rPr>
          <w:rFonts w:ascii="ＭＳ ゴシック" w:hAnsi="ＭＳ ゴシック" w:hint="eastAsia"/>
          <w:noProof/>
        </w:rPr>
        <w:t>（＊</w:t>
      </w:r>
      <w:r w:rsidR="006406B3" w:rsidRPr="00C321FC">
        <w:rPr>
          <w:rFonts w:ascii="ＭＳ ゴシック" w:hAnsi="ＭＳ ゴシック" w:hint="eastAsia"/>
          <w:noProof/>
        </w:rPr>
        <w:t>２</w:t>
      </w:r>
      <w:r w:rsidRPr="00C321FC">
        <w:rPr>
          <w:rFonts w:ascii="ＭＳ ゴシック" w:hAnsi="ＭＳ ゴシック" w:hint="eastAsia"/>
          <w:noProof/>
        </w:rPr>
        <w:t>）ＨＣＨ業務と同じ入力方法</w:t>
      </w:r>
    </w:p>
    <w:p w:rsidR="008A10C9" w:rsidRPr="00C321FC" w:rsidRDefault="008A10C9" w:rsidP="008A10C9">
      <w:pPr>
        <w:ind w:firstLine="1683"/>
        <w:rPr>
          <w:rFonts w:ascii="ＭＳ ゴシック" w:hAnsi="ＭＳ ゴシック"/>
          <w:noProof/>
        </w:rPr>
      </w:pPr>
      <w:r w:rsidRPr="00C321FC">
        <w:rPr>
          <w:rFonts w:ascii="ＭＳ ゴシック" w:hAnsi="ＭＳ ゴシック" w:hint="eastAsia"/>
          <w:noProof/>
        </w:rPr>
        <w:t>（＊</w:t>
      </w:r>
      <w:r w:rsidR="006406B3" w:rsidRPr="00C321FC">
        <w:rPr>
          <w:rFonts w:ascii="ＭＳ ゴシック" w:hAnsi="ＭＳ ゴシック" w:hint="eastAsia"/>
          <w:noProof/>
        </w:rPr>
        <w:t>３</w:t>
      </w:r>
      <w:r w:rsidRPr="00C321FC">
        <w:rPr>
          <w:rFonts w:ascii="ＭＳ ゴシック" w:hAnsi="ＭＳ ゴシック" w:hint="eastAsia"/>
          <w:noProof/>
        </w:rPr>
        <w:t>）ＣＡＩ業務により訂正</w:t>
      </w:r>
    </w:p>
    <w:p w:rsidR="008A10C9" w:rsidRPr="00C321FC" w:rsidRDefault="008A10C9" w:rsidP="008A10C9">
      <w:pPr>
        <w:ind w:firstLine="1683"/>
        <w:rPr>
          <w:rFonts w:ascii="ＭＳ ゴシック" w:hAnsi="ＭＳ ゴシック"/>
          <w:noProof/>
        </w:rPr>
      </w:pPr>
      <w:r w:rsidRPr="00C321FC">
        <w:rPr>
          <w:rFonts w:ascii="ＭＳ ゴシック" w:hAnsi="ＭＳ ゴシック" w:hint="eastAsia"/>
          <w:noProof/>
        </w:rPr>
        <w:t>（＊</w:t>
      </w:r>
      <w:r w:rsidR="006406B3" w:rsidRPr="00C321FC">
        <w:rPr>
          <w:rFonts w:ascii="ＭＳ ゴシック" w:hAnsi="ＭＳ ゴシック" w:hint="eastAsia"/>
          <w:noProof/>
        </w:rPr>
        <w:t>４</w:t>
      </w:r>
      <w:r w:rsidRPr="00C321FC">
        <w:rPr>
          <w:rFonts w:ascii="ＭＳ ゴシック" w:hAnsi="ＭＳ ゴシック" w:hint="eastAsia"/>
          <w:noProof/>
        </w:rPr>
        <w:t>）ＨＡＷＢ番号と訂正理由コ－ドのみ入力可</w:t>
      </w:r>
    </w:p>
    <w:p w:rsidR="008A10C9" w:rsidRPr="00C321FC" w:rsidRDefault="008A10C9" w:rsidP="00651EA6">
      <w:pPr>
        <w:ind w:firstLine="561"/>
        <w:rPr>
          <w:rFonts w:ascii="ＭＳ ゴシック" w:hAnsi="ＭＳ ゴシック"/>
          <w:noProof/>
        </w:rPr>
      </w:pPr>
    </w:p>
    <w:p w:rsidR="001941E3" w:rsidRPr="00C321FC" w:rsidRDefault="001941E3" w:rsidP="00651EA6">
      <w:pPr>
        <w:ind w:firstLine="561"/>
        <w:rPr>
          <w:rFonts w:ascii="ＭＳ ゴシック" w:hAnsi="ＭＳ ゴシック"/>
          <w:noProof/>
        </w:rPr>
      </w:pPr>
      <w:r w:rsidRPr="00C321FC">
        <w:rPr>
          <w:rFonts w:ascii="ＭＳ ゴシック" w:hAnsi="ＭＳ ゴシック" w:hint="eastAsia"/>
          <w:noProof/>
        </w:rPr>
        <w:t>（</w:t>
      </w:r>
      <w:r w:rsidR="008A10C9" w:rsidRPr="00C321FC">
        <w:rPr>
          <w:rFonts w:ascii="ＭＳ ゴシック" w:hAnsi="ＭＳ ゴシック" w:hint="eastAsia"/>
          <w:noProof/>
        </w:rPr>
        <w:t>ｂ</w:t>
      </w:r>
      <w:r w:rsidRPr="00C321FC">
        <w:rPr>
          <w:rFonts w:ascii="ＭＳ ゴシック" w:hAnsi="ＭＳ ゴシック" w:hint="eastAsia"/>
          <w:noProof/>
        </w:rPr>
        <w:t>）削除の場合（訂正理由コード：</w:t>
      </w:r>
      <w:r w:rsidR="001C6A2B" w:rsidRPr="00C321FC">
        <w:rPr>
          <w:rFonts w:ascii="ＭＳ ゴシック" w:hAnsi="ＭＳ ゴシック" w:hint="eastAsia"/>
          <w:noProof/>
        </w:rPr>
        <w:t>ＤＥＬ</w:t>
      </w:r>
      <w:r w:rsidRPr="00C321FC">
        <w:rPr>
          <w:rFonts w:ascii="ＭＳ ゴシック" w:hAnsi="ＭＳ ゴシック" w:hint="eastAsia"/>
          <w:noProof/>
        </w:rPr>
        <w:t>）</w:t>
      </w:r>
    </w:p>
    <w:p w:rsidR="001941E3" w:rsidRPr="00C321FC" w:rsidRDefault="001941E3" w:rsidP="00651EA6">
      <w:pPr>
        <w:ind w:firstLine="1122"/>
        <w:rPr>
          <w:rFonts w:ascii="ＭＳ ゴシック" w:hAnsi="ＭＳ ゴシック"/>
          <w:noProof/>
        </w:rPr>
      </w:pPr>
      <w:r w:rsidRPr="00C321FC">
        <w:rPr>
          <w:rFonts w:ascii="ＭＳ ゴシック" w:hAnsi="ＭＳ ゴシック" w:hint="eastAsia"/>
          <w:noProof/>
        </w:rPr>
        <w:t>①入力されたＨＡＷＢ番号に対する</w:t>
      </w:r>
      <w:r w:rsidR="007715F5" w:rsidRPr="00C321FC">
        <w:rPr>
          <w:rFonts w:ascii="ＭＳ ゴシック" w:hAnsi="ＭＳ ゴシック" w:hint="eastAsia"/>
          <w:noProof/>
        </w:rPr>
        <w:t>輸入貨物情報が輸入</w:t>
      </w:r>
      <w:r w:rsidRPr="00C321FC">
        <w:rPr>
          <w:rFonts w:ascii="ＭＳ ゴシック" w:hAnsi="ＭＳ ゴシック" w:hint="eastAsia"/>
          <w:noProof/>
        </w:rPr>
        <w:t>貨物情報</w:t>
      </w:r>
      <w:r w:rsidR="002E6752" w:rsidRPr="00C321FC">
        <w:rPr>
          <w:rFonts w:ascii="ＭＳ ゴシック" w:hAnsi="ＭＳ ゴシック" w:hint="eastAsia"/>
          <w:noProof/>
        </w:rPr>
        <w:t>ＤＢ</w:t>
      </w:r>
      <w:r w:rsidR="007715F5" w:rsidRPr="00C321FC">
        <w:rPr>
          <w:rFonts w:ascii="ＭＳ ゴシック" w:hAnsi="ＭＳ ゴシック" w:hint="eastAsia"/>
          <w:noProof/>
        </w:rPr>
        <w:t>に</w:t>
      </w:r>
      <w:r w:rsidRPr="00C321FC">
        <w:rPr>
          <w:rFonts w:ascii="ＭＳ ゴシック" w:hAnsi="ＭＳ ゴシック" w:hint="eastAsia"/>
          <w:noProof/>
        </w:rPr>
        <w:t>存在すること。</w:t>
      </w:r>
    </w:p>
    <w:p w:rsidR="001941E3" w:rsidRPr="00C321FC" w:rsidRDefault="00C4750E" w:rsidP="00651EA6">
      <w:pPr>
        <w:ind w:firstLine="1122"/>
        <w:rPr>
          <w:rFonts w:ascii="ＭＳ ゴシック" w:hAnsi="ＭＳ ゴシック"/>
          <w:noProof/>
        </w:rPr>
      </w:pPr>
      <w:r w:rsidRPr="00C321FC">
        <w:rPr>
          <w:rFonts w:ascii="ＭＳ ゴシック" w:hAnsi="ＭＳ ゴシック" w:hint="eastAsia"/>
          <w:noProof/>
        </w:rPr>
        <w:t>②</w:t>
      </w:r>
      <w:r w:rsidR="001941E3" w:rsidRPr="00C321FC">
        <w:rPr>
          <w:rFonts w:ascii="ＭＳ ゴシック" w:hAnsi="ＭＳ ゴシック" w:hint="eastAsia"/>
          <w:noProof/>
        </w:rPr>
        <w:t>入力された到着便名に対する到着便情報が存在すること。</w:t>
      </w:r>
    </w:p>
    <w:p w:rsidR="001941E3" w:rsidRPr="00C321FC" w:rsidRDefault="00C4750E" w:rsidP="00651EA6">
      <w:pPr>
        <w:ind w:firstLine="1122"/>
        <w:rPr>
          <w:rFonts w:ascii="ＭＳ ゴシック" w:hAnsi="ＭＳ ゴシック"/>
          <w:noProof/>
        </w:rPr>
      </w:pPr>
      <w:r w:rsidRPr="00C321FC">
        <w:rPr>
          <w:rFonts w:ascii="ＭＳ ゴシック" w:hAnsi="ＭＳ ゴシック" w:hint="eastAsia"/>
          <w:noProof/>
        </w:rPr>
        <w:t>③</w:t>
      </w:r>
      <w:r w:rsidR="001941E3" w:rsidRPr="00C321FC">
        <w:rPr>
          <w:rFonts w:ascii="ＭＳ ゴシック" w:hAnsi="ＭＳ ゴシック" w:hint="eastAsia"/>
          <w:noProof/>
        </w:rPr>
        <w:t>登録されているＭＡＷＢ番号が入力されたＭＡＷＢ番号と同一であること。</w:t>
      </w:r>
    </w:p>
    <w:p w:rsidR="001941E3" w:rsidRPr="00C321FC" w:rsidRDefault="00C4750E" w:rsidP="00651EA6">
      <w:pPr>
        <w:ind w:firstLine="1122"/>
        <w:rPr>
          <w:rFonts w:ascii="ＭＳ ゴシック" w:hAnsi="ＭＳ ゴシック"/>
          <w:noProof/>
        </w:rPr>
      </w:pPr>
      <w:r w:rsidRPr="00C321FC">
        <w:rPr>
          <w:rFonts w:ascii="ＭＳ ゴシック" w:hAnsi="ＭＳ ゴシック" w:hint="eastAsia"/>
          <w:noProof/>
        </w:rPr>
        <w:lastRenderedPageBreak/>
        <w:t>④</w:t>
      </w:r>
      <w:r w:rsidR="00EB0C34" w:rsidRPr="00C321FC">
        <w:rPr>
          <w:rFonts w:ascii="ＭＳ ゴシック" w:hAnsi="ＭＳ ゴシック" w:hint="eastAsia"/>
          <w:noProof/>
        </w:rPr>
        <w:t>ＰＣＨ</w:t>
      </w:r>
      <w:r w:rsidR="001941E3" w:rsidRPr="00C321FC">
        <w:rPr>
          <w:rFonts w:ascii="ＭＳ ゴシック" w:hAnsi="ＭＳ ゴシック" w:hint="eastAsia"/>
          <w:noProof/>
        </w:rPr>
        <w:t>業務により貨物の移動差止</w:t>
      </w:r>
      <w:r w:rsidR="0062653D" w:rsidRPr="00C321FC">
        <w:rPr>
          <w:rFonts w:ascii="ＭＳ ゴシック" w:hAnsi="ＭＳ ゴシック" w:hint="eastAsia"/>
          <w:noProof/>
        </w:rPr>
        <w:t>または貨物手作業移行</w:t>
      </w:r>
      <w:r w:rsidR="001941E3" w:rsidRPr="00C321FC">
        <w:rPr>
          <w:rFonts w:ascii="ＭＳ ゴシック" w:hAnsi="ＭＳ ゴシック" w:hint="eastAsia"/>
          <w:noProof/>
        </w:rPr>
        <w:t>登録がされていないこと。</w:t>
      </w:r>
    </w:p>
    <w:p w:rsidR="00565C2B" w:rsidRPr="00C321FC" w:rsidRDefault="00C4750E" w:rsidP="00565C2B">
      <w:pPr>
        <w:ind w:leftChars="567" w:left="1323" w:hangingChars="100" w:hanging="198"/>
        <w:rPr>
          <w:rFonts w:ascii="ＭＳ ゴシック" w:hAnsi="ＭＳ ゴシック"/>
          <w:noProof/>
        </w:rPr>
      </w:pPr>
      <w:r w:rsidRPr="00C321FC">
        <w:rPr>
          <w:rFonts w:ascii="ＭＳ ゴシック" w:hAnsi="ＭＳ ゴシック" w:hint="eastAsia"/>
          <w:noProof/>
        </w:rPr>
        <w:t>⑤</w:t>
      </w:r>
      <w:r w:rsidR="00565C2B" w:rsidRPr="00C321FC">
        <w:rPr>
          <w:rFonts w:ascii="ＭＳ ゴシック" w:hAnsi="ＭＳ ゴシック" w:hint="eastAsia"/>
          <w:noProof/>
        </w:rPr>
        <w:t>登録されている混載業が入力者（委託元混載業が入力されている場合は入力された委託元混載業）と同一であること。</w:t>
      </w:r>
    </w:p>
    <w:p w:rsidR="0089162E" w:rsidRPr="00C321FC" w:rsidRDefault="0089162E" w:rsidP="0089162E">
      <w:pPr>
        <w:ind w:leftChars="567" w:left="1323" w:hangingChars="100" w:hanging="198"/>
        <w:rPr>
          <w:rFonts w:ascii="ＭＳ ゴシック" w:hAnsi="ＭＳ ゴシック"/>
          <w:noProof/>
        </w:rPr>
      </w:pPr>
      <w:r w:rsidRPr="00C321FC">
        <w:rPr>
          <w:rFonts w:ascii="ＭＳ ゴシック" w:hAnsi="ＭＳ ゴシック" w:hint="eastAsia"/>
          <w:noProof/>
        </w:rPr>
        <w:t>⑥</w:t>
      </w:r>
      <w:r w:rsidRPr="00C321FC">
        <w:rPr>
          <w:rFonts w:ascii="ＭＳ ゴシック" w:hAnsi="ＭＳ ゴシック" w:hint="eastAsia"/>
          <w:szCs w:val="22"/>
        </w:rPr>
        <w:t>輸入申告等の輸入通関手続き（予備申告（Ｚ申告、Ｔ申告</w:t>
      </w:r>
      <w:r w:rsidRPr="00C321FC">
        <w:rPr>
          <w:rFonts w:ascii="ＭＳ ゴシック" w:hAnsi="ＭＳ ゴシック" w:hint="eastAsia"/>
          <w:noProof/>
        </w:rPr>
        <w:t>、Ｊ申告</w:t>
      </w:r>
      <w:r w:rsidRPr="00C321FC">
        <w:rPr>
          <w:rFonts w:ascii="ＭＳ ゴシック" w:hAnsi="ＭＳ ゴシック" w:hint="eastAsia"/>
          <w:szCs w:val="22"/>
        </w:rPr>
        <w:t>、Ｕ申告またはＳ申告）は除く）が行われていないこと。</w:t>
      </w:r>
    </w:p>
    <w:p w:rsidR="00D831DC" w:rsidRPr="00C321FC" w:rsidRDefault="00D831DC" w:rsidP="00D831DC">
      <w:pPr>
        <w:ind w:firstLine="561"/>
        <w:rPr>
          <w:rFonts w:ascii="ＭＳ ゴシック" w:hAnsi="ＭＳ ゴシック"/>
          <w:noProof/>
        </w:rPr>
      </w:pPr>
      <w:r w:rsidRPr="00C321FC">
        <w:rPr>
          <w:rFonts w:ascii="ＭＳ ゴシック" w:hAnsi="ＭＳ ゴシック" w:hint="eastAsia"/>
          <w:noProof/>
        </w:rPr>
        <w:t>（</w:t>
      </w:r>
      <w:r w:rsidR="008A10C9" w:rsidRPr="00C321FC">
        <w:rPr>
          <w:rFonts w:ascii="ＭＳ ゴシック" w:hAnsi="ＭＳ ゴシック" w:hint="eastAsia"/>
          <w:noProof/>
        </w:rPr>
        <w:t>ｃ</w:t>
      </w:r>
      <w:r w:rsidRPr="00C321FC">
        <w:rPr>
          <w:rFonts w:ascii="ＭＳ ゴシック" w:hAnsi="ＭＳ ゴシック" w:hint="eastAsia"/>
          <w:noProof/>
        </w:rPr>
        <w:t>）追加の場合（訂正理由コード：ＭＳＴ、ＴＲＣ）</w:t>
      </w:r>
    </w:p>
    <w:p w:rsidR="00D831DC" w:rsidRPr="00C321FC" w:rsidRDefault="00D831DC" w:rsidP="00D831DC">
      <w:pPr>
        <w:ind w:left="1188" w:hanging="11"/>
        <w:rPr>
          <w:rFonts w:ascii="ＭＳ ゴシック" w:hAnsi="ＭＳ ゴシック"/>
          <w:noProof/>
        </w:rPr>
      </w:pPr>
      <w:r w:rsidRPr="00C321FC">
        <w:rPr>
          <w:rFonts w:ascii="ＭＳ ゴシック" w:hAnsi="ＭＳ ゴシック" w:hint="eastAsia"/>
          <w:noProof/>
        </w:rPr>
        <w:t>①入力されたＨＡＷＢ番号に対する輸入貨物情報が輸入貨物情報ＤＢが存在すること。</w:t>
      </w:r>
    </w:p>
    <w:p w:rsidR="00D831DC" w:rsidRPr="00C321FC" w:rsidRDefault="00C4750E" w:rsidP="00D831DC">
      <w:pPr>
        <w:ind w:left="1188" w:hanging="11"/>
        <w:rPr>
          <w:rFonts w:ascii="ＭＳ ゴシック" w:hAnsi="ＭＳ ゴシック"/>
          <w:noProof/>
        </w:rPr>
      </w:pPr>
      <w:r w:rsidRPr="00C321FC">
        <w:rPr>
          <w:rFonts w:ascii="ＭＳ ゴシック" w:hAnsi="ＭＳ ゴシック" w:hint="eastAsia"/>
          <w:noProof/>
        </w:rPr>
        <w:t>②</w:t>
      </w:r>
      <w:r w:rsidR="00D831DC" w:rsidRPr="00C321FC">
        <w:rPr>
          <w:rFonts w:ascii="ＭＳ ゴシック" w:hAnsi="ＭＳ ゴシック" w:hint="eastAsia"/>
          <w:noProof/>
        </w:rPr>
        <w:t>登録されているＭＡＷＢ番号が入力されたＭＡＷＢ番号と同一であること。</w:t>
      </w:r>
    </w:p>
    <w:p w:rsidR="00565C2B" w:rsidRPr="00C321FC" w:rsidRDefault="00C4750E" w:rsidP="00565C2B">
      <w:pPr>
        <w:ind w:left="1375" w:hanging="198"/>
        <w:rPr>
          <w:rFonts w:ascii="ＭＳ ゴシック" w:hAnsi="ＭＳ ゴシック"/>
          <w:noProof/>
        </w:rPr>
      </w:pPr>
      <w:r w:rsidRPr="00C321FC">
        <w:rPr>
          <w:rFonts w:ascii="ＭＳ ゴシック" w:hAnsi="ＭＳ ゴシック" w:hint="eastAsia"/>
          <w:noProof/>
        </w:rPr>
        <w:t>③</w:t>
      </w:r>
      <w:r w:rsidR="00D831DC" w:rsidRPr="00C321FC">
        <w:rPr>
          <w:rFonts w:ascii="ＭＳ ゴシック" w:hAnsi="ＭＳ ゴシック" w:hint="eastAsia"/>
          <w:noProof/>
        </w:rPr>
        <w:t>ＰＣＨ業務により貨物手作業移行の登録がされていないこと。</w:t>
      </w:r>
    </w:p>
    <w:p w:rsidR="00565C2B" w:rsidRPr="00C321FC" w:rsidRDefault="00C4750E" w:rsidP="00565C2B">
      <w:pPr>
        <w:ind w:left="1375" w:hanging="198"/>
        <w:rPr>
          <w:rFonts w:ascii="ＭＳ ゴシック" w:hAnsi="ＭＳ ゴシック"/>
          <w:noProof/>
        </w:rPr>
      </w:pPr>
      <w:r w:rsidRPr="00C321FC">
        <w:rPr>
          <w:rFonts w:ascii="ＭＳ ゴシック" w:hAnsi="ＭＳ ゴシック" w:hint="eastAsia"/>
          <w:noProof/>
        </w:rPr>
        <w:t>④</w:t>
      </w:r>
      <w:r w:rsidR="00565C2B" w:rsidRPr="00C321FC">
        <w:rPr>
          <w:rFonts w:ascii="ＭＳ ゴシック" w:hAnsi="ＭＳ ゴシック" w:hint="eastAsia"/>
          <w:noProof/>
        </w:rPr>
        <w:t>入力された到着便名とＨＰＫ業務で登録された到着便名が一致すること。</w:t>
      </w:r>
    </w:p>
    <w:p w:rsidR="00565C2B" w:rsidRPr="00C321FC" w:rsidRDefault="00C4750E" w:rsidP="00565C2B">
      <w:pPr>
        <w:ind w:left="1375" w:hanging="198"/>
        <w:rPr>
          <w:rFonts w:ascii="ＭＳ ゴシック" w:hAnsi="ＭＳ ゴシック"/>
          <w:noProof/>
        </w:rPr>
      </w:pPr>
      <w:r w:rsidRPr="00C321FC">
        <w:rPr>
          <w:rFonts w:ascii="ＭＳ ゴシック" w:hAnsi="ＭＳ ゴシック" w:hint="eastAsia"/>
          <w:noProof/>
        </w:rPr>
        <w:t>⑤</w:t>
      </w:r>
      <w:r w:rsidR="00565C2B" w:rsidRPr="00C321FC">
        <w:rPr>
          <w:rFonts w:ascii="ＭＳ ゴシック" w:hAnsi="ＭＳ ゴシック" w:hint="eastAsia"/>
          <w:noProof/>
        </w:rPr>
        <w:t>ＨＰＫ業務により既に混載業が登録済みの場合は、登録されている混載業が入力者（委託元混載業が入力されている場合は入力された委託元混載業）と同一であること。</w:t>
      </w:r>
    </w:p>
    <w:p w:rsidR="00565C2B" w:rsidRPr="00C321FC" w:rsidRDefault="00C4750E" w:rsidP="00565C2B">
      <w:pPr>
        <w:ind w:left="1375" w:hanging="198"/>
        <w:rPr>
          <w:rFonts w:ascii="ＭＳ ゴシック" w:hAnsi="ＭＳ ゴシック"/>
          <w:noProof/>
        </w:rPr>
      </w:pPr>
      <w:r w:rsidRPr="00C321FC">
        <w:rPr>
          <w:rFonts w:ascii="ＭＳ ゴシック" w:hAnsi="ＭＳ ゴシック" w:hint="eastAsia"/>
        </w:rPr>
        <w:t>⑥</w:t>
      </w:r>
      <w:r w:rsidR="00565C2B" w:rsidRPr="00C321FC">
        <w:rPr>
          <w:rFonts w:ascii="ＭＳ ゴシック" w:hAnsi="ＭＳ ゴシック" w:hint="eastAsia"/>
        </w:rPr>
        <w:t>混載仮陸揚貨物の場合は、</w:t>
      </w:r>
      <w:r w:rsidR="00565C2B" w:rsidRPr="00C321FC">
        <w:rPr>
          <w:rFonts w:ascii="ＭＳ ゴシック" w:hAnsi="ＭＳ ゴシック" w:hint="eastAsia"/>
          <w:noProof/>
        </w:rPr>
        <w:t>入力された総個数がＨＰＫ業務により登録された個数以上で、かつ入力された総重量がＨＰＫ業務により登録された重量以上であること。</w:t>
      </w:r>
    </w:p>
    <w:p w:rsidR="001941E3" w:rsidRPr="00C321FC" w:rsidRDefault="001941E3" w:rsidP="00651EA6">
      <w:pPr>
        <w:ind w:firstLine="561"/>
        <w:rPr>
          <w:rFonts w:ascii="ＭＳ ゴシック" w:hAnsi="ＭＳ ゴシック"/>
          <w:noProof/>
        </w:rPr>
      </w:pPr>
      <w:r w:rsidRPr="00C321FC">
        <w:rPr>
          <w:rFonts w:ascii="ＭＳ ゴシック" w:hAnsi="ＭＳ ゴシック" w:hint="eastAsia"/>
          <w:noProof/>
        </w:rPr>
        <w:t>（</w:t>
      </w:r>
      <w:r w:rsidR="008A10C9" w:rsidRPr="00C321FC">
        <w:rPr>
          <w:rFonts w:ascii="ＭＳ ゴシック" w:hAnsi="ＭＳ ゴシック" w:hint="eastAsia"/>
          <w:noProof/>
        </w:rPr>
        <w:t>ｄ</w:t>
      </w:r>
      <w:r w:rsidRPr="00C321FC">
        <w:rPr>
          <w:rFonts w:ascii="ＭＳ ゴシック" w:hAnsi="ＭＳ ゴシック" w:hint="eastAsia"/>
          <w:noProof/>
        </w:rPr>
        <w:t>）新規登録の場合（訂正理由コード：ＡＤＤ）</w:t>
      </w:r>
    </w:p>
    <w:p w:rsidR="001941E3" w:rsidRPr="00C321FC" w:rsidRDefault="001941E3" w:rsidP="00651EA6">
      <w:pPr>
        <w:ind w:left="1122" w:firstLine="187"/>
        <w:rPr>
          <w:rFonts w:ascii="ＭＳ ゴシック" w:hAnsi="ＭＳ ゴシック"/>
          <w:noProof/>
        </w:rPr>
      </w:pPr>
      <w:r w:rsidRPr="00C321FC">
        <w:rPr>
          <w:rFonts w:ascii="ＭＳ ゴシック" w:hAnsi="ＭＳ ゴシック" w:hint="eastAsia"/>
          <w:noProof/>
        </w:rPr>
        <w:t>入力されたＨＡＷＢ番号に対する</w:t>
      </w:r>
      <w:r w:rsidR="007715F5" w:rsidRPr="00C321FC">
        <w:rPr>
          <w:rFonts w:ascii="ＭＳ ゴシック" w:hAnsi="ＭＳ ゴシック" w:hint="eastAsia"/>
          <w:noProof/>
        </w:rPr>
        <w:t>輸入貨物情報が</w:t>
      </w:r>
      <w:r w:rsidRPr="00C321FC">
        <w:rPr>
          <w:rFonts w:ascii="ＭＳ ゴシック" w:hAnsi="ＭＳ ゴシック" w:hint="eastAsia"/>
          <w:noProof/>
        </w:rPr>
        <w:t>輸入貨物情報</w:t>
      </w:r>
      <w:r w:rsidR="007715F5" w:rsidRPr="00C321FC">
        <w:rPr>
          <w:rFonts w:ascii="ＭＳ ゴシック" w:hAnsi="ＭＳ ゴシック" w:hint="eastAsia"/>
          <w:noProof/>
        </w:rPr>
        <w:t>ＤＢに</w:t>
      </w:r>
      <w:r w:rsidRPr="00C321FC">
        <w:rPr>
          <w:rFonts w:ascii="ＭＳ ゴシック" w:hAnsi="ＭＳ ゴシック" w:hint="eastAsia"/>
          <w:noProof/>
        </w:rPr>
        <w:t>存在する場合は、以下のチェックを行う。</w:t>
      </w:r>
    </w:p>
    <w:p w:rsidR="00651EA6" w:rsidRPr="00C321FC" w:rsidRDefault="00C4750E" w:rsidP="00651EA6">
      <w:pPr>
        <w:ind w:left="1188" w:hanging="11"/>
        <w:rPr>
          <w:rFonts w:ascii="ＭＳ ゴシック" w:hAnsi="ＭＳ ゴシック"/>
          <w:noProof/>
        </w:rPr>
      </w:pPr>
      <w:r w:rsidRPr="00C321FC">
        <w:rPr>
          <w:rFonts w:ascii="ＭＳ ゴシック" w:hAnsi="ＭＳ ゴシック" w:hint="eastAsia"/>
          <w:noProof/>
        </w:rPr>
        <w:t>①</w:t>
      </w:r>
      <w:r w:rsidR="001941E3" w:rsidRPr="00C321FC">
        <w:rPr>
          <w:rFonts w:ascii="ＭＳ ゴシック" w:hAnsi="ＭＳ ゴシック" w:hint="eastAsia"/>
          <w:noProof/>
        </w:rPr>
        <w:t>登録されているＭＡＷＢ番号が入力されたＭＡＷＢ番号と同一であること。</w:t>
      </w:r>
    </w:p>
    <w:p w:rsidR="00D3477D" w:rsidRPr="00C321FC" w:rsidRDefault="00C4750E" w:rsidP="00253B50">
      <w:pPr>
        <w:tabs>
          <w:tab w:val="left" w:pos="1188"/>
        </w:tabs>
        <w:ind w:leftChars="602" w:left="1392" w:hangingChars="100" w:hanging="198"/>
        <w:rPr>
          <w:rFonts w:ascii="ＭＳ ゴシック" w:hAnsi="ＭＳ ゴシック"/>
          <w:noProof/>
        </w:rPr>
      </w:pPr>
      <w:r w:rsidRPr="00C321FC">
        <w:rPr>
          <w:rFonts w:ascii="ＭＳ ゴシック" w:hAnsi="ＭＳ ゴシック" w:hint="eastAsia"/>
          <w:szCs w:val="22"/>
        </w:rPr>
        <w:t>②</w:t>
      </w:r>
      <w:r w:rsidR="001941E3" w:rsidRPr="00C321FC">
        <w:rPr>
          <w:rFonts w:ascii="ＭＳ ゴシック" w:hAnsi="ＭＳ ゴシック" w:hint="eastAsia"/>
          <w:szCs w:val="22"/>
        </w:rPr>
        <w:t>輸入申告等の輸入通関手続き（予備申告</w:t>
      </w:r>
      <w:r w:rsidR="0062653D" w:rsidRPr="00C321FC">
        <w:rPr>
          <w:rFonts w:ascii="ＭＳ ゴシック" w:hAnsi="ＭＳ ゴシック" w:hint="eastAsia"/>
          <w:szCs w:val="22"/>
        </w:rPr>
        <w:t>（Ｚ申告、Ｔ申告</w:t>
      </w:r>
      <w:r w:rsidR="00EE7BEB" w:rsidRPr="00C321FC">
        <w:rPr>
          <w:rFonts w:ascii="ＭＳ ゴシック" w:hAnsi="ＭＳ ゴシック" w:hint="eastAsia"/>
          <w:noProof/>
        </w:rPr>
        <w:t>、Ｊ申告</w:t>
      </w:r>
      <w:r w:rsidR="0062653D" w:rsidRPr="00C321FC">
        <w:rPr>
          <w:rFonts w:ascii="ＭＳ ゴシック" w:hAnsi="ＭＳ ゴシック" w:hint="eastAsia"/>
          <w:szCs w:val="22"/>
        </w:rPr>
        <w:t>、Ｕ申告またはＳ申告）</w:t>
      </w:r>
      <w:r w:rsidR="001941E3" w:rsidRPr="00C321FC">
        <w:rPr>
          <w:rFonts w:ascii="ＭＳ ゴシック" w:hAnsi="ＭＳ ゴシック" w:hint="eastAsia"/>
          <w:szCs w:val="22"/>
        </w:rPr>
        <w:t>は除く）が行われていないこと。</w:t>
      </w:r>
    </w:p>
    <w:p w:rsidR="00BA6777" w:rsidRPr="00C321FC" w:rsidRDefault="00C4750E" w:rsidP="00BA6777">
      <w:pPr>
        <w:tabs>
          <w:tab w:val="left" w:pos="1188"/>
        </w:tabs>
        <w:ind w:leftChars="602" w:left="1392" w:hangingChars="100" w:hanging="198"/>
        <w:rPr>
          <w:rFonts w:ascii="ＭＳ ゴシック" w:hAnsi="ＭＳ ゴシック"/>
          <w:noProof/>
        </w:rPr>
      </w:pPr>
      <w:r w:rsidRPr="00C321FC">
        <w:rPr>
          <w:rFonts w:ascii="ＭＳ ゴシック" w:hAnsi="ＭＳ ゴシック" w:hint="eastAsia"/>
          <w:noProof/>
        </w:rPr>
        <w:t>③</w:t>
      </w:r>
      <w:r w:rsidR="00EE7BEB" w:rsidRPr="00C321FC">
        <w:rPr>
          <w:rFonts w:ascii="ＭＳ ゴシック" w:hAnsi="ＭＳ ゴシック" w:hint="eastAsia"/>
          <w:noProof/>
        </w:rPr>
        <w:t>貨物到着前輸入申告扱いの予備申告（Ｊ申告）または</w:t>
      </w:r>
      <w:r w:rsidR="00D3477D" w:rsidRPr="00C321FC">
        <w:rPr>
          <w:rFonts w:ascii="ＭＳ ゴシック" w:hAnsi="ＭＳ ゴシック" w:hint="eastAsia"/>
          <w:noProof/>
        </w:rPr>
        <w:t>到着即時輸入申告扱いの予備申告</w:t>
      </w:r>
      <w:r w:rsidR="00565C2B" w:rsidRPr="00C321FC">
        <w:rPr>
          <w:rFonts w:ascii="ＭＳ ゴシック" w:hAnsi="ＭＳ ゴシック" w:hint="eastAsia"/>
          <w:noProof/>
        </w:rPr>
        <w:t>（税関空港で貨物を引き取る場合または</w:t>
      </w:r>
      <w:r w:rsidR="00565C2B" w:rsidRPr="00C321FC">
        <w:rPr>
          <w:rFonts w:ascii="ＭＳ ゴシック" w:hAnsi="ＭＳ ゴシック" w:hint="eastAsia"/>
        </w:rPr>
        <w:t>航空</w:t>
      </w:r>
      <w:r w:rsidR="00565C2B" w:rsidRPr="00C321FC">
        <w:rPr>
          <w:rFonts w:ascii="ＭＳ ゴシック" w:hAnsi="ＭＳ ゴシック"/>
        </w:rPr>
        <w:t>貨物の集積場所</w:t>
      </w:r>
      <w:r w:rsidR="00565C2B" w:rsidRPr="00C321FC">
        <w:rPr>
          <w:rFonts w:ascii="ＭＳ ゴシック" w:hAnsi="ＭＳ ゴシック" w:hint="eastAsia"/>
          <w:noProof/>
        </w:rPr>
        <w:t>で貨物を引き取る場合）（Ｕ申告またはＳ申告）</w:t>
      </w:r>
      <w:r w:rsidR="00D3477D" w:rsidRPr="00C321FC">
        <w:rPr>
          <w:rFonts w:ascii="ＭＳ ゴシック" w:hAnsi="ＭＳ ゴシック" w:hint="eastAsia"/>
          <w:noProof/>
        </w:rPr>
        <w:t>の登録がされている場合は、到着空港揚貨物であること。</w:t>
      </w:r>
    </w:p>
    <w:p w:rsidR="00565C2B" w:rsidRPr="00C321FC" w:rsidRDefault="00BA6777" w:rsidP="00BA6777">
      <w:pPr>
        <w:tabs>
          <w:tab w:val="left" w:pos="1188"/>
        </w:tabs>
        <w:ind w:leftChars="602" w:left="1392" w:hangingChars="100" w:hanging="198"/>
        <w:rPr>
          <w:rFonts w:ascii="ＭＳ ゴシック" w:hAnsi="ＭＳ ゴシック"/>
          <w:noProof/>
        </w:rPr>
      </w:pPr>
      <w:r w:rsidRPr="00C321FC">
        <w:rPr>
          <w:rFonts w:ascii="ＭＳ ゴシック" w:hAnsi="ＭＳ ゴシック" w:hint="eastAsia"/>
          <w:noProof/>
        </w:rPr>
        <w:t>④</w:t>
      </w:r>
      <w:r w:rsidR="00EB0C34" w:rsidRPr="00C321FC">
        <w:rPr>
          <w:rFonts w:ascii="ＭＳ ゴシック" w:hAnsi="ＭＳ ゴシック" w:hint="eastAsia"/>
          <w:noProof/>
        </w:rPr>
        <w:t>ＰＣＨ</w:t>
      </w:r>
      <w:r w:rsidR="001941E3" w:rsidRPr="00C321FC">
        <w:rPr>
          <w:rFonts w:ascii="ＭＳ ゴシック" w:hAnsi="ＭＳ ゴシック" w:hint="eastAsia"/>
          <w:noProof/>
        </w:rPr>
        <w:t>業務による</w:t>
      </w:r>
      <w:r w:rsidR="00565C2B" w:rsidRPr="00C321FC">
        <w:rPr>
          <w:rFonts w:ascii="ＭＳ ゴシック" w:hAnsi="ＭＳ ゴシック" w:hint="eastAsia"/>
          <w:noProof/>
        </w:rPr>
        <w:t>貨物手作業移行登録がされていないこと。</w:t>
      </w:r>
    </w:p>
    <w:p w:rsidR="004958B4" w:rsidRPr="00C321FC" w:rsidRDefault="00C4750E" w:rsidP="00D831DC">
      <w:pPr>
        <w:ind w:firstLineChars="100" w:firstLine="198"/>
        <w:rPr>
          <w:rFonts w:ascii="ＭＳ ゴシック" w:hAnsi="ＭＳ ゴシック"/>
          <w:noProof/>
        </w:rPr>
      </w:pPr>
      <w:r w:rsidRPr="00C321FC">
        <w:rPr>
          <w:rFonts w:ascii="ＭＳ ゴシック" w:hAnsi="ＭＳ ゴシック" w:hint="eastAsia"/>
          <w:noProof/>
        </w:rPr>
        <w:t>（４</w:t>
      </w:r>
      <w:r w:rsidR="004958B4" w:rsidRPr="00C321FC">
        <w:rPr>
          <w:rFonts w:ascii="ＭＳ ゴシック" w:hAnsi="ＭＳ ゴシック" w:hint="eastAsia"/>
          <w:noProof/>
        </w:rPr>
        <w:t>）輸出貨物情報</w:t>
      </w:r>
      <w:r w:rsidR="00455D54" w:rsidRPr="00C321FC">
        <w:rPr>
          <w:rFonts w:ascii="ＭＳ ゴシック" w:hAnsi="ＭＳ ゴシック" w:hint="eastAsia"/>
          <w:noProof/>
        </w:rPr>
        <w:t>ＤＢ</w:t>
      </w:r>
      <w:r w:rsidR="004958B4" w:rsidRPr="00C321FC">
        <w:rPr>
          <w:rFonts w:ascii="ＭＳ ゴシック" w:hAnsi="ＭＳ ゴシック" w:hint="eastAsia"/>
          <w:noProof/>
        </w:rPr>
        <w:t>チェック</w:t>
      </w:r>
    </w:p>
    <w:p w:rsidR="004958B4" w:rsidRPr="00C321FC" w:rsidRDefault="004958B4" w:rsidP="00BA6777">
      <w:pPr>
        <w:ind w:firstLineChars="501" w:firstLine="994"/>
        <w:rPr>
          <w:rFonts w:ascii="ＭＳ ゴシック" w:hAnsi="ＭＳ ゴシック"/>
          <w:noProof/>
        </w:rPr>
      </w:pPr>
      <w:r w:rsidRPr="00C321FC">
        <w:rPr>
          <w:rFonts w:ascii="ＭＳ ゴシック" w:hAnsi="ＭＳ ゴシック" w:hint="eastAsia"/>
          <w:noProof/>
        </w:rPr>
        <w:t>入力されたＨＡＷＢが仮陸揚貨物</w:t>
      </w:r>
      <w:r w:rsidR="00D831DC" w:rsidRPr="00C321FC">
        <w:rPr>
          <w:rFonts w:ascii="ＭＳ ゴシック" w:hAnsi="ＭＳ ゴシック" w:hint="eastAsia"/>
          <w:noProof/>
        </w:rPr>
        <w:t>の場合は、以下のチェックを行う。</w:t>
      </w:r>
    </w:p>
    <w:p w:rsidR="007B2328" w:rsidRPr="00C321FC" w:rsidRDefault="001C6A2B" w:rsidP="00D831DC">
      <w:pPr>
        <w:ind w:leftChars="200" w:left="992" w:hangingChars="300" w:hanging="595"/>
        <w:rPr>
          <w:rFonts w:ascii="ＭＳ ゴシック" w:hAnsi="ＭＳ ゴシック"/>
          <w:noProof/>
        </w:rPr>
      </w:pPr>
      <w:r w:rsidRPr="00C321FC">
        <w:rPr>
          <w:rFonts w:ascii="ＭＳ ゴシック" w:hAnsi="ＭＳ ゴシック" w:hint="eastAsia"/>
          <w:noProof/>
        </w:rPr>
        <w:t>（Ａ）削除の場合（訂正理由コード：ＤＥＬ</w:t>
      </w:r>
      <w:r w:rsidR="00D831DC" w:rsidRPr="00C321FC">
        <w:rPr>
          <w:rFonts w:ascii="ＭＳ ゴシック" w:hAnsi="ＭＳ ゴシック" w:hint="eastAsia"/>
          <w:noProof/>
        </w:rPr>
        <w:t>）</w:t>
      </w:r>
    </w:p>
    <w:p w:rsidR="00D831DC" w:rsidRPr="00C321FC" w:rsidRDefault="00D831DC" w:rsidP="007B2328">
      <w:pPr>
        <w:ind w:leftChars="500" w:left="992" w:firstLineChars="100" w:firstLine="198"/>
        <w:rPr>
          <w:rFonts w:ascii="ＭＳ ゴシック" w:hAnsi="ＭＳ ゴシック"/>
          <w:noProof/>
        </w:rPr>
      </w:pPr>
      <w:r w:rsidRPr="00C321FC">
        <w:rPr>
          <w:rFonts w:ascii="ＭＳ ゴシック" w:hAnsi="ＭＳ ゴシック" w:hint="eastAsia"/>
          <w:noProof/>
        </w:rPr>
        <w:t>ＨＡＷＢ番号に対する輸出貨物情報が輸出貨物情報ＤＢに存在する場合は、以下のチェックを行う。</w:t>
      </w:r>
    </w:p>
    <w:p w:rsidR="00D831DC" w:rsidRPr="00C321FC" w:rsidRDefault="004958B4" w:rsidP="00D831DC">
      <w:pPr>
        <w:ind w:firstLineChars="483" w:firstLine="958"/>
        <w:rPr>
          <w:rFonts w:ascii="ＭＳ ゴシック" w:hAnsi="ＭＳ ゴシック"/>
          <w:noProof/>
        </w:rPr>
      </w:pPr>
      <w:r w:rsidRPr="00C321FC">
        <w:rPr>
          <w:rFonts w:ascii="ＭＳ ゴシック" w:hAnsi="ＭＳ ゴシック" w:hint="eastAsia"/>
          <w:noProof/>
        </w:rPr>
        <w:t>①ＨＡＷＢであること。</w:t>
      </w:r>
    </w:p>
    <w:p w:rsidR="00D831DC" w:rsidRPr="00C321FC" w:rsidRDefault="004958B4" w:rsidP="00D831DC">
      <w:pPr>
        <w:ind w:firstLineChars="483" w:firstLine="958"/>
        <w:rPr>
          <w:rFonts w:ascii="ＭＳ ゴシック" w:hAnsi="ＭＳ ゴシック"/>
          <w:noProof/>
        </w:rPr>
      </w:pPr>
      <w:r w:rsidRPr="00C321FC">
        <w:rPr>
          <w:rFonts w:ascii="ＭＳ ゴシック" w:hAnsi="ＭＳ ゴシック" w:hint="eastAsia"/>
          <w:noProof/>
        </w:rPr>
        <w:t>②仮陸揚貨物であること。</w:t>
      </w:r>
    </w:p>
    <w:p w:rsidR="00D831DC" w:rsidRPr="00C321FC" w:rsidRDefault="004958B4" w:rsidP="00D831DC">
      <w:pPr>
        <w:ind w:firstLineChars="483" w:firstLine="958"/>
        <w:rPr>
          <w:rFonts w:ascii="ＭＳ ゴシック" w:hAnsi="ＭＳ ゴシック"/>
          <w:noProof/>
        </w:rPr>
      </w:pPr>
      <w:r w:rsidRPr="00C321FC">
        <w:rPr>
          <w:rFonts w:ascii="ＭＳ ゴシック" w:hAnsi="ＭＳ ゴシック" w:hint="eastAsia"/>
          <w:noProof/>
        </w:rPr>
        <w:t>③「混載仕立情報登録</w:t>
      </w:r>
      <w:r w:rsidR="003A40EA" w:rsidRPr="00C321FC">
        <w:rPr>
          <w:rFonts w:ascii="ＭＳ ゴシック" w:hAnsi="ＭＳ ゴシック" w:hint="eastAsia"/>
          <w:noProof/>
        </w:rPr>
        <w:t>（ＨＤＦ）</w:t>
      </w:r>
      <w:r w:rsidRPr="00C321FC">
        <w:rPr>
          <w:rFonts w:ascii="ＭＳ ゴシック" w:hAnsi="ＭＳ ゴシック" w:hint="eastAsia"/>
          <w:noProof/>
        </w:rPr>
        <w:t>」業務が行われていないこと。</w:t>
      </w:r>
    </w:p>
    <w:p w:rsidR="00D831DC" w:rsidRPr="00C321FC" w:rsidRDefault="004958B4" w:rsidP="00D831DC">
      <w:pPr>
        <w:ind w:firstLineChars="483" w:firstLine="958"/>
        <w:rPr>
          <w:rFonts w:ascii="ＭＳ ゴシック" w:hAnsi="ＭＳ ゴシック"/>
          <w:noProof/>
        </w:rPr>
      </w:pPr>
      <w:r w:rsidRPr="00C321FC">
        <w:rPr>
          <w:rFonts w:ascii="ＭＳ ゴシック" w:hAnsi="ＭＳ ゴシック" w:hint="eastAsia"/>
          <w:noProof/>
        </w:rPr>
        <w:t>④貨物取扱中でないこと。</w:t>
      </w:r>
    </w:p>
    <w:p w:rsidR="00145CB5" w:rsidRPr="00C321FC" w:rsidRDefault="00D831DC" w:rsidP="00D831DC">
      <w:pPr>
        <w:ind w:leftChars="483" w:left="1156" w:hangingChars="100" w:hanging="198"/>
        <w:rPr>
          <w:rFonts w:ascii="ＭＳ ゴシック" w:hAnsi="ＭＳ ゴシック"/>
          <w:noProof/>
        </w:rPr>
      </w:pPr>
      <w:r w:rsidRPr="00C321FC">
        <w:rPr>
          <w:rFonts w:ascii="ＭＳ ゴシック" w:hAnsi="ＭＳ ゴシック" w:hint="eastAsia"/>
          <w:noProof/>
        </w:rPr>
        <w:t>⑤</w:t>
      </w:r>
      <w:r w:rsidR="004958B4" w:rsidRPr="00C321FC">
        <w:rPr>
          <w:rFonts w:ascii="ＭＳ ゴシック" w:hAnsi="ＭＳ ゴシック" w:hint="eastAsia"/>
          <w:noProof/>
        </w:rPr>
        <w:t>「許可・承認等情報登録（輸出保税）</w:t>
      </w:r>
      <w:r w:rsidR="004113CD" w:rsidRPr="00C321FC">
        <w:rPr>
          <w:rFonts w:ascii="ＭＳ ゴシック" w:hAnsi="ＭＳ ゴシック" w:hint="eastAsia"/>
          <w:noProof/>
        </w:rPr>
        <w:t>（ＰＡＨ）</w:t>
      </w:r>
      <w:r w:rsidR="004958B4" w:rsidRPr="00C321FC">
        <w:rPr>
          <w:rFonts w:ascii="ＭＳ ゴシック" w:hAnsi="ＭＳ ゴシック" w:hint="eastAsia"/>
          <w:noProof/>
        </w:rPr>
        <w:t>」業務により</w:t>
      </w:r>
      <w:r w:rsidR="00517A95" w:rsidRPr="00C321FC">
        <w:rPr>
          <w:rFonts w:ascii="ＭＳ ゴシック" w:hAnsi="ＭＳ ゴシック" w:hint="eastAsia"/>
          <w:noProof/>
        </w:rPr>
        <w:t>貨物</w:t>
      </w:r>
      <w:r w:rsidR="004958B4" w:rsidRPr="00C321FC">
        <w:rPr>
          <w:rFonts w:ascii="ＭＳ ゴシック" w:hAnsi="ＭＳ ゴシック" w:hint="eastAsia"/>
          <w:noProof/>
        </w:rPr>
        <w:t>手作業移行</w:t>
      </w:r>
      <w:r w:rsidR="00145CB5" w:rsidRPr="00C321FC">
        <w:rPr>
          <w:rFonts w:ascii="ＭＳ ゴシック" w:hAnsi="ＭＳ ゴシック" w:hint="eastAsia"/>
          <w:noProof/>
        </w:rPr>
        <w:t>または貨物移動差止</w:t>
      </w:r>
      <w:r w:rsidR="004958B4" w:rsidRPr="00C321FC">
        <w:rPr>
          <w:rFonts w:ascii="ＭＳ ゴシック" w:hAnsi="ＭＳ ゴシック" w:hint="eastAsia"/>
          <w:noProof/>
        </w:rPr>
        <w:t>登録がされていないこと。</w:t>
      </w:r>
    </w:p>
    <w:p w:rsidR="007B2328" w:rsidRPr="00C321FC" w:rsidRDefault="00D831DC" w:rsidP="00D831DC">
      <w:pPr>
        <w:ind w:leftChars="200" w:left="992" w:hangingChars="300" w:hanging="595"/>
        <w:rPr>
          <w:rFonts w:ascii="ＭＳ ゴシック" w:hAnsi="ＭＳ ゴシック"/>
          <w:noProof/>
        </w:rPr>
      </w:pPr>
      <w:r w:rsidRPr="00C321FC">
        <w:rPr>
          <w:rFonts w:ascii="ＭＳ ゴシック" w:hAnsi="ＭＳ ゴシック" w:hint="eastAsia"/>
          <w:noProof/>
        </w:rPr>
        <w:t>（Ｂ）追加</w:t>
      </w:r>
      <w:r w:rsidR="00756527" w:rsidRPr="00C321FC">
        <w:rPr>
          <w:rFonts w:ascii="ＭＳ ゴシック" w:hAnsi="ＭＳ ゴシック" w:hint="eastAsia"/>
          <w:noProof/>
        </w:rPr>
        <w:t>または新規登録</w:t>
      </w:r>
      <w:r w:rsidRPr="00C321FC">
        <w:rPr>
          <w:rFonts w:ascii="ＭＳ ゴシック" w:hAnsi="ＭＳ ゴシック" w:hint="eastAsia"/>
          <w:noProof/>
        </w:rPr>
        <w:t>の場合（訂正理由コード：ＭＳＴ、ＡＤＤ）</w:t>
      </w:r>
    </w:p>
    <w:p w:rsidR="00D831DC" w:rsidRPr="00C321FC" w:rsidRDefault="00D831DC" w:rsidP="007B2328">
      <w:pPr>
        <w:ind w:leftChars="500" w:left="992" w:firstLineChars="100" w:firstLine="198"/>
        <w:rPr>
          <w:rFonts w:ascii="ＭＳ ゴシック" w:hAnsi="ＭＳ ゴシック"/>
          <w:noProof/>
        </w:rPr>
      </w:pPr>
      <w:r w:rsidRPr="00C321FC">
        <w:rPr>
          <w:rFonts w:ascii="ＭＳ ゴシック" w:hAnsi="ＭＳ ゴシック" w:hint="eastAsia"/>
          <w:noProof/>
        </w:rPr>
        <w:t>入力されたＨＡＷＢ番号に対する輸出貨物情報が輸出貨物情報ＤＢに存在しないこと。</w:t>
      </w:r>
    </w:p>
    <w:p w:rsidR="001C6A2B" w:rsidRPr="00C321FC" w:rsidRDefault="001C6A2B" w:rsidP="00E42A13">
      <w:pPr>
        <w:spacing w:line="260" w:lineRule="exact"/>
        <w:outlineLvl w:val="0"/>
        <w:rPr>
          <w:rFonts w:ascii="ＭＳ ゴシック" w:hAnsi="ＭＳ ゴシック"/>
          <w:noProof/>
        </w:rPr>
      </w:pPr>
    </w:p>
    <w:p w:rsidR="006B4E74" w:rsidRPr="00C321FC" w:rsidRDefault="00E42A13" w:rsidP="00E42A13">
      <w:pPr>
        <w:spacing w:line="260" w:lineRule="exact"/>
        <w:outlineLvl w:val="0"/>
        <w:rPr>
          <w:rFonts w:ascii="ＭＳ ゴシック" w:hAnsi="ＭＳ ゴシック"/>
          <w:noProof/>
        </w:rPr>
      </w:pPr>
      <w:r w:rsidRPr="00C321FC">
        <w:rPr>
          <w:rFonts w:ascii="ＭＳ ゴシック" w:hAnsi="ＭＳ ゴシック" w:hint="eastAsia"/>
          <w:noProof/>
        </w:rPr>
        <w:t>５．処理内容</w:t>
      </w:r>
    </w:p>
    <w:p w:rsidR="006B4E74" w:rsidRPr="00C321FC" w:rsidRDefault="006B4E74" w:rsidP="00BA6777">
      <w:pPr>
        <w:ind w:firstLineChars="100" w:firstLine="198"/>
        <w:rPr>
          <w:rFonts w:ascii="ＭＳ ゴシック" w:hAnsi="ＭＳ ゴシック"/>
          <w:noProof/>
        </w:rPr>
      </w:pPr>
      <w:r w:rsidRPr="00C321FC">
        <w:rPr>
          <w:rFonts w:ascii="ＭＳ ゴシック" w:hAnsi="ＭＳ ゴシック" w:hint="eastAsia"/>
          <w:noProof/>
        </w:rPr>
        <w:t>（１）入力チェック処理</w:t>
      </w:r>
    </w:p>
    <w:p w:rsidR="00F9590D" w:rsidRPr="00C321FC" w:rsidRDefault="00F9590D" w:rsidP="00F9590D">
      <w:pPr>
        <w:autoSpaceDE w:val="0"/>
        <w:autoSpaceDN w:val="0"/>
        <w:adjustRightInd w:val="0"/>
        <w:ind w:left="748" w:firstLine="187"/>
        <w:jc w:val="left"/>
        <w:rPr>
          <w:rFonts w:ascii="ＭＳ ゴシック" w:hAnsi="ＭＳ ゴシック" w:cs="ＭＳ 明朝"/>
          <w:kern w:val="0"/>
          <w:szCs w:val="22"/>
        </w:rPr>
      </w:pPr>
      <w:r w:rsidRPr="00C321FC">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6B4E74" w:rsidRPr="00C321FC" w:rsidRDefault="00F9590D" w:rsidP="00F9590D">
      <w:pPr>
        <w:autoSpaceDE w:val="0"/>
        <w:autoSpaceDN w:val="0"/>
        <w:adjustRightInd w:val="0"/>
        <w:ind w:left="748" w:firstLine="187"/>
        <w:jc w:val="left"/>
        <w:rPr>
          <w:rFonts w:ascii="ＭＳ ゴシック" w:hAnsi="ＭＳ ゴシック" w:cs="ＭＳ 明朝"/>
          <w:kern w:val="0"/>
          <w:szCs w:val="22"/>
        </w:rPr>
      </w:pPr>
      <w:r w:rsidRPr="00C321FC">
        <w:rPr>
          <w:rFonts w:ascii="ＭＳ ゴシック"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B4E74" w:rsidRPr="00C321FC" w:rsidRDefault="0090259B" w:rsidP="00126BA5">
      <w:pPr>
        <w:ind w:firstLine="187"/>
        <w:rPr>
          <w:rFonts w:ascii="ＭＳ ゴシック" w:hAnsi="ＭＳ ゴシック"/>
          <w:noProof/>
        </w:rPr>
      </w:pPr>
      <w:r w:rsidRPr="00C321FC">
        <w:rPr>
          <w:rFonts w:ascii="ＭＳ ゴシック" w:hAnsi="ＭＳ ゴシック"/>
          <w:noProof/>
        </w:rPr>
        <w:br w:type="page"/>
      </w:r>
      <w:r w:rsidR="006B4E74" w:rsidRPr="00C321FC">
        <w:rPr>
          <w:rFonts w:ascii="ＭＳ ゴシック" w:hAnsi="ＭＳ ゴシック" w:hint="eastAsia"/>
          <w:noProof/>
        </w:rPr>
        <w:lastRenderedPageBreak/>
        <w:t>（</w:t>
      </w:r>
      <w:r w:rsidR="00517A95" w:rsidRPr="00C321FC">
        <w:rPr>
          <w:rFonts w:ascii="ＭＳ ゴシック" w:hAnsi="ＭＳ ゴシック" w:hint="eastAsia"/>
          <w:noProof/>
        </w:rPr>
        <w:t>２</w:t>
      </w:r>
      <w:r w:rsidR="006B4E74" w:rsidRPr="00C321FC">
        <w:rPr>
          <w:rFonts w:ascii="ＭＳ ゴシック" w:hAnsi="ＭＳ ゴシック" w:hint="eastAsia"/>
          <w:noProof/>
        </w:rPr>
        <w:t>）輸入貨物情報</w:t>
      </w:r>
      <w:r w:rsidR="007715F5" w:rsidRPr="00C321FC">
        <w:rPr>
          <w:rFonts w:ascii="ＭＳ ゴシック" w:hAnsi="ＭＳ ゴシック" w:hint="eastAsia"/>
          <w:noProof/>
        </w:rPr>
        <w:t>ＤＢ</w:t>
      </w:r>
      <w:r w:rsidR="006B4E74" w:rsidRPr="00C321FC">
        <w:rPr>
          <w:rFonts w:ascii="ＭＳ ゴシック" w:hAnsi="ＭＳ ゴシック" w:hint="eastAsia"/>
          <w:noProof/>
        </w:rPr>
        <w:t>処理</w:t>
      </w:r>
    </w:p>
    <w:p w:rsidR="006B4E74" w:rsidRPr="00C321FC" w:rsidRDefault="006B4E74" w:rsidP="00126BA5">
      <w:pPr>
        <w:ind w:firstLine="382"/>
        <w:rPr>
          <w:rFonts w:ascii="ＭＳ ゴシック" w:hAnsi="ＭＳ ゴシック"/>
          <w:noProof/>
        </w:rPr>
      </w:pPr>
      <w:r w:rsidRPr="00C321FC">
        <w:rPr>
          <w:rFonts w:ascii="ＭＳ ゴシック" w:hAnsi="ＭＳ ゴシック" w:hint="eastAsia"/>
          <w:noProof/>
        </w:rPr>
        <w:t>（Ａ）ＭＡＷＢの更新</w:t>
      </w:r>
    </w:p>
    <w:p w:rsidR="006B4E74" w:rsidRPr="00C321FC" w:rsidRDefault="006B4E74" w:rsidP="00126BA5">
      <w:pPr>
        <w:ind w:left="396" w:firstLine="187"/>
        <w:rPr>
          <w:rFonts w:ascii="ＭＳ ゴシック" w:hAnsi="ＭＳ ゴシック"/>
          <w:noProof/>
        </w:rPr>
      </w:pPr>
      <w:r w:rsidRPr="00C321FC">
        <w:rPr>
          <w:rFonts w:ascii="ＭＳ ゴシック" w:hAnsi="ＭＳ ゴシック" w:hint="eastAsia"/>
          <w:noProof/>
        </w:rPr>
        <w:t>（</w:t>
      </w:r>
      <w:r w:rsidR="00D831DC" w:rsidRPr="00C321FC">
        <w:rPr>
          <w:rFonts w:ascii="ＭＳ ゴシック" w:hAnsi="ＭＳ ゴシック" w:hint="eastAsia"/>
          <w:noProof/>
        </w:rPr>
        <w:t>ａ</w:t>
      </w:r>
      <w:r w:rsidRPr="00C321FC">
        <w:rPr>
          <w:rFonts w:ascii="ＭＳ ゴシック" w:hAnsi="ＭＳ ゴシック" w:hint="eastAsia"/>
          <w:noProof/>
        </w:rPr>
        <w:t>）削除の場合（訂正理由コード：</w:t>
      </w:r>
      <w:r w:rsidR="001C6A2B" w:rsidRPr="00C321FC">
        <w:rPr>
          <w:rFonts w:ascii="ＭＳ ゴシック" w:hAnsi="ＭＳ ゴシック" w:hint="eastAsia"/>
          <w:noProof/>
        </w:rPr>
        <w:t>ＤＥＬ</w:t>
      </w:r>
      <w:r w:rsidRPr="00C321FC">
        <w:rPr>
          <w:rFonts w:ascii="ＭＳ ゴシック" w:hAnsi="ＭＳ ゴシック" w:hint="eastAsia"/>
          <w:noProof/>
        </w:rPr>
        <w:t>）</w:t>
      </w:r>
    </w:p>
    <w:p w:rsidR="007E3651" w:rsidRPr="00C321FC" w:rsidRDefault="00E77862" w:rsidP="00E77862">
      <w:pPr>
        <w:ind w:leftChars="394" w:left="1377" w:hangingChars="300" w:hanging="595"/>
        <w:rPr>
          <w:rFonts w:ascii="ＭＳ ゴシック" w:hAnsi="ＭＳ ゴシック"/>
        </w:rPr>
      </w:pPr>
      <w:r w:rsidRPr="00C321FC">
        <w:rPr>
          <w:rFonts w:ascii="ＭＳ ゴシック" w:hAnsi="ＭＳ ゴシック" w:hint="eastAsia"/>
          <w:noProof/>
        </w:rPr>
        <w:t>（ア）</w:t>
      </w:r>
      <w:r w:rsidR="007E3651" w:rsidRPr="00C321FC">
        <w:rPr>
          <w:rFonts w:ascii="ＭＳ ゴシック" w:hAnsi="ＭＳ ゴシック" w:hint="eastAsia"/>
        </w:rPr>
        <w:t>ＨＡＷＢ情報を削除することにより、以下の条件を全て満たす場合は、ＭＡＷＢである旨を取り消す。</w:t>
      </w:r>
    </w:p>
    <w:p w:rsidR="007E3651" w:rsidRPr="00C321FC" w:rsidRDefault="007E3651" w:rsidP="00E77862">
      <w:pPr>
        <w:ind w:leftChars="593" w:left="1177" w:firstLineChars="100" w:firstLine="198"/>
        <w:rPr>
          <w:rFonts w:ascii="ＭＳ ゴシック" w:hAnsi="ＭＳ ゴシック"/>
        </w:rPr>
      </w:pPr>
      <w:r w:rsidRPr="00C321FC">
        <w:rPr>
          <w:rFonts w:ascii="ＭＳ ゴシック" w:hAnsi="ＭＳ ゴシック" w:hint="eastAsia"/>
        </w:rPr>
        <w:t>①ＭＡＷＢに係るＨＡＷＢが存在しない。</w:t>
      </w:r>
    </w:p>
    <w:p w:rsidR="007E3651" w:rsidRPr="00C321FC" w:rsidRDefault="00C4750E" w:rsidP="00E77862">
      <w:pPr>
        <w:ind w:leftChars="593" w:left="1177" w:firstLineChars="100" w:firstLine="198"/>
        <w:rPr>
          <w:rFonts w:ascii="ＭＳ ゴシック" w:hAnsi="ＭＳ ゴシック"/>
        </w:rPr>
      </w:pPr>
      <w:r w:rsidRPr="00C321FC">
        <w:rPr>
          <w:rFonts w:ascii="ＭＳ ゴシック" w:hAnsi="ＭＳ ゴシック" w:hint="eastAsia"/>
        </w:rPr>
        <w:t>②</w:t>
      </w:r>
      <w:r w:rsidR="007E3651" w:rsidRPr="00C321FC">
        <w:rPr>
          <w:rFonts w:ascii="ＭＳ ゴシック" w:hAnsi="ＭＳ ゴシック" w:hint="eastAsia"/>
        </w:rPr>
        <w:t>ＵＬＤ引取情報が登録されていない。</w:t>
      </w:r>
    </w:p>
    <w:p w:rsidR="00E77862" w:rsidRPr="00C321FC" w:rsidRDefault="00E77862" w:rsidP="00E77862">
      <w:pPr>
        <w:ind w:firstLineChars="400" w:firstLine="794"/>
        <w:rPr>
          <w:rFonts w:ascii="ＭＳ ゴシック" w:hAnsi="ＭＳ ゴシック"/>
          <w:noProof/>
        </w:rPr>
      </w:pPr>
      <w:r w:rsidRPr="00C321FC">
        <w:rPr>
          <w:rFonts w:ascii="ＭＳ ゴシック" w:hAnsi="ＭＳ ゴシック" w:hint="eastAsia"/>
          <w:noProof/>
        </w:rPr>
        <w:t>（イ）（ア）以外の場合</w:t>
      </w:r>
      <w:r w:rsidR="00753839" w:rsidRPr="00C321FC">
        <w:rPr>
          <w:rFonts w:ascii="ＭＳ ゴシック" w:hAnsi="ＭＳ ゴシック" w:hint="eastAsia"/>
          <w:noProof/>
        </w:rPr>
        <w:t>で、かつ</w:t>
      </w:r>
      <w:r w:rsidR="00753839" w:rsidRPr="00C321FC">
        <w:rPr>
          <w:rFonts w:ascii="ＭＳ ゴシック" w:hAnsi="ＭＳ ゴシック" w:hint="eastAsia"/>
        </w:rPr>
        <w:t>以下の条件を全て満たす場合は</w:t>
      </w:r>
      <w:r w:rsidRPr="00C321FC">
        <w:rPr>
          <w:rFonts w:ascii="ＭＳ ゴシック" w:hAnsi="ＭＳ ゴシック" w:hint="eastAsia"/>
          <w:noProof/>
        </w:rPr>
        <w:t>、輸入貨物情報を削除する。</w:t>
      </w:r>
    </w:p>
    <w:p w:rsidR="00753839" w:rsidRPr="00C321FC" w:rsidRDefault="00753839" w:rsidP="00753839">
      <w:pPr>
        <w:ind w:firstLineChars="703" w:firstLine="1395"/>
        <w:rPr>
          <w:rFonts w:hAnsi="ＭＳ ゴシック"/>
          <w:noProof/>
          <w:szCs w:val="22"/>
        </w:rPr>
      </w:pPr>
      <w:r w:rsidRPr="00C321FC">
        <w:rPr>
          <w:rFonts w:hAnsi="ＭＳ ゴシック" w:hint="eastAsia"/>
          <w:noProof/>
          <w:szCs w:val="22"/>
        </w:rPr>
        <w:t>①</w:t>
      </w:r>
      <w:r w:rsidRPr="002C50AD">
        <w:rPr>
          <w:rFonts w:hAnsi="ＭＳ ゴシック" w:hint="eastAsia"/>
          <w:noProof/>
          <w:szCs w:val="22"/>
        </w:rPr>
        <w:t>ＡＷＢ予備情報</w:t>
      </w:r>
      <w:r w:rsidRPr="00C321FC">
        <w:rPr>
          <w:rFonts w:hAnsi="ＭＳ ゴシック" w:hint="eastAsia"/>
          <w:noProof/>
          <w:szCs w:val="22"/>
        </w:rPr>
        <w:t>及びＡＷＢ情報が登録されていない。</w:t>
      </w:r>
    </w:p>
    <w:p w:rsidR="00753839" w:rsidRPr="00C321FC" w:rsidRDefault="00753839" w:rsidP="00753839">
      <w:pPr>
        <w:ind w:firstLineChars="703" w:firstLine="1395"/>
        <w:rPr>
          <w:rFonts w:ascii="ＭＳ ゴシック" w:hAnsi="ＭＳ ゴシック"/>
          <w:noProof/>
        </w:rPr>
      </w:pPr>
      <w:r w:rsidRPr="00C321FC">
        <w:rPr>
          <w:rFonts w:hAnsi="ＭＳ ゴシック" w:hint="eastAsia"/>
          <w:noProof/>
          <w:szCs w:val="22"/>
        </w:rPr>
        <w:t>②「他所蔵置許可申請（ＴＺＣ）」業務による他所蔵置許可申請情報が登録されていない。</w:t>
      </w:r>
    </w:p>
    <w:p w:rsidR="006B4E74" w:rsidRPr="00C321FC" w:rsidRDefault="00D831DC" w:rsidP="00BA6777">
      <w:pPr>
        <w:ind w:leftChars="294" w:left="1178" w:hangingChars="300" w:hanging="595"/>
        <w:rPr>
          <w:rFonts w:ascii="ＭＳ ゴシック" w:hAnsi="ＭＳ ゴシック"/>
          <w:noProof/>
        </w:rPr>
      </w:pPr>
      <w:r w:rsidRPr="00C321FC">
        <w:rPr>
          <w:rFonts w:ascii="ＭＳ ゴシック" w:hAnsi="ＭＳ ゴシック" w:hint="eastAsia"/>
          <w:noProof/>
        </w:rPr>
        <w:t>（ｂ）追加</w:t>
      </w:r>
      <w:r w:rsidR="00565C2B" w:rsidRPr="00C321FC">
        <w:rPr>
          <w:rFonts w:ascii="ＭＳ ゴシック" w:hAnsi="ＭＳ ゴシック" w:hint="eastAsia"/>
          <w:noProof/>
        </w:rPr>
        <w:t>または新規登録</w:t>
      </w:r>
      <w:r w:rsidRPr="00C321FC">
        <w:rPr>
          <w:rFonts w:ascii="ＭＳ ゴシック" w:hAnsi="ＭＳ ゴシック" w:hint="eastAsia"/>
          <w:noProof/>
        </w:rPr>
        <w:t>の場合（訂正理由コード：ＭＳＴ、ＴＲＣ</w:t>
      </w:r>
      <w:r w:rsidR="00565C2B" w:rsidRPr="00C321FC">
        <w:rPr>
          <w:rFonts w:ascii="ＭＳ ゴシック" w:hAnsi="ＭＳ ゴシック" w:hint="eastAsia"/>
          <w:noProof/>
        </w:rPr>
        <w:t>、ＡＤＤ</w:t>
      </w:r>
      <w:r w:rsidRPr="00C321FC">
        <w:rPr>
          <w:rFonts w:ascii="ＭＳ ゴシック" w:hAnsi="ＭＳ ゴシック" w:hint="eastAsia"/>
          <w:noProof/>
        </w:rPr>
        <w:t>）</w:t>
      </w:r>
      <w:r w:rsidR="00BA6777" w:rsidRPr="00C321FC">
        <w:rPr>
          <w:rFonts w:ascii="ＭＳ ゴシック" w:hAnsi="ＭＳ ゴシック" w:hint="eastAsia"/>
          <w:noProof/>
        </w:rPr>
        <w:t>は、</w:t>
      </w:r>
      <w:r w:rsidR="006B4E74" w:rsidRPr="00C321FC">
        <w:rPr>
          <w:rFonts w:ascii="ＭＳ ゴシック" w:hAnsi="ＭＳ ゴシック" w:hint="eastAsia"/>
          <w:noProof/>
        </w:rPr>
        <w:t>ＨＡＷＢ情報を登録する。</w:t>
      </w:r>
    </w:p>
    <w:p w:rsidR="006B4E74" w:rsidRPr="00C321FC" w:rsidRDefault="006B4E74" w:rsidP="00BA6777">
      <w:pPr>
        <w:ind w:firstLineChars="200" w:firstLine="397"/>
        <w:rPr>
          <w:rFonts w:ascii="ＭＳ ゴシック" w:hAnsi="ＭＳ ゴシック"/>
          <w:noProof/>
        </w:rPr>
      </w:pPr>
      <w:r w:rsidRPr="00C321FC">
        <w:rPr>
          <w:rFonts w:ascii="ＭＳ ゴシック" w:hAnsi="ＭＳ ゴシック" w:hint="eastAsia"/>
          <w:noProof/>
        </w:rPr>
        <w:t>（Ｂ）ＨＡＷＢの更新</w:t>
      </w:r>
      <w:r w:rsidR="00517A95" w:rsidRPr="00C321FC">
        <w:rPr>
          <w:rFonts w:ascii="ＭＳ ゴシック" w:hAnsi="ＭＳ ゴシック" w:hint="eastAsia"/>
          <w:noProof/>
        </w:rPr>
        <w:t>（ＨＡＷＢ単位に以下の処理を行う。）</w:t>
      </w:r>
    </w:p>
    <w:p w:rsidR="00253B50" w:rsidRPr="00C321FC" w:rsidRDefault="006B4E74" w:rsidP="00BA6777">
      <w:pPr>
        <w:tabs>
          <w:tab w:val="left" w:pos="693"/>
        </w:tabs>
        <w:ind w:firstLineChars="300" w:firstLine="595"/>
        <w:rPr>
          <w:rFonts w:ascii="ＭＳ ゴシック" w:hAnsi="ＭＳ ゴシック"/>
          <w:noProof/>
        </w:rPr>
      </w:pPr>
      <w:r w:rsidRPr="00C321FC">
        <w:rPr>
          <w:rFonts w:ascii="ＭＳ ゴシック" w:hAnsi="ＭＳ ゴシック" w:hint="eastAsia"/>
          <w:noProof/>
        </w:rPr>
        <w:t>（</w:t>
      </w:r>
      <w:r w:rsidR="00D831DC" w:rsidRPr="00C321FC">
        <w:rPr>
          <w:rFonts w:ascii="ＭＳ ゴシック" w:hAnsi="ＭＳ ゴシック" w:hint="eastAsia"/>
          <w:noProof/>
        </w:rPr>
        <w:t>ａ</w:t>
      </w:r>
      <w:r w:rsidR="001C6A2B" w:rsidRPr="00C321FC">
        <w:rPr>
          <w:rFonts w:ascii="ＭＳ ゴシック" w:hAnsi="ＭＳ ゴシック" w:hint="eastAsia"/>
          <w:noProof/>
        </w:rPr>
        <w:t>）削除の場合（訂正理由コード：ＤＥＬ</w:t>
      </w:r>
      <w:r w:rsidRPr="00C321FC">
        <w:rPr>
          <w:rFonts w:ascii="ＭＳ ゴシック" w:hAnsi="ＭＳ ゴシック" w:hint="eastAsia"/>
          <w:noProof/>
        </w:rPr>
        <w:t>）</w:t>
      </w:r>
    </w:p>
    <w:p w:rsidR="00644E80" w:rsidRPr="00C321FC" w:rsidRDefault="00644E80" w:rsidP="00BA6777">
      <w:pPr>
        <w:tabs>
          <w:tab w:val="left" w:pos="693"/>
        </w:tabs>
        <w:ind w:leftChars="401" w:left="1393" w:hangingChars="301" w:hanging="597"/>
        <w:rPr>
          <w:rFonts w:ascii="ＭＳ ゴシック" w:hAnsi="ＭＳ ゴシック"/>
          <w:noProof/>
        </w:rPr>
      </w:pPr>
      <w:r w:rsidRPr="00C321FC">
        <w:rPr>
          <w:rFonts w:ascii="ＭＳ ゴシック" w:hAnsi="ＭＳ ゴシック" w:hint="eastAsia"/>
          <w:noProof/>
        </w:rPr>
        <w:t>（ア）</w:t>
      </w:r>
      <w:r w:rsidRPr="00C321FC">
        <w:rPr>
          <w:rFonts w:hAnsi="ＭＳ ゴシック" w:hint="eastAsia"/>
          <w:noProof/>
          <w:szCs w:val="22"/>
        </w:rPr>
        <w:t>以下のいずれかの条件を満たす場合に、</w:t>
      </w:r>
      <w:r w:rsidRPr="00C321FC">
        <w:rPr>
          <w:rFonts w:ascii="ＭＳ ゴシック" w:hAnsi="ＭＳ ゴシック" w:hint="eastAsia"/>
          <w:noProof/>
        </w:rPr>
        <w:t>ＨＡＷＢ情報登録業務により登録された情報を無効にする。</w:t>
      </w:r>
    </w:p>
    <w:p w:rsidR="00BA6777" w:rsidRPr="00C321FC" w:rsidRDefault="00571795" w:rsidP="00BA6777">
      <w:pPr>
        <w:tabs>
          <w:tab w:val="left" w:pos="693"/>
        </w:tabs>
        <w:ind w:firstLineChars="703" w:firstLine="1395"/>
        <w:rPr>
          <w:rFonts w:ascii="ＭＳ ゴシック" w:hAnsi="ＭＳ ゴシック"/>
          <w:noProof/>
        </w:rPr>
      </w:pPr>
      <w:r w:rsidRPr="00C321FC">
        <w:rPr>
          <w:rFonts w:ascii="ＭＳ ゴシック" w:hAnsi="ＭＳ ゴシック" w:hint="eastAsia"/>
          <w:noProof/>
        </w:rPr>
        <w:t>①予備申告（Ｚ申告、Ｔ申告</w:t>
      </w:r>
      <w:r w:rsidR="00EE7BEB" w:rsidRPr="00C321FC">
        <w:rPr>
          <w:rFonts w:ascii="ＭＳ ゴシック" w:hAnsi="ＭＳ ゴシック" w:hint="eastAsia"/>
          <w:noProof/>
        </w:rPr>
        <w:t>、Ｊ申告</w:t>
      </w:r>
      <w:r w:rsidRPr="00C321FC">
        <w:rPr>
          <w:rFonts w:ascii="ＭＳ ゴシック" w:hAnsi="ＭＳ ゴシック" w:hint="eastAsia"/>
          <w:noProof/>
        </w:rPr>
        <w:t>、Ｕ申告またはＳ申告）の登録がされている</w:t>
      </w:r>
      <w:r w:rsidR="00B55176" w:rsidRPr="00C321FC">
        <w:rPr>
          <w:rFonts w:ascii="ＭＳ ゴシック" w:hAnsi="ＭＳ ゴシック" w:hint="eastAsia"/>
          <w:noProof/>
        </w:rPr>
        <w:t>。</w:t>
      </w:r>
    </w:p>
    <w:p w:rsidR="00753839" w:rsidRPr="00C321FC" w:rsidRDefault="00753839" w:rsidP="00BA6777">
      <w:pPr>
        <w:tabs>
          <w:tab w:val="left" w:pos="693"/>
        </w:tabs>
        <w:ind w:firstLineChars="703" w:firstLine="1395"/>
        <w:rPr>
          <w:rFonts w:hAnsi="ＭＳ ゴシック"/>
          <w:noProof/>
          <w:szCs w:val="22"/>
        </w:rPr>
      </w:pPr>
      <w:r w:rsidRPr="00C321FC">
        <w:rPr>
          <w:rFonts w:ascii="ＭＳ ゴシック" w:hAnsi="ＭＳ ゴシック" w:hint="eastAsia"/>
          <w:noProof/>
        </w:rPr>
        <w:t>②</w:t>
      </w:r>
      <w:r w:rsidRPr="00C321FC">
        <w:rPr>
          <w:rFonts w:hAnsi="ＭＳ ゴシック" w:hint="eastAsia"/>
          <w:noProof/>
          <w:szCs w:val="22"/>
        </w:rPr>
        <w:t>ＴＺＣ業務による他所蔵置許可申請情報が登録されている。</w:t>
      </w:r>
    </w:p>
    <w:p w:rsidR="00644E80" w:rsidRPr="00C321FC" w:rsidRDefault="00644E80" w:rsidP="00BA6777">
      <w:pPr>
        <w:tabs>
          <w:tab w:val="left" w:pos="693"/>
        </w:tabs>
        <w:ind w:firstLineChars="400" w:firstLine="794"/>
        <w:rPr>
          <w:rFonts w:ascii="ＭＳ ゴシック" w:hAnsi="ＭＳ ゴシック"/>
          <w:noProof/>
        </w:rPr>
      </w:pPr>
      <w:r w:rsidRPr="00C321FC">
        <w:rPr>
          <w:rFonts w:hAnsi="ＭＳ ゴシック" w:hint="eastAsia"/>
          <w:noProof/>
          <w:szCs w:val="22"/>
        </w:rPr>
        <w:t>（イ）上記（ア）以外の場合は、輸入貨物情報を削除する。</w:t>
      </w:r>
    </w:p>
    <w:p w:rsidR="00D831DC" w:rsidRPr="00C321FC" w:rsidRDefault="00D831DC" w:rsidP="00BA6777">
      <w:pPr>
        <w:ind w:firstLineChars="300" w:firstLine="595"/>
        <w:rPr>
          <w:rFonts w:ascii="ＭＳ ゴシック" w:hAnsi="ＭＳ ゴシック"/>
          <w:noProof/>
        </w:rPr>
      </w:pPr>
      <w:r w:rsidRPr="00C321FC">
        <w:rPr>
          <w:rFonts w:ascii="ＭＳ ゴシック" w:hAnsi="ＭＳ ゴシック" w:hint="eastAsia"/>
          <w:noProof/>
        </w:rPr>
        <w:t>（ｂ）追加の場合（訂正理由コード：ＭＳＴ、ＴＲＣ）</w:t>
      </w:r>
    </w:p>
    <w:p w:rsidR="00D831DC" w:rsidRPr="00C321FC" w:rsidRDefault="00D831DC" w:rsidP="00BA6777">
      <w:pPr>
        <w:ind w:firstLineChars="400" w:firstLine="794"/>
        <w:rPr>
          <w:rFonts w:ascii="ＭＳ ゴシック" w:hAnsi="ＭＳ ゴシック"/>
          <w:noProof/>
        </w:rPr>
      </w:pPr>
      <w:r w:rsidRPr="00C321FC">
        <w:rPr>
          <w:rFonts w:ascii="ＭＳ ゴシック" w:hAnsi="ＭＳ ゴシック" w:hint="eastAsia"/>
          <w:noProof/>
        </w:rPr>
        <w:t>（ア）訂正理由コードがＭＳＴの場合</w:t>
      </w:r>
    </w:p>
    <w:p w:rsidR="00D831DC" w:rsidRPr="00C321FC" w:rsidRDefault="00D831DC" w:rsidP="00BA6777">
      <w:pPr>
        <w:ind w:firstLineChars="703" w:firstLine="1395"/>
        <w:rPr>
          <w:rFonts w:ascii="ＭＳ ゴシック" w:hAnsi="ＭＳ ゴシック"/>
          <w:noProof/>
        </w:rPr>
      </w:pPr>
      <w:r w:rsidRPr="00C321FC">
        <w:rPr>
          <w:rFonts w:ascii="ＭＳ ゴシック" w:hAnsi="ＭＳ ゴシック" w:hint="eastAsia"/>
          <w:noProof/>
        </w:rPr>
        <w:t>①ＨＡＷＢ情報を登録する。</w:t>
      </w:r>
    </w:p>
    <w:p w:rsidR="00D831DC" w:rsidRPr="00C321FC" w:rsidRDefault="00643008" w:rsidP="00643008">
      <w:pPr>
        <w:ind w:leftChars="694" w:left="1575" w:hangingChars="100" w:hanging="198"/>
        <w:rPr>
          <w:rFonts w:ascii="ＭＳ ゴシック" w:hAnsi="ＭＳ ゴシック"/>
          <w:noProof/>
        </w:rPr>
      </w:pPr>
      <w:r w:rsidRPr="00C321FC">
        <w:rPr>
          <w:rFonts w:ascii="ＭＳ ゴシック" w:hAnsi="ＭＳ ゴシック" w:hint="eastAsia"/>
          <w:noProof/>
        </w:rPr>
        <w:t>②</w:t>
      </w:r>
      <w:r w:rsidR="00D831DC" w:rsidRPr="00C321FC">
        <w:rPr>
          <w:rFonts w:ascii="ＭＳ ゴシック" w:hAnsi="ＭＳ ゴシック" w:hint="eastAsia"/>
          <w:noProof/>
        </w:rPr>
        <w:t>入力された総個数とＨＰＫ業務により登録された個数が等し</w:t>
      </w:r>
      <w:r w:rsidR="00565C2B" w:rsidRPr="00C321FC">
        <w:rPr>
          <w:rFonts w:ascii="ＭＳ ゴシック" w:hAnsi="ＭＳ ゴシック" w:hint="eastAsia"/>
          <w:noProof/>
        </w:rPr>
        <w:t>く、かつ入力された総重量が</w:t>
      </w:r>
      <w:r w:rsidR="00F9590D" w:rsidRPr="00C321FC">
        <w:rPr>
          <w:rFonts w:ascii="ＭＳ ゴシック" w:hAnsi="ＭＳ ゴシック"/>
          <w:noProof/>
        </w:rPr>
        <w:br/>
      </w:r>
      <w:r w:rsidR="00565C2B" w:rsidRPr="00C321FC">
        <w:rPr>
          <w:rFonts w:ascii="ＭＳ ゴシック" w:hAnsi="ＭＳ ゴシック" w:hint="eastAsia"/>
          <w:noProof/>
        </w:rPr>
        <w:t>ＨＰＫ業務により登録された重量以上である</w:t>
      </w:r>
      <w:r w:rsidR="00D831DC" w:rsidRPr="00C321FC">
        <w:rPr>
          <w:rFonts w:ascii="ＭＳ ゴシック" w:hAnsi="ＭＳ ゴシック" w:hint="eastAsia"/>
          <w:noProof/>
        </w:rPr>
        <w:t>場合</w:t>
      </w:r>
      <w:r w:rsidR="00571795" w:rsidRPr="00C321FC">
        <w:rPr>
          <w:rFonts w:ascii="ＭＳ ゴシック" w:hAnsi="ＭＳ ゴシック" w:hint="eastAsia"/>
          <w:noProof/>
        </w:rPr>
        <w:t>は</w:t>
      </w:r>
      <w:r w:rsidR="00D831DC" w:rsidRPr="00C321FC">
        <w:rPr>
          <w:rFonts w:ascii="ＭＳ ゴシック" w:hAnsi="ＭＳ ゴシック" w:hint="eastAsia"/>
          <w:noProof/>
        </w:rPr>
        <w:t>、</w:t>
      </w:r>
      <w:r w:rsidR="00342D74" w:rsidRPr="00C321FC">
        <w:rPr>
          <w:rFonts w:ascii="ＭＳ ゴシック" w:hAnsi="ＭＳ ゴシック" w:hint="eastAsia"/>
          <w:noProof/>
        </w:rPr>
        <w:t>突合及び</w:t>
      </w:r>
      <w:r w:rsidR="00D831DC" w:rsidRPr="00C321FC">
        <w:rPr>
          <w:rFonts w:ascii="ＭＳ ゴシック" w:hAnsi="ＭＳ ゴシック" w:hint="eastAsia"/>
          <w:noProof/>
        </w:rPr>
        <w:t>全量到着</w:t>
      </w:r>
      <w:r w:rsidR="00342D74" w:rsidRPr="00C321FC">
        <w:rPr>
          <w:rFonts w:ascii="ＭＳ ゴシック" w:hAnsi="ＭＳ ゴシック" w:hint="eastAsia"/>
          <w:noProof/>
        </w:rPr>
        <w:t>済</w:t>
      </w:r>
      <w:r w:rsidR="00D831DC" w:rsidRPr="00C321FC">
        <w:rPr>
          <w:rFonts w:ascii="ＭＳ ゴシック" w:hAnsi="ＭＳ ゴシック" w:hint="eastAsia"/>
          <w:noProof/>
        </w:rPr>
        <w:t>の旨を登録する。</w:t>
      </w:r>
    </w:p>
    <w:p w:rsidR="00D831DC" w:rsidRPr="00C321FC" w:rsidRDefault="00643008" w:rsidP="00D831DC">
      <w:pPr>
        <w:ind w:leftChars="706" w:left="1588" w:hangingChars="94" w:hanging="187"/>
        <w:rPr>
          <w:rFonts w:ascii="ＭＳ ゴシック" w:hAnsi="ＭＳ ゴシック"/>
          <w:noProof/>
        </w:rPr>
      </w:pPr>
      <w:r w:rsidRPr="00C321FC">
        <w:rPr>
          <w:rFonts w:ascii="ＭＳ ゴシック" w:hAnsi="ＭＳ ゴシック" w:hint="eastAsia"/>
        </w:rPr>
        <w:t>③</w:t>
      </w:r>
      <w:r w:rsidR="00D831DC" w:rsidRPr="00C321FC">
        <w:rPr>
          <w:rFonts w:ascii="ＭＳ ゴシック" w:hAnsi="ＭＳ ゴシック" w:hint="eastAsia"/>
          <w:noProof/>
        </w:rPr>
        <w:t>入力された総個数がＨＰＫ業務により登録された個数より大きい</w:t>
      </w:r>
      <w:r w:rsidR="00571795" w:rsidRPr="00C321FC">
        <w:rPr>
          <w:rFonts w:ascii="ＭＳ ゴシック" w:hAnsi="ＭＳ ゴシック" w:hint="eastAsia"/>
          <w:noProof/>
        </w:rPr>
        <w:t>場合は、</w:t>
      </w:r>
      <w:r w:rsidR="00342D74" w:rsidRPr="00C321FC">
        <w:rPr>
          <w:rFonts w:ascii="ＭＳ ゴシック" w:hAnsi="ＭＳ ゴシック" w:hint="eastAsia"/>
          <w:noProof/>
        </w:rPr>
        <w:t>突合</w:t>
      </w:r>
      <w:r w:rsidRPr="00C321FC">
        <w:rPr>
          <w:rFonts w:ascii="ＭＳ ゴシック" w:hAnsi="ＭＳ ゴシック" w:hint="eastAsia"/>
          <w:noProof/>
        </w:rPr>
        <w:t>（</w:t>
      </w:r>
      <w:r w:rsidR="006406B3" w:rsidRPr="00C321FC">
        <w:rPr>
          <w:rFonts w:ascii="ＭＳ ゴシック" w:hAnsi="ＭＳ ゴシック" w:hint="eastAsia"/>
          <w:noProof/>
        </w:rPr>
        <w:t>スプリット</w:t>
      </w:r>
      <w:r w:rsidRPr="00C321FC">
        <w:rPr>
          <w:rFonts w:ascii="ＭＳ ゴシック" w:hAnsi="ＭＳ ゴシック"/>
          <w:noProof/>
        </w:rPr>
        <w:t>）</w:t>
      </w:r>
      <w:r w:rsidR="00342D74" w:rsidRPr="00C321FC">
        <w:rPr>
          <w:rFonts w:ascii="ＭＳ ゴシック" w:hAnsi="ＭＳ ゴシック" w:hint="eastAsia"/>
          <w:noProof/>
        </w:rPr>
        <w:t>及び</w:t>
      </w:r>
      <w:r w:rsidR="00D831DC" w:rsidRPr="00C321FC">
        <w:rPr>
          <w:rFonts w:ascii="ＭＳ ゴシック" w:hAnsi="ＭＳ ゴシック" w:hint="eastAsia"/>
          <w:noProof/>
        </w:rPr>
        <w:t>スプリットの旨を登録する。</w:t>
      </w:r>
    </w:p>
    <w:p w:rsidR="00D831DC" w:rsidRPr="00C321FC" w:rsidRDefault="00643008" w:rsidP="00D831DC">
      <w:pPr>
        <w:ind w:leftChars="706" w:left="1588" w:hangingChars="94" w:hanging="187"/>
        <w:rPr>
          <w:rFonts w:ascii="ＭＳ ゴシック" w:hAnsi="ＭＳ ゴシック"/>
          <w:noProof/>
        </w:rPr>
      </w:pPr>
      <w:r w:rsidRPr="00C321FC">
        <w:rPr>
          <w:rFonts w:ascii="ＭＳ ゴシック" w:hAnsi="ＭＳ ゴシック" w:hint="eastAsia"/>
        </w:rPr>
        <w:t>④</w:t>
      </w:r>
      <w:r w:rsidR="00D831DC" w:rsidRPr="00C321FC">
        <w:rPr>
          <w:rFonts w:ascii="ＭＳ ゴシック" w:hAnsi="ＭＳ ゴシック" w:hint="eastAsia"/>
          <w:noProof/>
        </w:rPr>
        <w:t>入力された総個数がＨＰＫ業務により登録された個数より小さい</w:t>
      </w:r>
      <w:r w:rsidR="00571795" w:rsidRPr="00C321FC">
        <w:rPr>
          <w:rFonts w:ascii="ＭＳ ゴシック" w:hAnsi="ＭＳ ゴシック" w:hint="eastAsia"/>
          <w:noProof/>
        </w:rPr>
        <w:t>場合は、</w:t>
      </w:r>
      <w:r w:rsidR="00342D74" w:rsidRPr="00C321FC">
        <w:rPr>
          <w:rFonts w:ascii="ＭＳ ゴシック" w:hAnsi="ＭＳ ゴシック" w:hint="eastAsia"/>
          <w:noProof/>
        </w:rPr>
        <w:t>不突合</w:t>
      </w:r>
      <w:r w:rsidRPr="00C321FC">
        <w:rPr>
          <w:rFonts w:ascii="ＭＳ ゴシック" w:hAnsi="ＭＳ ゴシック" w:hint="eastAsia"/>
          <w:noProof/>
        </w:rPr>
        <w:t>（オーバー）</w:t>
      </w:r>
      <w:r w:rsidR="00D831DC" w:rsidRPr="00C321FC">
        <w:rPr>
          <w:rFonts w:ascii="ＭＳ ゴシック" w:hAnsi="ＭＳ ゴシック" w:hint="eastAsia"/>
          <w:noProof/>
        </w:rPr>
        <w:t>の旨を登録する。</w:t>
      </w:r>
    </w:p>
    <w:p w:rsidR="00210CE8" w:rsidRPr="00C321FC" w:rsidRDefault="00210CE8" w:rsidP="00210CE8">
      <w:pPr>
        <w:ind w:leftChars="706" w:left="1588" w:hangingChars="94" w:hanging="187"/>
        <w:rPr>
          <w:rFonts w:ascii="ＭＳ ゴシック" w:hAnsi="ＭＳ ゴシック"/>
          <w:noProof/>
        </w:rPr>
      </w:pPr>
      <w:r w:rsidRPr="00C321FC">
        <w:rPr>
          <w:rFonts w:ascii="ＭＳ ゴシック" w:hAnsi="ＭＳ ゴシック" w:hint="eastAsia"/>
          <w:noProof/>
        </w:rPr>
        <w:t>⑤入力された総重量がＨＰＫ業務により登録された重量より小さい場合は、不突合（オーバー）の旨を登録する。</w:t>
      </w:r>
    </w:p>
    <w:p w:rsidR="00BA6777" w:rsidRPr="00C321FC" w:rsidRDefault="00210CE8" w:rsidP="00BA6777">
      <w:pPr>
        <w:ind w:leftChars="600" w:left="1191" w:firstLine="187"/>
        <w:rPr>
          <w:rFonts w:ascii="ＭＳ ゴシック" w:hAnsi="ＭＳ ゴシック"/>
          <w:noProof/>
        </w:rPr>
      </w:pPr>
      <w:r w:rsidRPr="00C321FC">
        <w:rPr>
          <w:rFonts w:ascii="ＭＳ ゴシック" w:hAnsi="ＭＳ ゴシック" w:hint="eastAsia"/>
        </w:rPr>
        <w:t>⑥</w:t>
      </w:r>
      <w:r w:rsidR="00D831DC" w:rsidRPr="00C321FC">
        <w:rPr>
          <w:rFonts w:ascii="ＭＳ ゴシック" w:hAnsi="ＭＳ ゴシック" w:hint="eastAsia"/>
          <w:noProof/>
        </w:rPr>
        <w:t>原因調査中の旨が登録されている場合は、その旨を取り消す。</w:t>
      </w:r>
    </w:p>
    <w:p w:rsidR="00D831DC" w:rsidRPr="00C321FC" w:rsidRDefault="00D831DC" w:rsidP="00BA6777">
      <w:pPr>
        <w:ind w:firstLineChars="400" w:firstLine="794"/>
        <w:rPr>
          <w:rFonts w:ascii="ＭＳ ゴシック" w:hAnsi="ＭＳ ゴシック"/>
          <w:noProof/>
        </w:rPr>
      </w:pPr>
      <w:r w:rsidRPr="00C321FC">
        <w:rPr>
          <w:rFonts w:ascii="ＭＳ ゴシック" w:hAnsi="ＭＳ ゴシック" w:hint="eastAsia"/>
          <w:noProof/>
        </w:rPr>
        <w:t>（イ）訂正理由コードがＴＲＣの場合は、ＨＡＷＢ情報に原因調査中である旨を登録する。</w:t>
      </w:r>
    </w:p>
    <w:p w:rsidR="006B4E74" w:rsidRPr="00C321FC" w:rsidRDefault="006B4E74" w:rsidP="00BA6777">
      <w:pPr>
        <w:ind w:firstLineChars="300" w:firstLine="595"/>
        <w:rPr>
          <w:rFonts w:ascii="ＭＳ ゴシック" w:hAnsi="ＭＳ ゴシック"/>
          <w:noProof/>
        </w:rPr>
      </w:pPr>
      <w:r w:rsidRPr="00C321FC">
        <w:rPr>
          <w:rFonts w:ascii="ＭＳ ゴシック" w:hAnsi="ＭＳ ゴシック" w:hint="eastAsia"/>
          <w:noProof/>
        </w:rPr>
        <w:t>（</w:t>
      </w:r>
      <w:r w:rsidR="00D831DC" w:rsidRPr="00C321FC">
        <w:rPr>
          <w:rFonts w:ascii="ＭＳ ゴシック" w:hAnsi="ＭＳ ゴシック" w:hint="eastAsia"/>
          <w:noProof/>
        </w:rPr>
        <w:t>ｃ</w:t>
      </w:r>
      <w:r w:rsidRPr="00C321FC">
        <w:rPr>
          <w:rFonts w:ascii="ＭＳ ゴシック" w:hAnsi="ＭＳ ゴシック" w:hint="eastAsia"/>
          <w:noProof/>
        </w:rPr>
        <w:t>）新規登録の場合（訂正理由コード：ＡＤＤ）</w:t>
      </w:r>
    </w:p>
    <w:p w:rsidR="006B4E74" w:rsidRPr="00C321FC" w:rsidRDefault="006B4E74" w:rsidP="00BA6777">
      <w:pPr>
        <w:ind w:firstLineChars="400" w:firstLine="794"/>
        <w:rPr>
          <w:rFonts w:ascii="ＭＳ ゴシック" w:hAnsi="ＭＳ ゴシック"/>
        </w:rPr>
      </w:pPr>
      <w:r w:rsidRPr="00C321FC">
        <w:rPr>
          <w:rFonts w:ascii="ＭＳ ゴシック" w:hAnsi="ＭＳ ゴシック" w:hint="eastAsia"/>
        </w:rPr>
        <w:t>（ア）入力されたＨＡＷＢ番号に対する</w:t>
      </w:r>
      <w:r w:rsidR="007715F5" w:rsidRPr="00C321FC">
        <w:rPr>
          <w:rFonts w:ascii="ＭＳ ゴシック" w:hAnsi="ＭＳ ゴシック" w:hint="eastAsia"/>
        </w:rPr>
        <w:t>輸入貨物情報が</w:t>
      </w:r>
      <w:r w:rsidRPr="00C321FC">
        <w:rPr>
          <w:rFonts w:ascii="ＭＳ ゴシック" w:hAnsi="ＭＳ ゴシック" w:hint="eastAsia"/>
        </w:rPr>
        <w:t>輸入貨物情報</w:t>
      </w:r>
      <w:r w:rsidR="00342D74" w:rsidRPr="00C321FC">
        <w:rPr>
          <w:rFonts w:ascii="ＭＳ ゴシック" w:hAnsi="ＭＳ ゴシック" w:hint="eastAsia"/>
        </w:rPr>
        <w:t>ＤＢ</w:t>
      </w:r>
      <w:r w:rsidR="007715F5" w:rsidRPr="00C321FC">
        <w:rPr>
          <w:rFonts w:ascii="ＭＳ ゴシック" w:hAnsi="ＭＳ ゴシック" w:hint="eastAsia"/>
        </w:rPr>
        <w:t>に</w:t>
      </w:r>
      <w:r w:rsidRPr="00C321FC">
        <w:rPr>
          <w:rFonts w:ascii="ＭＳ ゴシック" w:hAnsi="ＭＳ ゴシック" w:hint="eastAsia"/>
        </w:rPr>
        <w:t>存在しない場合</w:t>
      </w:r>
    </w:p>
    <w:p w:rsidR="006B4E74" w:rsidRPr="00C321FC" w:rsidRDefault="006B4E74" w:rsidP="00BA6777">
      <w:pPr>
        <w:ind w:firstLineChars="703" w:firstLine="1395"/>
        <w:rPr>
          <w:rFonts w:ascii="ＭＳ ゴシック" w:hAnsi="ＭＳ ゴシック"/>
        </w:rPr>
      </w:pPr>
      <w:r w:rsidRPr="00C321FC">
        <w:rPr>
          <w:rFonts w:ascii="ＭＳ ゴシック" w:hAnsi="ＭＳ ゴシック" w:hint="eastAsia"/>
        </w:rPr>
        <w:t>①</w:t>
      </w:r>
      <w:r w:rsidR="007715F5" w:rsidRPr="00C321FC">
        <w:rPr>
          <w:rFonts w:ascii="ＭＳ ゴシック" w:hAnsi="ＭＳ ゴシック" w:hint="eastAsia"/>
        </w:rPr>
        <w:t>輸入</w:t>
      </w:r>
      <w:r w:rsidRPr="00C321FC">
        <w:rPr>
          <w:rFonts w:ascii="ＭＳ ゴシック" w:hAnsi="ＭＳ ゴシック" w:hint="eastAsia"/>
        </w:rPr>
        <w:t>貨物情報を作成する。</w:t>
      </w:r>
    </w:p>
    <w:p w:rsidR="00253B50" w:rsidRPr="00C321FC" w:rsidRDefault="006B4E74" w:rsidP="00BA6777">
      <w:pPr>
        <w:ind w:firstLineChars="703" w:firstLine="1395"/>
        <w:rPr>
          <w:rFonts w:ascii="ＭＳ ゴシック" w:hAnsi="ＭＳ ゴシック"/>
        </w:rPr>
      </w:pPr>
      <w:r w:rsidRPr="00C321FC">
        <w:rPr>
          <w:rFonts w:ascii="ＭＳ ゴシック" w:hAnsi="ＭＳ ゴシック" w:hint="eastAsia"/>
        </w:rPr>
        <w:t>②ＨＡＷＢ情報を登録する。</w:t>
      </w:r>
    </w:p>
    <w:p w:rsidR="00323232" w:rsidRPr="00C321FC" w:rsidRDefault="00342D74" w:rsidP="00323232">
      <w:pPr>
        <w:ind w:firstLineChars="703" w:firstLine="1395"/>
        <w:rPr>
          <w:rFonts w:ascii="ＭＳ ゴシック" w:hAnsi="ＭＳ ゴシック"/>
          <w:noProof/>
        </w:rPr>
      </w:pPr>
      <w:r w:rsidRPr="00C321FC">
        <w:rPr>
          <w:rFonts w:ascii="ＭＳ ゴシック" w:hAnsi="ＭＳ ゴシック" w:hint="eastAsia"/>
          <w:noProof/>
        </w:rPr>
        <w:t>③未突合の旨を登録する。</w:t>
      </w:r>
    </w:p>
    <w:p w:rsidR="00B37626" w:rsidRPr="00C321FC" w:rsidRDefault="00B37626" w:rsidP="00323232">
      <w:pPr>
        <w:ind w:leftChars="707" w:left="1601" w:hangingChars="100" w:hanging="198"/>
        <w:rPr>
          <w:rFonts w:ascii="ＭＳ ゴシック" w:hAnsi="ＭＳ ゴシック"/>
        </w:rPr>
      </w:pPr>
      <w:r w:rsidRPr="00C321FC">
        <w:rPr>
          <w:rFonts w:ascii="ＭＳ ゴシック" w:hAnsi="ＭＳ ゴシック" w:hint="eastAsia"/>
          <w:noProof/>
        </w:rPr>
        <w:t>④</w:t>
      </w:r>
      <w:r w:rsidR="00323232" w:rsidRPr="00C321FC">
        <w:rPr>
          <w:rFonts w:ascii="ＭＳ ゴシック" w:hAnsi="ＭＳ ゴシック" w:hint="eastAsia"/>
        </w:rPr>
        <w:t>ＭＡＷＢ情報に到着便情報が登録されている場合、ＭＡＷＢ情報の先頭の到着便情報から到着年月日及</w:t>
      </w:r>
      <w:r w:rsidR="00323232" w:rsidRPr="00081B5A">
        <w:rPr>
          <w:rFonts w:ascii="ＭＳ ゴシック" w:hAnsi="ＭＳ ゴシック" w:hint="eastAsia"/>
        </w:rPr>
        <w:t>び到着時刻を補完し登録する。なお、ＭＡＷＢ情報に到着便情報が登録されていない場合で、かつ</w:t>
      </w:r>
      <w:r w:rsidR="002D5A30" w:rsidRPr="00081B5A">
        <w:rPr>
          <w:rFonts w:ascii="ＭＳ ゴシック" w:hAnsi="ＭＳ ゴシック" w:hint="eastAsia"/>
        </w:rPr>
        <w:t>ＡＷＢ予備</w:t>
      </w:r>
      <w:r w:rsidR="00323232" w:rsidRPr="00081B5A">
        <w:rPr>
          <w:rFonts w:ascii="ＭＳ ゴシック" w:hAnsi="ＭＳ ゴシック" w:hint="eastAsia"/>
        </w:rPr>
        <w:t>情報が登録されている場合、ＭＡＷＢ情報の先頭の</w:t>
      </w:r>
      <w:r w:rsidR="00501E94" w:rsidRPr="00081B5A">
        <w:rPr>
          <w:rFonts w:ascii="ＭＳ ゴシック" w:hAnsi="ＭＳ ゴシック" w:hint="eastAsia"/>
        </w:rPr>
        <w:t>ＡＷＢ予備</w:t>
      </w:r>
      <w:r w:rsidR="00323232" w:rsidRPr="00081B5A">
        <w:rPr>
          <w:rFonts w:ascii="ＭＳ ゴシック" w:hAnsi="ＭＳ ゴシック" w:hint="eastAsia"/>
        </w:rPr>
        <w:t>情報から到着予定年月日及び到着予定時刻を補完し登録する。</w:t>
      </w:r>
    </w:p>
    <w:p w:rsidR="00BA6777" w:rsidRPr="00C321FC" w:rsidRDefault="006B4E74" w:rsidP="00BA6777">
      <w:pPr>
        <w:ind w:firstLineChars="400" w:firstLine="794"/>
        <w:rPr>
          <w:rFonts w:ascii="ＭＳ ゴシック" w:hAnsi="ＭＳ ゴシック"/>
        </w:rPr>
      </w:pPr>
      <w:r w:rsidRPr="00C321FC">
        <w:rPr>
          <w:rFonts w:ascii="ＭＳ ゴシック" w:hAnsi="ＭＳ ゴシック" w:hint="eastAsia"/>
        </w:rPr>
        <w:t>（イ）入力されたＨＡＷＢ番号に対する</w:t>
      </w:r>
      <w:r w:rsidR="007715F5" w:rsidRPr="00C321FC">
        <w:rPr>
          <w:rFonts w:ascii="ＭＳ ゴシック" w:hAnsi="ＭＳ ゴシック" w:hint="eastAsia"/>
        </w:rPr>
        <w:t>輸入貨物情報が輸入</w:t>
      </w:r>
      <w:r w:rsidRPr="00C321FC">
        <w:rPr>
          <w:rFonts w:ascii="ＭＳ ゴシック" w:hAnsi="ＭＳ ゴシック" w:hint="eastAsia"/>
        </w:rPr>
        <w:t>貨物情報</w:t>
      </w:r>
      <w:r w:rsidR="00126BA5" w:rsidRPr="00C321FC">
        <w:rPr>
          <w:rFonts w:ascii="ＭＳ ゴシック" w:hAnsi="ＭＳ ゴシック" w:hint="eastAsia"/>
        </w:rPr>
        <w:t>ＤＢ</w:t>
      </w:r>
      <w:r w:rsidR="007715F5" w:rsidRPr="00C321FC">
        <w:rPr>
          <w:rFonts w:ascii="ＭＳ ゴシック" w:hAnsi="ＭＳ ゴシック" w:hint="eastAsia"/>
        </w:rPr>
        <w:t>に</w:t>
      </w:r>
      <w:r w:rsidRPr="00C321FC">
        <w:rPr>
          <w:rFonts w:ascii="ＭＳ ゴシック" w:hAnsi="ＭＳ ゴシック" w:hint="eastAsia"/>
        </w:rPr>
        <w:t>存在する場合</w:t>
      </w:r>
    </w:p>
    <w:p w:rsidR="00BA6777" w:rsidRPr="00C321FC" w:rsidRDefault="006B4E74" w:rsidP="00BA6777">
      <w:pPr>
        <w:ind w:firstLineChars="703" w:firstLine="1395"/>
        <w:rPr>
          <w:rFonts w:ascii="ＭＳ ゴシック" w:hAnsi="ＭＳ ゴシック"/>
        </w:rPr>
      </w:pPr>
      <w:r w:rsidRPr="00C321FC">
        <w:rPr>
          <w:rFonts w:ascii="ＭＳ ゴシック" w:hAnsi="ＭＳ ゴシック" w:hint="eastAsia"/>
        </w:rPr>
        <w:t>①ＨＡＷＢ情報を登録する。</w:t>
      </w:r>
    </w:p>
    <w:p w:rsidR="003501BE" w:rsidRPr="00C321FC" w:rsidRDefault="00D454DC" w:rsidP="003501BE">
      <w:pPr>
        <w:ind w:firstLineChars="703" w:firstLine="1395"/>
        <w:rPr>
          <w:rFonts w:ascii="ＭＳ ゴシック" w:hAnsi="ＭＳ ゴシック"/>
          <w:noProof/>
        </w:rPr>
      </w:pPr>
      <w:r w:rsidRPr="00C321FC">
        <w:rPr>
          <w:rFonts w:ascii="ＭＳ ゴシック" w:hAnsi="ＭＳ ゴシック" w:hint="eastAsia"/>
          <w:noProof/>
        </w:rPr>
        <w:t>②未突合の旨を登録する。</w:t>
      </w:r>
    </w:p>
    <w:p w:rsidR="003501BE" w:rsidRPr="00081B5A" w:rsidRDefault="0090259B" w:rsidP="00BA6777">
      <w:pPr>
        <w:ind w:leftChars="707" w:left="1601" w:hangingChars="100" w:hanging="198"/>
        <w:rPr>
          <w:rFonts w:ascii="ＭＳ ゴシック" w:hAnsi="ＭＳ ゴシック"/>
          <w:noProof/>
        </w:rPr>
      </w:pPr>
      <w:r w:rsidRPr="00C321FC">
        <w:rPr>
          <w:rFonts w:ascii="ＭＳ ゴシック" w:hAnsi="ＭＳ ゴシック"/>
          <w:noProof/>
        </w:rPr>
        <w:br w:type="page"/>
      </w:r>
      <w:r w:rsidR="00565C2B" w:rsidRPr="00C321FC">
        <w:rPr>
          <w:rFonts w:ascii="ＭＳ ゴシック" w:hAnsi="ＭＳ ゴシック" w:hint="eastAsia"/>
          <w:noProof/>
        </w:rPr>
        <w:lastRenderedPageBreak/>
        <w:t>③</w:t>
      </w:r>
      <w:r w:rsidR="003501BE" w:rsidRPr="00C321FC">
        <w:rPr>
          <w:rFonts w:ascii="ＭＳ ゴシック" w:hAnsi="ＭＳ ゴシック" w:hint="eastAsia"/>
        </w:rPr>
        <w:t>ＭＡＷＢ情報に到着便情報が登録されている場合、ＭＡＷＢ情報の先頭の到着便情報から到着年月日及び</w:t>
      </w:r>
      <w:r w:rsidR="003501BE" w:rsidRPr="00081B5A">
        <w:rPr>
          <w:rFonts w:ascii="ＭＳ ゴシック" w:hAnsi="ＭＳ ゴシック" w:hint="eastAsia"/>
        </w:rPr>
        <w:t>到着時刻を補完し登録する。なお、ＭＡＷＢ情報に到着便情報が登録されていない場合で、かつ</w:t>
      </w:r>
      <w:r w:rsidR="002D5A30" w:rsidRPr="00081B5A">
        <w:rPr>
          <w:rFonts w:ascii="ＭＳ ゴシック" w:hAnsi="ＭＳ ゴシック" w:hint="eastAsia"/>
        </w:rPr>
        <w:t>ＡＷＢ予備</w:t>
      </w:r>
      <w:r w:rsidR="003501BE" w:rsidRPr="00081B5A">
        <w:rPr>
          <w:rFonts w:ascii="ＭＳ ゴシック" w:hAnsi="ＭＳ ゴシック" w:hint="eastAsia"/>
        </w:rPr>
        <w:t>情報が登録されている場合、ＭＡＷＢ情報の先頭の</w:t>
      </w:r>
      <w:r w:rsidR="00501E94" w:rsidRPr="00081B5A">
        <w:rPr>
          <w:rFonts w:ascii="ＭＳ ゴシック" w:hAnsi="ＭＳ ゴシック" w:hint="eastAsia"/>
        </w:rPr>
        <w:t>ＡＷＢ予備</w:t>
      </w:r>
      <w:r w:rsidR="003501BE" w:rsidRPr="00081B5A">
        <w:rPr>
          <w:rFonts w:ascii="ＭＳ ゴシック" w:hAnsi="ＭＳ ゴシック" w:hint="eastAsia"/>
        </w:rPr>
        <w:t>情報から到着予定年月日及び到着予定時刻を補完し登録する。</w:t>
      </w:r>
    </w:p>
    <w:p w:rsidR="00565C2B" w:rsidRPr="00C321FC" w:rsidRDefault="003501BE" w:rsidP="00BA6777">
      <w:pPr>
        <w:ind w:leftChars="707" w:left="1601" w:hangingChars="100" w:hanging="198"/>
        <w:rPr>
          <w:rFonts w:ascii="ＭＳ ゴシック" w:hAnsi="ＭＳ ゴシック"/>
          <w:noProof/>
        </w:rPr>
      </w:pPr>
      <w:r w:rsidRPr="00081B5A">
        <w:rPr>
          <w:rFonts w:ascii="ＭＳ ゴシック" w:hAnsi="ＭＳ ゴシック" w:hint="eastAsia"/>
          <w:noProof/>
        </w:rPr>
        <w:t>④</w:t>
      </w:r>
      <w:r w:rsidR="00EE7BEB" w:rsidRPr="00081B5A">
        <w:rPr>
          <w:rFonts w:ascii="ＭＳ ゴシック" w:hAnsi="ＭＳ ゴシック" w:hint="eastAsia"/>
          <w:noProof/>
        </w:rPr>
        <w:t>貨物到着前輸入申告扱いの予備申告（Ｊ申告）または</w:t>
      </w:r>
      <w:r w:rsidR="00565C2B" w:rsidRPr="00081B5A">
        <w:rPr>
          <w:rFonts w:ascii="ＭＳ ゴシック" w:hAnsi="ＭＳ ゴシック" w:hint="eastAsia"/>
          <w:noProof/>
        </w:rPr>
        <w:t>到着即時輸入申告扱いの予備申告（税関空港で貨物を引き取る場合）（Ｕ申告）の登録がされたＨＡＷＢに係るＭＡＷＢ</w:t>
      </w:r>
      <w:r w:rsidR="00565C2B" w:rsidRPr="00C321FC">
        <w:rPr>
          <w:rFonts w:ascii="ＭＳ ゴシック" w:hAnsi="ＭＳ ゴシック" w:hint="eastAsia"/>
          <w:noProof/>
        </w:rPr>
        <w:t>が以下のいずれかの条件を満たす場合は、予備申告（本申告自動起動）（Ｚ申告）を行う旨に変更する。</w:t>
      </w:r>
    </w:p>
    <w:p w:rsidR="00565C2B" w:rsidRPr="00C321FC" w:rsidRDefault="00565C2B" w:rsidP="00BA6777">
      <w:pPr>
        <w:ind w:firstLineChars="804" w:firstLine="1595"/>
        <w:rPr>
          <w:rFonts w:ascii="ＭＳ ゴシック" w:hAnsi="ＭＳ ゴシック"/>
          <w:noProof/>
        </w:rPr>
      </w:pPr>
      <w:r w:rsidRPr="00C321FC">
        <w:rPr>
          <w:rFonts w:ascii="ＭＳ ゴシック" w:hAnsi="ＭＳ ゴシック" w:hint="eastAsia"/>
          <w:noProof/>
        </w:rPr>
        <w:t>・</w:t>
      </w:r>
      <w:r w:rsidRPr="00C321FC">
        <w:rPr>
          <w:rFonts w:ascii="ＭＳ ゴシック" w:hAnsi="ＭＳ ゴシック" w:hint="eastAsia"/>
          <w:noProof/>
          <w:szCs w:val="22"/>
        </w:rPr>
        <w:t>「ＵＬＤ引取情報登録（ＵＤＡ）」業務</w:t>
      </w:r>
      <w:r w:rsidRPr="00C321FC">
        <w:rPr>
          <w:rFonts w:ascii="ＭＳ ゴシック" w:hAnsi="ＭＳ ゴシック" w:hint="eastAsia"/>
          <w:noProof/>
        </w:rPr>
        <w:t>が行われている。</w:t>
      </w:r>
    </w:p>
    <w:p w:rsidR="00565C2B" w:rsidRPr="00C321FC" w:rsidRDefault="00565C2B" w:rsidP="00565C2B">
      <w:pPr>
        <w:ind w:leftChars="800" w:left="1587"/>
        <w:rPr>
          <w:rFonts w:ascii="ＭＳ ゴシック" w:hAnsi="ＭＳ ゴシック"/>
          <w:noProof/>
        </w:rPr>
      </w:pPr>
      <w:r w:rsidRPr="00C321FC">
        <w:rPr>
          <w:rFonts w:ascii="ＭＳ ゴシック" w:hAnsi="ＭＳ ゴシック" w:hint="eastAsia"/>
          <w:noProof/>
        </w:rPr>
        <w:t>・システム外搬入貨物である。</w:t>
      </w:r>
    </w:p>
    <w:p w:rsidR="00565C2B" w:rsidRPr="00C321FC" w:rsidRDefault="00565C2B" w:rsidP="0031702C">
      <w:pPr>
        <w:ind w:leftChars="800" w:left="1785" w:hangingChars="100" w:hanging="198"/>
        <w:rPr>
          <w:rFonts w:ascii="ＭＳ ゴシック" w:hAnsi="ＭＳ ゴシック"/>
          <w:noProof/>
        </w:rPr>
      </w:pPr>
      <w:r w:rsidRPr="00C321FC">
        <w:rPr>
          <w:rFonts w:ascii="ＭＳ ゴシック" w:hAnsi="ＭＳ ゴシック" w:hint="eastAsia"/>
          <w:noProof/>
        </w:rPr>
        <w:t>・「貨物確認情報登録（ＰＫＧ）」業務または「貨物確認情報訂正（ＣＰＫ）」</w:t>
      </w:r>
      <w:r w:rsidR="0031702C" w:rsidRPr="00C321FC">
        <w:rPr>
          <w:rFonts w:ascii="ＭＳ ゴシック" w:hAnsi="ＭＳ ゴシック" w:hint="eastAsia"/>
          <w:noProof/>
        </w:rPr>
        <w:t>業務</w:t>
      </w:r>
      <w:r w:rsidRPr="00C321FC">
        <w:rPr>
          <w:rFonts w:ascii="ＭＳ ゴシック" w:hAnsi="ＭＳ ゴシック" w:hint="eastAsia"/>
          <w:noProof/>
        </w:rPr>
        <w:t>が行われている。</w:t>
      </w:r>
    </w:p>
    <w:p w:rsidR="00565C2B" w:rsidRPr="00C321FC" w:rsidRDefault="00565C2B" w:rsidP="00565C2B">
      <w:pPr>
        <w:ind w:leftChars="800" w:left="1587"/>
        <w:rPr>
          <w:rFonts w:ascii="ＭＳ ゴシック" w:hAnsi="ＭＳ ゴシック"/>
          <w:noProof/>
        </w:rPr>
      </w:pPr>
      <w:r w:rsidRPr="00C321FC">
        <w:rPr>
          <w:rFonts w:ascii="ＭＳ ゴシック" w:hAnsi="ＭＳ ゴシック" w:hint="eastAsia"/>
          <w:noProof/>
        </w:rPr>
        <w:t>・運送種別が未定の旨が登録されている。</w:t>
      </w:r>
      <w:r w:rsidR="00EE7BEB" w:rsidRPr="00C321FC">
        <w:rPr>
          <w:rFonts w:ascii="ＭＳ ゴシック" w:hAnsi="ＭＳ ゴシック" w:hint="eastAsia"/>
          <w:noProof/>
          <w:vertAlign w:val="superscript"/>
        </w:rPr>
        <w:t>＊</w:t>
      </w:r>
      <w:r w:rsidR="008D7C79" w:rsidRPr="00C321FC">
        <w:rPr>
          <w:rFonts w:ascii="ＭＳ ゴシック" w:hAnsi="ＭＳ ゴシック" w:hint="eastAsia"/>
          <w:noProof/>
          <w:vertAlign w:val="superscript"/>
        </w:rPr>
        <w:t>５</w:t>
      </w:r>
    </w:p>
    <w:p w:rsidR="0088665C" w:rsidRPr="00C321FC" w:rsidRDefault="00B8488A" w:rsidP="0088665C">
      <w:pPr>
        <w:ind w:leftChars="800" w:left="1785" w:hangingChars="100" w:hanging="198"/>
        <w:rPr>
          <w:rFonts w:hAnsi="ＭＳ ゴシック"/>
          <w:noProof/>
          <w:szCs w:val="22"/>
        </w:rPr>
      </w:pPr>
      <w:r w:rsidRPr="00C321FC">
        <w:rPr>
          <w:rFonts w:ascii="ＭＳ ゴシック" w:hAnsi="ＭＳ ゴシック" w:hint="eastAsia"/>
          <w:noProof/>
        </w:rPr>
        <w:t>・到着即時輸入申告扱いの予備申告（税関空港で貨物を引き取る場合）（Ｕ申告）の場合で、</w:t>
      </w:r>
      <w:r w:rsidRPr="00C321FC">
        <w:rPr>
          <w:rFonts w:hAnsi="ＭＳ ゴシック" w:hint="eastAsia"/>
          <w:noProof/>
          <w:szCs w:val="22"/>
        </w:rPr>
        <w:t>他空港向一括保税運送貨物または</w:t>
      </w:r>
      <w:r w:rsidR="0076700C" w:rsidRPr="00C321FC">
        <w:rPr>
          <w:rFonts w:hAnsi="ＭＳ ゴシック" w:hint="eastAsia"/>
          <w:noProof/>
          <w:szCs w:val="22"/>
        </w:rPr>
        <w:t>申告時の通関予定蔵置場の所属空港</w:t>
      </w:r>
      <w:r w:rsidRPr="00C321FC">
        <w:rPr>
          <w:rFonts w:hAnsi="ＭＳ ゴシック" w:hint="eastAsia"/>
          <w:noProof/>
          <w:szCs w:val="22"/>
        </w:rPr>
        <w:t>と異なる税関空港における到着空港揚貨物である。</w:t>
      </w:r>
    </w:p>
    <w:p w:rsidR="00B8488A" w:rsidRPr="00081B5A" w:rsidRDefault="00B8488A" w:rsidP="0088665C">
      <w:pPr>
        <w:ind w:leftChars="800" w:left="1785" w:hangingChars="100" w:hanging="198"/>
        <w:rPr>
          <w:rFonts w:ascii="ＭＳ ゴシック" w:hAnsi="ＭＳ ゴシック"/>
        </w:rPr>
      </w:pPr>
      <w:r w:rsidRPr="00C321FC">
        <w:rPr>
          <w:rFonts w:ascii="ＭＳ ゴシック" w:hAnsi="ＭＳ ゴシック" w:hint="eastAsia"/>
          <w:noProof/>
        </w:rPr>
        <w:t>・貨物到着前輸入申告扱</w:t>
      </w:r>
      <w:r w:rsidRPr="00081B5A">
        <w:rPr>
          <w:rFonts w:ascii="ＭＳ ゴシック" w:hAnsi="ＭＳ ゴシック" w:hint="eastAsia"/>
          <w:noProof/>
        </w:rPr>
        <w:t>いの予備申告（Ｊ申告）の場合で、</w:t>
      </w:r>
      <w:r w:rsidR="0076700C" w:rsidRPr="00081B5A">
        <w:rPr>
          <w:rFonts w:hAnsi="ＭＳ ゴシック" w:hint="eastAsia"/>
          <w:noProof/>
          <w:szCs w:val="22"/>
        </w:rPr>
        <w:t>申告時の通関予定蔵置場の所属空港</w:t>
      </w:r>
      <w:r w:rsidRPr="00081B5A">
        <w:rPr>
          <w:rFonts w:hAnsi="ＭＳ ゴシック" w:hint="eastAsia"/>
          <w:noProof/>
          <w:szCs w:val="22"/>
        </w:rPr>
        <w:t>と同一の税関空港における到着空港揚貨物以外の到着便情報が登録されている。</w:t>
      </w:r>
      <w:r w:rsidRPr="00081B5A">
        <w:rPr>
          <w:rFonts w:hAnsi="ＭＳ ゴシック" w:hint="eastAsia"/>
          <w:noProof/>
          <w:szCs w:val="22"/>
          <w:vertAlign w:val="superscript"/>
        </w:rPr>
        <w:t>＊５</w:t>
      </w:r>
    </w:p>
    <w:p w:rsidR="00EE7BEB" w:rsidRPr="00C321FC" w:rsidRDefault="00EE7BEB" w:rsidP="00EE7BEB">
      <w:pPr>
        <w:ind w:leftChars="800" w:left="2381" w:hangingChars="400" w:hanging="794"/>
        <w:rPr>
          <w:rFonts w:ascii="ＭＳ ゴシック" w:hAnsi="ＭＳ ゴシック"/>
          <w:noProof/>
        </w:rPr>
      </w:pPr>
      <w:r w:rsidRPr="00081B5A">
        <w:rPr>
          <w:rFonts w:ascii="ＭＳ ゴシック" w:hAnsi="ＭＳ ゴシック" w:hint="eastAsia"/>
        </w:rPr>
        <w:t>（＊</w:t>
      </w:r>
      <w:r w:rsidR="008D7C79" w:rsidRPr="00081B5A">
        <w:rPr>
          <w:rFonts w:ascii="ＭＳ ゴシック" w:hAnsi="ＭＳ ゴシック" w:hint="eastAsia"/>
        </w:rPr>
        <w:t>５</w:t>
      </w:r>
      <w:r w:rsidRPr="00081B5A">
        <w:rPr>
          <w:rFonts w:ascii="ＭＳ ゴシック" w:hAnsi="ＭＳ ゴシック" w:hint="eastAsia"/>
        </w:rPr>
        <w:t>）</w:t>
      </w:r>
      <w:r w:rsidRPr="00081B5A">
        <w:rPr>
          <w:rFonts w:ascii="ＭＳ ゴシック" w:hAnsi="ＭＳ ゴシック" w:hint="eastAsia"/>
          <w:noProof/>
        </w:rPr>
        <w:t>貨物到着前輸入申告扱いの予備申告（Ｊ申告）の場合は、</w:t>
      </w:r>
      <w:r w:rsidR="002D5A30" w:rsidRPr="00081B5A">
        <w:rPr>
          <w:rFonts w:ascii="ＭＳ ゴシック" w:hAnsi="ＭＳ ゴシック" w:hint="eastAsia"/>
          <w:noProof/>
        </w:rPr>
        <w:t>「ＡＷＢ予備情報登録（ＡＡＷ）」</w:t>
      </w:r>
      <w:r w:rsidRPr="00081B5A">
        <w:rPr>
          <w:rFonts w:ascii="ＭＳ ゴシック" w:hAnsi="ＭＳ ゴシック" w:hint="eastAsia"/>
          <w:noProof/>
        </w:rPr>
        <w:t>業務にて登録した内容も対象として処理を</w:t>
      </w:r>
      <w:r w:rsidRPr="00C321FC">
        <w:rPr>
          <w:rFonts w:ascii="ＭＳ ゴシック" w:hAnsi="ＭＳ ゴシック" w:hint="eastAsia"/>
          <w:noProof/>
        </w:rPr>
        <w:t>行う。</w:t>
      </w:r>
    </w:p>
    <w:p w:rsidR="006B4E74" w:rsidRPr="00C321FC" w:rsidRDefault="006B4E74" w:rsidP="00BA6777">
      <w:pPr>
        <w:ind w:firstLineChars="100" w:firstLine="198"/>
        <w:rPr>
          <w:rFonts w:ascii="ＭＳ ゴシック" w:hAnsi="ＭＳ ゴシック"/>
          <w:noProof/>
        </w:rPr>
      </w:pPr>
      <w:r w:rsidRPr="00C321FC">
        <w:rPr>
          <w:rFonts w:ascii="ＭＳ ゴシック" w:hAnsi="ＭＳ ゴシック" w:hint="eastAsia"/>
          <w:noProof/>
        </w:rPr>
        <w:t>（</w:t>
      </w:r>
      <w:r w:rsidR="00C4750E" w:rsidRPr="00C321FC">
        <w:rPr>
          <w:rFonts w:ascii="ＭＳ ゴシック" w:hAnsi="ＭＳ ゴシック" w:hint="eastAsia"/>
          <w:noProof/>
        </w:rPr>
        <w:t>３</w:t>
      </w:r>
      <w:r w:rsidRPr="00C321FC">
        <w:rPr>
          <w:rFonts w:ascii="ＭＳ ゴシック" w:hAnsi="ＭＳ ゴシック" w:hint="eastAsia"/>
          <w:noProof/>
        </w:rPr>
        <w:t>）輸出貨物情報</w:t>
      </w:r>
      <w:r w:rsidR="00126BA5" w:rsidRPr="00C321FC">
        <w:rPr>
          <w:rFonts w:ascii="ＭＳ ゴシック" w:hAnsi="ＭＳ ゴシック" w:hint="eastAsia"/>
          <w:noProof/>
        </w:rPr>
        <w:t>ＤＢ</w:t>
      </w:r>
      <w:r w:rsidRPr="00C321FC">
        <w:rPr>
          <w:rFonts w:ascii="ＭＳ ゴシック" w:hAnsi="ＭＳ ゴシック" w:hint="eastAsia"/>
          <w:noProof/>
        </w:rPr>
        <w:t>処理</w:t>
      </w:r>
    </w:p>
    <w:p w:rsidR="006B4E74" w:rsidRPr="00C321FC" w:rsidRDefault="006B4E74" w:rsidP="006B6316">
      <w:pPr>
        <w:ind w:firstLine="990"/>
        <w:rPr>
          <w:rFonts w:ascii="ＭＳ ゴシック" w:hAnsi="ＭＳ ゴシック"/>
          <w:noProof/>
        </w:rPr>
      </w:pPr>
      <w:r w:rsidRPr="00C321FC">
        <w:rPr>
          <w:rFonts w:ascii="ＭＳ ゴシック" w:hAnsi="ＭＳ ゴシック" w:hint="eastAsia"/>
          <w:noProof/>
        </w:rPr>
        <w:t>ＨＡＷＢが仮陸揚貨物の場合に、以下の処理を行う。</w:t>
      </w:r>
    </w:p>
    <w:p w:rsidR="006406B3" w:rsidRPr="00C321FC" w:rsidRDefault="006B4E74" w:rsidP="00126BA5">
      <w:pPr>
        <w:ind w:leftChars="100" w:left="198" w:firstLine="187"/>
        <w:rPr>
          <w:rFonts w:ascii="ＭＳ ゴシック" w:hAnsi="ＭＳ ゴシック"/>
          <w:noProof/>
        </w:rPr>
      </w:pPr>
      <w:r w:rsidRPr="00C321FC">
        <w:rPr>
          <w:rFonts w:ascii="ＭＳ ゴシック" w:hAnsi="ＭＳ ゴシック" w:hint="eastAsia"/>
          <w:noProof/>
        </w:rPr>
        <w:t>（</w:t>
      </w:r>
      <w:r w:rsidR="00756527" w:rsidRPr="00C321FC">
        <w:rPr>
          <w:rFonts w:ascii="ＭＳ ゴシック" w:hAnsi="ＭＳ ゴシック" w:hint="eastAsia"/>
          <w:noProof/>
        </w:rPr>
        <w:t>Ａ</w:t>
      </w:r>
      <w:r w:rsidR="001C6A2B" w:rsidRPr="00C321FC">
        <w:rPr>
          <w:rFonts w:ascii="ＭＳ ゴシック" w:hAnsi="ＭＳ ゴシック" w:hint="eastAsia"/>
          <w:noProof/>
        </w:rPr>
        <w:t>）削除の場合（訂正理由コード：ＤＥＬ</w:t>
      </w:r>
      <w:r w:rsidRPr="00C321FC">
        <w:rPr>
          <w:rFonts w:ascii="ＭＳ ゴシック" w:hAnsi="ＭＳ ゴシック" w:hint="eastAsia"/>
          <w:noProof/>
        </w:rPr>
        <w:t>）</w:t>
      </w:r>
    </w:p>
    <w:p w:rsidR="006B4E74" w:rsidRPr="00C321FC" w:rsidRDefault="00756527" w:rsidP="006406B3">
      <w:pPr>
        <w:ind w:leftChars="100" w:left="198" w:firstLineChars="494" w:firstLine="980"/>
        <w:rPr>
          <w:rFonts w:ascii="ＭＳ ゴシック" w:hAnsi="ＭＳ ゴシック"/>
          <w:noProof/>
        </w:rPr>
      </w:pPr>
      <w:r w:rsidRPr="00C321FC">
        <w:rPr>
          <w:rFonts w:ascii="ＭＳ ゴシック" w:hAnsi="ＭＳ ゴシック" w:hint="eastAsia"/>
          <w:noProof/>
        </w:rPr>
        <w:t>輸出貨物情報を削除する。</w:t>
      </w:r>
    </w:p>
    <w:p w:rsidR="00756527" w:rsidRPr="00C321FC" w:rsidRDefault="00756527" w:rsidP="00756527">
      <w:pPr>
        <w:ind w:leftChars="100" w:left="198" w:firstLine="187"/>
        <w:rPr>
          <w:rFonts w:ascii="ＭＳ ゴシック" w:hAnsi="ＭＳ ゴシック"/>
          <w:noProof/>
        </w:rPr>
      </w:pPr>
      <w:r w:rsidRPr="00C321FC">
        <w:rPr>
          <w:rFonts w:ascii="ＭＳ ゴシック" w:hAnsi="ＭＳ ゴシック" w:hint="eastAsia"/>
          <w:noProof/>
        </w:rPr>
        <w:t>（Ｂ）追加の場合（訂正理由コード：ＭＳＴ）</w:t>
      </w:r>
    </w:p>
    <w:p w:rsidR="00113DC7" w:rsidRPr="00C321FC" w:rsidRDefault="00113DC7" w:rsidP="00BA6777">
      <w:pPr>
        <w:tabs>
          <w:tab w:val="left" w:pos="990"/>
        </w:tabs>
        <w:ind w:firstLineChars="501" w:firstLine="994"/>
        <w:rPr>
          <w:rFonts w:ascii="ＭＳ ゴシック" w:hAnsi="ＭＳ ゴシック"/>
          <w:noProof/>
        </w:rPr>
      </w:pPr>
      <w:r w:rsidRPr="00C321FC">
        <w:rPr>
          <w:rFonts w:ascii="ＭＳ ゴシック" w:hAnsi="ＭＳ ゴシック" w:hint="eastAsia"/>
        </w:rPr>
        <w:t>①輸出貨物情報を作成する。</w:t>
      </w:r>
    </w:p>
    <w:p w:rsidR="00BA6777" w:rsidRPr="00C321FC" w:rsidRDefault="00113DC7" w:rsidP="00BA6777">
      <w:pPr>
        <w:tabs>
          <w:tab w:val="left" w:pos="990"/>
        </w:tabs>
        <w:ind w:firstLineChars="501" w:firstLine="994"/>
        <w:rPr>
          <w:rFonts w:ascii="ＭＳ ゴシック" w:hAnsi="ＭＳ ゴシック"/>
          <w:noProof/>
        </w:rPr>
      </w:pPr>
      <w:r w:rsidRPr="00C321FC">
        <w:rPr>
          <w:rFonts w:ascii="ＭＳ ゴシック" w:hAnsi="ＭＳ ゴシック" w:hint="eastAsia"/>
          <w:noProof/>
        </w:rPr>
        <w:t>②</w:t>
      </w:r>
      <w:r w:rsidR="00756527" w:rsidRPr="00C321FC">
        <w:rPr>
          <w:rFonts w:ascii="ＭＳ ゴシック" w:hAnsi="ＭＳ ゴシック" w:hint="eastAsia"/>
          <w:noProof/>
        </w:rPr>
        <w:t>ＨＡＷＢ情報を登録する。</w:t>
      </w:r>
    </w:p>
    <w:p w:rsidR="00756527" w:rsidRPr="00C321FC" w:rsidRDefault="00113DC7" w:rsidP="00BA6777">
      <w:pPr>
        <w:tabs>
          <w:tab w:val="left" w:pos="990"/>
        </w:tabs>
        <w:ind w:firstLineChars="501" w:firstLine="994"/>
        <w:rPr>
          <w:rFonts w:ascii="ＭＳ ゴシック" w:hAnsi="ＭＳ ゴシック"/>
          <w:noProof/>
        </w:rPr>
      </w:pPr>
      <w:r w:rsidRPr="00C321FC">
        <w:rPr>
          <w:rFonts w:ascii="ＭＳ ゴシック" w:hAnsi="ＭＳ ゴシック" w:hint="eastAsia"/>
          <w:noProof/>
        </w:rPr>
        <w:t>③</w:t>
      </w:r>
      <w:r w:rsidR="00756527" w:rsidRPr="00C321FC">
        <w:rPr>
          <w:rFonts w:ascii="ＭＳ ゴシック" w:hAnsi="ＭＳ ゴシック" w:hint="eastAsia"/>
          <w:noProof/>
        </w:rPr>
        <w:t>突合</w:t>
      </w:r>
      <w:r w:rsidR="00342D74" w:rsidRPr="00C321FC">
        <w:rPr>
          <w:rFonts w:ascii="ＭＳ ゴシック" w:hAnsi="ＭＳ ゴシック" w:hint="eastAsia"/>
          <w:noProof/>
        </w:rPr>
        <w:t>の</w:t>
      </w:r>
      <w:r w:rsidR="00756527" w:rsidRPr="00C321FC">
        <w:rPr>
          <w:rFonts w:ascii="ＭＳ ゴシック" w:hAnsi="ＭＳ ゴシック" w:hint="eastAsia"/>
          <w:noProof/>
        </w:rPr>
        <w:t>旨を登録する。</w:t>
      </w:r>
    </w:p>
    <w:p w:rsidR="006B4E74" w:rsidRPr="00C321FC" w:rsidRDefault="006B4E74" w:rsidP="00126BA5">
      <w:pPr>
        <w:ind w:leftChars="100" w:left="198" w:firstLine="187"/>
        <w:rPr>
          <w:rFonts w:ascii="ＭＳ ゴシック" w:hAnsi="ＭＳ ゴシック"/>
          <w:noProof/>
        </w:rPr>
      </w:pPr>
      <w:r w:rsidRPr="00C321FC">
        <w:rPr>
          <w:rFonts w:ascii="ＭＳ ゴシック" w:hAnsi="ＭＳ ゴシック" w:hint="eastAsia"/>
          <w:noProof/>
        </w:rPr>
        <w:t>（</w:t>
      </w:r>
      <w:r w:rsidR="00756527" w:rsidRPr="00C321FC">
        <w:rPr>
          <w:rFonts w:ascii="ＭＳ ゴシック" w:hAnsi="ＭＳ ゴシック" w:hint="eastAsia"/>
          <w:noProof/>
        </w:rPr>
        <w:t>Ｃ</w:t>
      </w:r>
      <w:r w:rsidRPr="00C321FC">
        <w:rPr>
          <w:rFonts w:ascii="ＭＳ ゴシック" w:hAnsi="ＭＳ ゴシック" w:hint="eastAsia"/>
          <w:noProof/>
        </w:rPr>
        <w:t>）新規登録の場合（訂正理由コード：ＡＤＤ）</w:t>
      </w:r>
    </w:p>
    <w:p w:rsidR="006406B3" w:rsidRPr="00C321FC" w:rsidRDefault="006B4E74" w:rsidP="006406B3">
      <w:pPr>
        <w:ind w:firstLineChars="501" w:firstLine="994"/>
        <w:rPr>
          <w:rFonts w:ascii="ＭＳ ゴシック" w:hAnsi="ＭＳ ゴシック"/>
        </w:rPr>
      </w:pPr>
      <w:r w:rsidRPr="00C321FC">
        <w:rPr>
          <w:rFonts w:ascii="ＭＳ ゴシック" w:hAnsi="ＭＳ ゴシック" w:hint="eastAsia"/>
        </w:rPr>
        <w:t>①輸出貨物情報を作成する。</w:t>
      </w:r>
    </w:p>
    <w:p w:rsidR="006B4E74" w:rsidRPr="00C321FC" w:rsidRDefault="006B4E74" w:rsidP="006406B3">
      <w:pPr>
        <w:ind w:firstLineChars="501" w:firstLine="994"/>
        <w:rPr>
          <w:rFonts w:ascii="ＭＳ ゴシック" w:hAnsi="ＭＳ ゴシック"/>
        </w:rPr>
      </w:pPr>
      <w:r w:rsidRPr="00C321FC">
        <w:rPr>
          <w:rFonts w:ascii="ＭＳ ゴシック" w:hAnsi="ＭＳ ゴシック" w:hint="eastAsia"/>
        </w:rPr>
        <w:t>②ＨＡＷＢ情報を登録する。</w:t>
      </w:r>
    </w:p>
    <w:p w:rsidR="00517A95" w:rsidRPr="00C321FC" w:rsidRDefault="00517A95" w:rsidP="00517A95">
      <w:pPr>
        <w:ind w:firstLine="187"/>
        <w:outlineLvl w:val="0"/>
        <w:rPr>
          <w:rFonts w:ascii="ＭＳ ゴシック" w:hAnsi="ＭＳ ゴシック"/>
          <w:noProof/>
        </w:rPr>
      </w:pPr>
      <w:r w:rsidRPr="00C321FC">
        <w:rPr>
          <w:rFonts w:ascii="ＭＳ ゴシック" w:hAnsi="ＭＳ ゴシック" w:hint="eastAsia"/>
          <w:noProof/>
        </w:rPr>
        <w:t>（</w:t>
      </w:r>
      <w:r w:rsidR="00C4750E" w:rsidRPr="00C321FC">
        <w:rPr>
          <w:rFonts w:ascii="ＭＳ ゴシック" w:hAnsi="ＭＳ ゴシック" w:hint="eastAsia"/>
          <w:noProof/>
        </w:rPr>
        <w:t>４</w:t>
      </w:r>
      <w:r w:rsidRPr="00C321FC">
        <w:rPr>
          <w:rFonts w:ascii="ＭＳ ゴシック" w:hAnsi="ＭＳ ゴシック" w:hint="eastAsia"/>
          <w:noProof/>
        </w:rPr>
        <w:t>）重量換算処理</w:t>
      </w:r>
    </w:p>
    <w:p w:rsidR="00517A95" w:rsidRPr="00C321FC" w:rsidRDefault="00517A95" w:rsidP="00517A95">
      <w:pPr>
        <w:ind w:firstLineChars="500" w:firstLine="992"/>
        <w:rPr>
          <w:rFonts w:ascii="ＭＳ ゴシック" w:hAnsi="ＭＳ ゴシック"/>
          <w:noProof/>
        </w:rPr>
      </w:pPr>
      <w:r w:rsidRPr="00C321FC">
        <w:rPr>
          <w:rFonts w:ascii="ＭＳ ゴシック" w:hAnsi="ＭＳ ゴシック" w:hint="eastAsia"/>
          <w:noProof/>
        </w:rPr>
        <w:t>入力重量がポンドの場合は、キログラム単位への換算を行う。</w:t>
      </w:r>
    </w:p>
    <w:p w:rsidR="00517A95" w:rsidRPr="00C321FC" w:rsidRDefault="00517A95" w:rsidP="00517A95">
      <w:pPr>
        <w:ind w:leftChars="-100" w:left="-198" w:firstLine="935"/>
        <w:outlineLvl w:val="0"/>
        <w:rPr>
          <w:rFonts w:ascii="ＭＳ ゴシック" w:hAnsi="ＭＳ ゴシック"/>
          <w:noProof/>
        </w:rPr>
      </w:pPr>
      <w:r w:rsidRPr="00C321FC">
        <w:rPr>
          <w:rFonts w:ascii="ＭＳ ゴシック" w:hAnsi="ＭＳ ゴシック" w:hint="eastAsia"/>
          <w:noProof/>
        </w:rPr>
        <w:t>①換算式</w:t>
      </w:r>
    </w:p>
    <w:p w:rsidR="00517A95" w:rsidRPr="00C321FC" w:rsidRDefault="00517A95" w:rsidP="00517A95">
      <w:pPr>
        <w:ind w:leftChars="-100" w:left="-198" w:firstLine="1309"/>
        <w:rPr>
          <w:rFonts w:ascii="ＭＳ ゴシック" w:hAnsi="ＭＳ ゴシック"/>
          <w:noProof/>
        </w:rPr>
      </w:pPr>
      <w:r w:rsidRPr="00C321FC">
        <w:rPr>
          <w:rFonts w:ascii="ＭＳ ゴシック" w:hAnsi="ＭＳ ゴシック" w:hint="eastAsia"/>
          <w:noProof/>
        </w:rPr>
        <w:t>入力重量×０．４５３</w:t>
      </w:r>
      <w:r w:rsidR="008430B8" w:rsidRPr="00C321FC">
        <w:rPr>
          <w:rFonts w:ascii="ＭＳ ゴシック" w:hAnsi="ＭＳ ゴシック" w:hint="eastAsia"/>
          <w:noProof/>
        </w:rPr>
        <w:t>５９</w:t>
      </w:r>
    </w:p>
    <w:p w:rsidR="00517A95" w:rsidRPr="00C321FC" w:rsidRDefault="00517A95" w:rsidP="00517A95">
      <w:pPr>
        <w:ind w:leftChars="-100" w:left="-198" w:firstLine="1309"/>
        <w:rPr>
          <w:rFonts w:ascii="ＭＳ ゴシック" w:hAnsi="ＭＳ ゴシック"/>
          <w:noProof/>
        </w:rPr>
      </w:pPr>
      <w:r w:rsidRPr="00C321FC">
        <w:rPr>
          <w:rFonts w:ascii="ＭＳ ゴシック" w:hAnsi="ＭＳ ゴシック" w:hint="eastAsia"/>
          <w:noProof/>
        </w:rPr>
        <w:t>（１ポンド＝０．４５３</w:t>
      </w:r>
      <w:r w:rsidR="008430B8" w:rsidRPr="00C321FC">
        <w:rPr>
          <w:rFonts w:ascii="ＭＳ ゴシック" w:hAnsi="ＭＳ ゴシック" w:hint="eastAsia"/>
          <w:noProof/>
        </w:rPr>
        <w:t>５９</w:t>
      </w:r>
      <w:r w:rsidRPr="00C321FC">
        <w:rPr>
          <w:rFonts w:ascii="ＭＳ ゴシック" w:hAnsi="ＭＳ ゴシック" w:hint="eastAsia"/>
          <w:noProof/>
        </w:rPr>
        <w:t>キログラムとする）</w:t>
      </w:r>
    </w:p>
    <w:p w:rsidR="00517A95" w:rsidRPr="00C321FC" w:rsidRDefault="00517A95" w:rsidP="00517A95">
      <w:pPr>
        <w:tabs>
          <w:tab w:val="left" w:pos="792"/>
        </w:tabs>
        <w:ind w:leftChars="-100" w:left="-198" w:firstLine="935"/>
        <w:outlineLvl w:val="0"/>
        <w:rPr>
          <w:rFonts w:ascii="ＭＳ ゴシック" w:hAnsi="ＭＳ ゴシック"/>
          <w:noProof/>
        </w:rPr>
      </w:pPr>
      <w:r w:rsidRPr="00C321FC">
        <w:rPr>
          <w:rFonts w:ascii="ＭＳ ゴシック" w:hAnsi="ＭＳ ゴシック" w:hint="eastAsia"/>
          <w:noProof/>
        </w:rPr>
        <w:t>②端数処理</w:t>
      </w:r>
    </w:p>
    <w:p w:rsidR="00517A95" w:rsidRPr="00C321FC" w:rsidRDefault="00517A95" w:rsidP="00BA6777">
      <w:pPr>
        <w:ind w:leftChars="500" w:left="992" w:firstLineChars="105" w:firstLine="208"/>
        <w:rPr>
          <w:rFonts w:ascii="ＭＳ ゴシック" w:hAnsi="ＭＳ ゴシック"/>
          <w:noProof/>
        </w:rPr>
      </w:pPr>
      <w:r w:rsidRPr="00C321FC">
        <w:rPr>
          <w:rFonts w:ascii="ＭＳ ゴシック" w:hAnsi="ＭＳ ゴシック" w:hint="eastAsia"/>
          <w:noProof/>
        </w:rPr>
        <w:t>小数点以下第２位を切り上げ、小数点以下第１位が５以下の場合は５とし、６以上の場合は整数位１位へ切り上げ、小数点以下第１位は０とする。</w:t>
      </w:r>
    </w:p>
    <w:p w:rsidR="00517A95" w:rsidRPr="00C321FC" w:rsidRDefault="00517A95" w:rsidP="00517A95">
      <w:pPr>
        <w:ind w:firstLine="1188"/>
        <w:outlineLvl w:val="0"/>
        <w:rPr>
          <w:rFonts w:ascii="ＭＳ ゴシック" w:hAnsi="ＭＳ ゴシック"/>
          <w:noProof/>
        </w:rPr>
      </w:pPr>
      <w:r w:rsidRPr="00C321FC">
        <w:rPr>
          <w:rFonts w:ascii="ＭＳ ゴシック" w:hAnsi="ＭＳ ゴシック" w:hint="eastAsia"/>
          <w:noProof/>
        </w:rPr>
        <w:t>（例）　１０．４６→１０．５</w:t>
      </w:r>
    </w:p>
    <w:p w:rsidR="00517A95" w:rsidRPr="00C321FC" w:rsidRDefault="00517A95" w:rsidP="00517A95">
      <w:pPr>
        <w:ind w:firstLine="1980"/>
        <w:rPr>
          <w:rFonts w:ascii="ＭＳ ゴシック" w:hAnsi="ＭＳ ゴシック"/>
          <w:noProof/>
        </w:rPr>
      </w:pPr>
      <w:r w:rsidRPr="00C321FC">
        <w:rPr>
          <w:rFonts w:ascii="ＭＳ ゴシック" w:hAnsi="ＭＳ ゴシック" w:hint="eastAsia"/>
          <w:noProof/>
        </w:rPr>
        <w:t>１０．５６→１１．０</w:t>
      </w:r>
    </w:p>
    <w:p w:rsidR="00F66E2B" w:rsidRPr="00C321FC" w:rsidRDefault="006B4E74" w:rsidP="00F66E2B">
      <w:pPr>
        <w:ind w:firstLine="187"/>
        <w:outlineLvl w:val="0"/>
        <w:rPr>
          <w:rFonts w:ascii="ＭＳ ゴシック" w:hAnsi="ＭＳ ゴシック"/>
          <w:noProof/>
        </w:rPr>
      </w:pPr>
      <w:r w:rsidRPr="00C321FC">
        <w:rPr>
          <w:rFonts w:ascii="ＭＳ ゴシック" w:hAnsi="ＭＳ ゴシック" w:hint="eastAsia"/>
          <w:noProof/>
        </w:rPr>
        <w:t>（</w:t>
      </w:r>
      <w:r w:rsidR="00C4750E" w:rsidRPr="00C321FC">
        <w:rPr>
          <w:rFonts w:ascii="ＭＳ ゴシック" w:hAnsi="ＭＳ ゴシック" w:hint="eastAsia"/>
          <w:noProof/>
        </w:rPr>
        <w:t>５</w:t>
      </w:r>
      <w:r w:rsidRPr="00C321FC">
        <w:rPr>
          <w:rFonts w:ascii="ＭＳ ゴシック" w:hAnsi="ＭＳ ゴシック" w:hint="eastAsia"/>
          <w:noProof/>
        </w:rPr>
        <w:t>）本申告自動起動処理</w:t>
      </w:r>
    </w:p>
    <w:p w:rsidR="00F66E2B" w:rsidRPr="00C321FC" w:rsidRDefault="006B4E74" w:rsidP="00F66E2B">
      <w:pPr>
        <w:ind w:firstLineChars="194" w:firstLine="385"/>
        <w:outlineLvl w:val="0"/>
        <w:rPr>
          <w:rFonts w:ascii="ＭＳ ゴシック" w:hAnsi="ＭＳ ゴシック"/>
        </w:rPr>
      </w:pPr>
      <w:r w:rsidRPr="00C321FC">
        <w:rPr>
          <w:rFonts w:ascii="ＭＳ ゴシック" w:hAnsi="ＭＳ ゴシック" w:hint="eastAsia"/>
        </w:rPr>
        <w:t>（Ａ）</w:t>
      </w:r>
      <w:r w:rsidR="00F66E2B" w:rsidRPr="00C321FC">
        <w:rPr>
          <w:rFonts w:ascii="ＭＳ ゴシック" w:hAnsi="ＭＳ ゴシック" w:hint="eastAsia"/>
        </w:rPr>
        <w:t>予備申告（本申告自動起動）</w:t>
      </w:r>
      <w:r w:rsidR="00F66E2B" w:rsidRPr="00C321FC">
        <w:rPr>
          <w:rFonts w:ascii="ＭＳ ゴシック" w:hAnsi="ＭＳ ゴシック" w:hint="eastAsia"/>
          <w:noProof/>
        </w:rPr>
        <w:t>（Ｚ申告）</w:t>
      </w:r>
      <w:r w:rsidR="00F66E2B" w:rsidRPr="00C321FC">
        <w:rPr>
          <w:rFonts w:ascii="ＭＳ ゴシック" w:hAnsi="ＭＳ ゴシック" w:hint="eastAsia"/>
        </w:rPr>
        <w:t>の場合</w:t>
      </w:r>
    </w:p>
    <w:p w:rsidR="00F66E2B" w:rsidRPr="00C321FC" w:rsidRDefault="00F66E2B" w:rsidP="00F66E2B">
      <w:pPr>
        <w:ind w:leftChars="500" w:left="992" w:firstLineChars="95" w:firstLine="188"/>
        <w:outlineLvl w:val="0"/>
        <w:rPr>
          <w:rFonts w:ascii="ＭＳ ゴシック" w:hAnsi="ＭＳ ゴシック"/>
        </w:rPr>
      </w:pPr>
      <w:r w:rsidRPr="00C321FC">
        <w:rPr>
          <w:rFonts w:ascii="ＭＳ ゴシック" w:hAnsi="ＭＳ ゴシック" w:hint="eastAsia"/>
        </w:rPr>
        <w:t>予備申告（本申告自動起動）</w:t>
      </w:r>
      <w:r w:rsidRPr="00C321FC">
        <w:rPr>
          <w:rFonts w:ascii="ＭＳ ゴシック" w:hAnsi="ＭＳ ゴシック" w:hint="eastAsia"/>
          <w:noProof/>
        </w:rPr>
        <w:t>（Ｚ申告）</w:t>
      </w:r>
      <w:r w:rsidRPr="00C321FC">
        <w:rPr>
          <w:rFonts w:ascii="ＭＳ ゴシック" w:hAnsi="ＭＳ ゴシック" w:hint="eastAsia"/>
        </w:rPr>
        <w:t>の旨が登録されている場合で、以下の条件をすべて満たした場合は、入力されたＨＡＷＢに対する本申告（輸入申告、蔵入・移入・総保入承認申請）が自動起動される。</w:t>
      </w:r>
    </w:p>
    <w:p w:rsidR="00F66E2B" w:rsidRPr="00C321FC" w:rsidRDefault="00F66E2B" w:rsidP="00F66E2B">
      <w:pPr>
        <w:ind w:firstLineChars="501" w:firstLine="994"/>
        <w:outlineLvl w:val="0"/>
        <w:rPr>
          <w:rFonts w:ascii="ＭＳ ゴシック" w:hAnsi="ＭＳ ゴシック"/>
        </w:rPr>
      </w:pPr>
      <w:r w:rsidRPr="00C321FC">
        <w:rPr>
          <w:rFonts w:ascii="ＭＳ ゴシック" w:hAnsi="ＭＳ ゴシック" w:hint="eastAsia"/>
        </w:rPr>
        <w:lastRenderedPageBreak/>
        <w:t>①予備申告の時に登録された通関予定蔵置場</w:t>
      </w:r>
      <w:r w:rsidR="00933A5A" w:rsidRPr="00C321FC">
        <w:rPr>
          <w:rFonts w:ascii="ＭＳ ゴシック" w:hAnsi="ＭＳ ゴシック" w:hint="eastAsia"/>
        </w:rPr>
        <w:t>所</w:t>
      </w:r>
      <w:r w:rsidRPr="00C321FC">
        <w:rPr>
          <w:rFonts w:ascii="ＭＳ ゴシック" w:hAnsi="ＭＳ ゴシック" w:hint="eastAsia"/>
        </w:rPr>
        <w:t>にＨＡＷＢが全量蔵置されていること。</w:t>
      </w:r>
    </w:p>
    <w:p w:rsidR="00F66E2B" w:rsidRPr="00C321FC" w:rsidRDefault="00F66E2B" w:rsidP="00F66E2B">
      <w:pPr>
        <w:ind w:firstLineChars="501" w:firstLine="994"/>
        <w:outlineLvl w:val="0"/>
        <w:rPr>
          <w:rFonts w:ascii="ＭＳ ゴシック" w:hAnsi="ＭＳ ゴシック"/>
        </w:rPr>
      </w:pPr>
      <w:r w:rsidRPr="00C321FC">
        <w:rPr>
          <w:rFonts w:ascii="ＭＳ ゴシック" w:hAnsi="ＭＳ ゴシック" w:hint="eastAsia"/>
        </w:rPr>
        <w:t>②突合済であること。</w:t>
      </w:r>
    </w:p>
    <w:p w:rsidR="00F66E2B" w:rsidRPr="00C321FC" w:rsidRDefault="00F66E2B" w:rsidP="00F66E2B">
      <w:pPr>
        <w:ind w:firstLineChars="501" w:firstLine="994"/>
        <w:outlineLvl w:val="0"/>
        <w:rPr>
          <w:rFonts w:ascii="ＭＳ ゴシック" w:hAnsi="ＭＳ ゴシック"/>
        </w:rPr>
      </w:pPr>
      <w:r w:rsidRPr="00C321FC">
        <w:rPr>
          <w:rFonts w:ascii="ＭＳ ゴシック" w:hAnsi="ＭＳ ゴシック" w:hint="eastAsia"/>
        </w:rPr>
        <w:t>③全量到着済であること。</w:t>
      </w:r>
    </w:p>
    <w:p w:rsidR="00F66E2B" w:rsidRPr="00C321FC" w:rsidRDefault="006B4E74" w:rsidP="00F66E2B">
      <w:pPr>
        <w:ind w:leftChars="200" w:left="992" w:hangingChars="300" w:hanging="595"/>
        <w:outlineLvl w:val="0"/>
        <w:rPr>
          <w:rFonts w:ascii="ＭＳ ゴシック" w:hAnsi="ＭＳ ゴシック"/>
          <w:noProof/>
        </w:rPr>
      </w:pPr>
      <w:r w:rsidRPr="00C321FC">
        <w:rPr>
          <w:rFonts w:ascii="ＭＳ ゴシック" w:hAnsi="ＭＳ ゴシック" w:hint="eastAsia"/>
          <w:noProof/>
        </w:rPr>
        <w:t>（Ｂ）</w:t>
      </w:r>
      <w:r w:rsidR="00EE7BEB" w:rsidRPr="00C321FC">
        <w:rPr>
          <w:rFonts w:hAnsi="ＭＳ ゴシック" w:hint="eastAsia"/>
          <w:szCs w:val="22"/>
        </w:rPr>
        <w:t>貨物到着前輸入申告扱いの予備申告（Ｊ申告）または</w:t>
      </w:r>
      <w:r w:rsidR="00F66E2B" w:rsidRPr="00C321FC">
        <w:rPr>
          <w:rFonts w:ascii="ＭＳ ゴシック" w:hAnsi="ＭＳ ゴシック" w:hint="eastAsia"/>
          <w:noProof/>
        </w:rPr>
        <w:t>到着即時輸入申告扱いの予備申告（税関空港で貨物を引き取る場合または</w:t>
      </w:r>
      <w:r w:rsidR="00F66E2B" w:rsidRPr="00C321FC">
        <w:rPr>
          <w:rFonts w:ascii="ＭＳ ゴシック" w:hAnsi="ＭＳ ゴシック" w:hint="eastAsia"/>
        </w:rPr>
        <w:t>航空</w:t>
      </w:r>
      <w:r w:rsidR="00F66E2B" w:rsidRPr="00C321FC">
        <w:rPr>
          <w:rFonts w:ascii="ＭＳ ゴシック" w:hAnsi="ＭＳ ゴシック"/>
        </w:rPr>
        <w:t>貨物の集積場所</w:t>
      </w:r>
      <w:r w:rsidR="00F66E2B" w:rsidRPr="00C321FC">
        <w:rPr>
          <w:rFonts w:ascii="ＭＳ ゴシック" w:hAnsi="ＭＳ ゴシック" w:hint="eastAsia"/>
          <w:noProof/>
        </w:rPr>
        <w:t>で貨物を引き取る場合）（Ｕ申告またはＳ申告）の場合</w:t>
      </w:r>
    </w:p>
    <w:p w:rsidR="006B4E74" w:rsidRPr="00C321FC" w:rsidRDefault="006B4E74" w:rsidP="00F66E2B">
      <w:pPr>
        <w:ind w:leftChars="500" w:left="992" w:firstLineChars="100" w:firstLine="198"/>
        <w:outlineLvl w:val="0"/>
        <w:rPr>
          <w:rFonts w:ascii="ＭＳ ゴシック" w:hAnsi="ＭＳ ゴシック"/>
          <w:noProof/>
        </w:rPr>
      </w:pPr>
      <w:r w:rsidRPr="00C321FC">
        <w:rPr>
          <w:rFonts w:ascii="ＭＳ ゴシック" w:hAnsi="ＭＳ ゴシック" w:hint="eastAsia"/>
          <w:noProof/>
        </w:rPr>
        <w:t>新規登録（訂正理由コード：ＡＤＤ）で以下の条件を満した場合は、入力されたＨＡＷＢに対する本申告</w:t>
      </w:r>
      <w:r w:rsidRPr="00C321FC">
        <w:rPr>
          <w:rFonts w:ascii="ＭＳ ゴシック" w:hAnsi="ＭＳ ゴシック" w:hint="eastAsia"/>
        </w:rPr>
        <w:t>（輸入申告、蔵入・移入・総保入承認申請）が自動起動される。</w:t>
      </w:r>
    </w:p>
    <w:p w:rsidR="006B4E74" w:rsidRPr="00C321FC" w:rsidRDefault="006B4E74" w:rsidP="006B6316">
      <w:pPr>
        <w:pStyle w:val="a4"/>
        <w:ind w:firstLine="561"/>
        <w:rPr>
          <w:rFonts w:ascii="ＭＳ ゴシック" w:hAnsi="ＭＳ ゴシック"/>
          <w:noProof/>
        </w:rPr>
      </w:pPr>
      <w:r w:rsidRPr="00C321FC">
        <w:rPr>
          <w:rFonts w:ascii="ＭＳ ゴシック" w:hAnsi="ＭＳ ゴシック" w:hint="eastAsia"/>
          <w:noProof/>
        </w:rPr>
        <w:t>（ａ）ＭＡＷＢの条件</w:t>
      </w:r>
    </w:p>
    <w:p w:rsidR="00EE7BEB" w:rsidRPr="00C321FC" w:rsidRDefault="00EE7BEB" w:rsidP="00EE7BEB">
      <w:pPr>
        <w:pStyle w:val="a4"/>
        <w:ind w:leftChars="584" w:left="1357" w:hangingChars="100" w:hanging="198"/>
        <w:rPr>
          <w:rFonts w:ascii="ＭＳ ゴシック" w:hAnsi="ＭＳ ゴシック"/>
          <w:noProof/>
        </w:rPr>
      </w:pPr>
      <w:r w:rsidRPr="00C321FC">
        <w:rPr>
          <w:rFonts w:ascii="ＭＳ ゴシック" w:hAnsi="ＭＳ ゴシック" w:hint="eastAsia"/>
          <w:noProof/>
        </w:rPr>
        <w:t>①</w:t>
      </w:r>
      <w:r w:rsidRPr="00C321FC">
        <w:rPr>
          <w:rFonts w:hAnsi="ＭＳ ゴシック" w:hint="eastAsia"/>
          <w:szCs w:val="22"/>
        </w:rPr>
        <w:t>貨物到着前輸入申告扱いの予備</w:t>
      </w:r>
      <w:r w:rsidRPr="00081B5A">
        <w:rPr>
          <w:rFonts w:hAnsi="ＭＳ ゴシック" w:hint="eastAsia"/>
          <w:szCs w:val="22"/>
        </w:rPr>
        <w:t>申告（Ｊ申告）</w:t>
      </w:r>
      <w:r w:rsidRPr="00081B5A">
        <w:rPr>
          <w:rFonts w:ascii="ＭＳ ゴシック" w:hAnsi="ＭＳ ゴシック" w:hint="eastAsia"/>
          <w:noProof/>
        </w:rPr>
        <w:t>の登録がされている場合で、</w:t>
      </w:r>
      <w:r w:rsidR="0076700C" w:rsidRPr="00081B5A">
        <w:rPr>
          <w:rFonts w:hAnsi="ＭＳ ゴシック" w:hint="eastAsia"/>
          <w:noProof/>
          <w:szCs w:val="22"/>
        </w:rPr>
        <w:t>申告時の通関予定蔵置場の所属空港</w:t>
      </w:r>
      <w:r w:rsidRPr="00081B5A">
        <w:rPr>
          <w:rFonts w:ascii="ＭＳ ゴシック" w:hAnsi="ＭＳ ゴシック" w:hint="eastAsia"/>
          <w:noProof/>
        </w:rPr>
        <w:t>と同一の税関空港で</w:t>
      </w:r>
      <w:r w:rsidR="002D5A30" w:rsidRPr="00081B5A">
        <w:rPr>
          <w:rFonts w:ascii="ＭＳ ゴシック" w:hAnsi="ＭＳ ゴシック" w:hint="eastAsia"/>
          <w:noProof/>
        </w:rPr>
        <w:t>ＡＡＷ</w:t>
      </w:r>
      <w:r w:rsidRPr="00081B5A">
        <w:rPr>
          <w:rFonts w:ascii="ＭＳ ゴシック" w:hAnsi="ＭＳ ゴシック" w:hint="eastAsia"/>
          <w:noProof/>
        </w:rPr>
        <w:t>業務またはＡＷＢ情報登録業務が行われている場合は、システム外搬入貨物でない到着空港揚の貨物</w:t>
      </w:r>
      <w:r w:rsidRPr="00C321FC">
        <w:rPr>
          <w:rFonts w:ascii="ＭＳ ゴシック" w:hAnsi="ＭＳ ゴシック" w:hint="eastAsia"/>
          <w:noProof/>
        </w:rPr>
        <w:t>であること。</w:t>
      </w:r>
    </w:p>
    <w:p w:rsidR="006B4E74" w:rsidRPr="00C321FC" w:rsidRDefault="00EE7BEB" w:rsidP="00693101">
      <w:pPr>
        <w:ind w:left="1375" w:hanging="198"/>
        <w:rPr>
          <w:rFonts w:ascii="ＭＳ ゴシック" w:hAnsi="ＭＳ ゴシック"/>
          <w:noProof/>
        </w:rPr>
      </w:pPr>
      <w:r w:rsidRPr="00C321FC">
        <w:rPr>
          <w:rFonts w:ascii="ＭＳ ゴシック" w:hAnsi="ＭＳ ゴシック" w:hint="eastAsia"/>
          <w:noProof/>
        </w:rPr>
        <w:t>②</w:t>
      </w:r>
      <w:r w:rsidR="006B4E74" w:rsidRPr="00C321FC">
        <w:rPr>
          <w:rFonts w:ascii="ＭＳ ゴシック" w:hAnsi="ＭＳ ゴシック" w:hint="eastAsia"/>
          <w:noProof/>
        </w:rPr>
        <w:t>到着即時輸入申告扱いの予備申告（税関空港で貨物を引き取る場合）</w:t>
      </w:r>
      <w:r w:rsidR="00F66E2B" w:rsidRPr="00C321FC">
        <w:rPr>
          <w:rFonts w:ascii="ＭＳ ゴシック" w:hAnsi="ＭＳ ゴシック" w:hint="eastAsia"/>
          <w:noProof/>
        </w:rPr>
        <w:t>（Ｕ申告）</w:t>
      </w:r>
      <w:r w:rsidR="006B4E74" w:rsidRPr="00C321FC">
        <w:rPr>
          <w:rFonts w:ascii="ＭＳ ゴシック" w:hAnsi="ＭＳ ゴシック" w:hint="eastAsia"/>
          <w:noProof/>
        </w:rPr>
        <w:t>の登録がされたＨＡＷＢに係るＭＡＷＢが、</w:t>
      </w:r>
      <w:r w:rsidR="0076700C" w:rsidRPr="00C321FC">
        <w:rPr>
          <w:rFonts w:hAnsi="ＭＳ ゴシック" w:hint="eastAsia"/>
          <w:noProof/>
          <w:szCs w:val="22"/>
        </w:rPr>
        <w:t>申告時の通関予定蔵置場の所属空港</w:t>
      </w:r>
      <w:r w:rsidR="006B4E74" w:rsidRPr="00C321FC">
        <w:rPr>
          <w:rFonts w:ascii="ＭＳ ゴシック" w:hAnsi="ＭＳ ゴシック" w:hint="eastAsia"/>
          <w:noProof/>
        </w:rPr>
        <w:t>と同一の</w:t>
      </w:r>
      <w:r w:rsidR="00F324D3" w:rsidRPr="00C321FC">
        <w:rPr>
          <w:rFonts w:ascii="ＭＳ ゴシック" w:hAnsi="ＭＳ ゴシック" w:hint="eastAsia"/>
          <w:noProof/>
        </w:rPr>
        <w:t>税関空港</w:t>
      </w:r>
      <w:r w:rsidR="006B4E74" w:rsidRPr="00C321FC">
        <w:rPr>
          <w:rFonts w:ascii="ＭＳ ゴシック" w:hAnsi="ＭＳ ゴシック" w:hint="eastAsia"/>
          <w:noProof/>
        </w:rPr>
        <w:t>でＡＷＢ情報登録業務が行われている場合は、システム外搬入貨物でない</w:t>
      </w:r>
      <w:r w:rsidR="00FF6BDC" w:rsidRPr="00C321FC">
        <w:rPr>
          <w:rFonts w:ascii="ＭＳ ゴシック" w:hAnsi="ＭＳ ゴシック" w:hint="eastAsia"/>
          <w:noProof/>
        </w:rPr>
        <w:t>到着空港</w:t>
      </w:r>
      <w:r w:rsidR="006B4E74" w:rsidRPr="00C321FC">
        <w:rPr>
          <w:rFonts w:ascii="ＭＳ ゴシック" w:hAnsi="ＭＳ ゴシック" w:hint="eastAsia"/>
          <w:noProof/>
        </w:rPr>
        <w:t>揚の貨物であること。</w:t>
      </w:r>
    </w:p>
    <w:p w:rsidR="006B4E74" w:rsidRPr="00C321FC" w:rsidRDefault="00EE7BEB" w:rsidP="00693101">
      <w:pPr>
        <w:ind w:left="1375" w:hanging="198"/>
        <w:rPr>
          <w:rFonts w:ascii="ＭＳ ゴシック" w:hAnsi="ＭＳ ゴシック"/>
          <w:noProof/>
        </w:rPr>
      </w:pPr>
      <w:r w:rsidRPr="00C321FC">
        <w:rPr>
          <w:rFonts w:ascii="ＭＳ ゴシック" w:hAnsi="ＭＳ ゴシック" w:hint="eastAsia"/>
          <w:noProof/>
        </w:rPr>
        <w:t>③</w:t>
      </w:r>
      <w:r w:rsidR="006B4E74" w:rsidRPr="00C321FC">
        <w:rPr>
          <w:rFonts w:ascii="ＭＳ ゴシック" w:hAnsi="ＭＳ ゴシック" w:hint="eastAsia"/>
          <w:noProof/>
        </w:rPr>
        <w:t>到着即時輸入申告扱いの予備申告（</w:t>
      </w:r>
      <w:r w:rsidR="006B4E74" w:rsidRPr="00C321FC">
        <w:rPr>
          <w:rFonts w:ascii="ＭＳ ゴシック" w:hAnsi="ＭＳ ゴシック"/>
        </w:rPr>
        <w:t>空港貨物の集積場所</w:t>
      </w:r>
      <w:r w:rsidR="006B4E74" w:rsidRPr="00C321FC">
        <w:rPr>
          <w:rFonts w:ascii="ＭＳ ゴシック" w:hAnsi="ＭＳ ゴシック" w:hint="eastAsia"/>
          <w:noProof/>
        </w:rPr>
        <w:t>で貨物を引き取る場合）</w:t>
      </w:r>
      <w:r w:rsidR="00F66E2B" w:rsidRPr="00C321FC">
        <w:rPr>
          <w:rFonts w:ascii="ＭＳ ゴシック" w:hAnsi="ＭＳ ゴシック" w:hint="eastAsia"/>
          <w:noProof/>
        </w:rPr>
        <w:t>（Ｓ申告）</w:t>
      </w:r>
      <w:r w:rsidR="006B4E74" w:rsidRPr="00C321FC">
        <w:rPr>
          <w:rFonts w:ascii="ＭＳ ゴシック" w:hAnsi="ＭＳ ゴシック" w:hint="eastAsia"/>
          <w:noProof/>
        </w:rPr>
        <w:t>の登録がされている場合は、ＨＡＷＢの通関予定蔵置場</w:t>
      </w:r>
      <w:r w:rsidR="00933A5A" w:rsidRPr="00C321FC">
        <w:rPr>
          <w:rFonts w:ascii="ＭＳ ゴシック" w:hAnsi="ＭＳ ゴシック" w:hint="eastAsia"/>
        </w:rPr>
        <w:t>所</w:t>
      </w:r>
      <w:r w:rsidR="006B4E74" w:rsidRPr="00C321FC">
        <w:rPr>
          <w:rFonts w:ascii="ＭＳ ゴシック" w:hAnsi="ＭＳ ゴシック" w:hint="eastAsia"/>
          <w:noProof/>
        </w:rPr>
        <w:t>と同一の保税蔵置場に搬出されていること。</w:t>
      </w:r>
    </w:p>
    <w:p w:rsidR="006B4E74" w:rsidRPr="00C321FC" w:rsidRDefault="006B4E74" w:rsidP="006B6316">
      <w:pPr>
        <w:pStyle w:val="a4"/>
        <w:ind w:firstLine="561"/>
        <w:rPr>
          <w:rFonts w:ascii="ＭＳ ゴシック" w:hAnsi="ＭＳ ゴシック"/>
          <w:noProof/>
        </w:rPr>
      </w:pPr>
      <w:r w:rsidRPr="00C321FC">
        <w:rPr>
          <w:rFonts w:ascii="ＭＳ ゴシック" w:hAnsi="ＭＳ ゴシック" w:hint="eastAsia"/>
          <w:noProof/>
        </w:rPr>
        <w:t>（ｂ）ＨＡＷＢの条件</w:t>
      </w:r>
    </w:p>
    <w:p w:rsidR="00F66E2B" w:rsidRPr="00C321FC" w:rsidRDefault="006B4E74" w:rsidP="00253B50">
      <w:pPr>
        <w:ind w:firstLineChars="670" w:firstLine="1329"/>
        <w:rPr>
          <w:rFonts w:ascii="ＭＳ ゴシック" w:hAnsi="ＭＳ ゴシック"/>
          <w:noProof/>
        </w:rPr>
      </w:pPr>
      <w:r w:rsidRPr="00C321FC">
        <w:rPr>
          <w:rFonts w:ascii="ＭＳ ゴシック" w:hAnsi="ＭＳ ゴシック" w:hint="eastAsia"/>
          <w:noProof/>
        </w:rPr>
        <w:t>仮陸揚貨物でないこと。</w:t>
      </w:r>
    </w:p>
    <w:p w:rsidR="00AC0AED" w:rsidRPr="00C321FC" w:rsidRDefault="00AC0AED" w:rsidP="00AC0AED">
      <w:pPr>
        <w:ind w:firstLineChars="100" w:firstLine="198"/>
        <w:rPr>
          <w:rFonts w:hAnsi="ＭＳ ゴシック"/>
          <w:noProof/>
          <w:szCs w:val="22"/>
        </w:rPr>
      </w:pPr>
      <w:r w:rsidRPr="00C321FC">
        <w:rPr>
          <w:rFonts w:hAnsi="ＭＳ ゴシック" w:hint="eastAsia"/>
          <w:noProof/>
          <w:szCs w:val="22"/>
        </w:rPr>
        <w:t>（６）輸入畜産物検査申請自動起動処理</w:t>
      </w:r>
    </w:p>
    <w:p w:rsidR="00AC0AED" w:rsidRPr="00C321FC" w:rsidRDefault="00AC0AED" w:rsidP="00AC0AED">
      <w:pPr>
        <w:ind w:leftChars="400" w:left="794" w:firstLineChars="103" w:firstLine="204"/>
        <w:rPr>
          <w:rFonts w:hAnsi="ＭＳ ゴシック"/>
          <w:noProof/>
          <w:szCs w:val="22"/>
        </w:rPr>
      </w:pPr>
      <w:r w:rsidRPr="00C321FC">
        <w:rPr>
          <w:rFonts w:hAnsi="ＭＳ ゴシック" w:hint="eastAsia"/>
          <w:noProof/>
          <w:szCs w:val="22"/>
        </w:rPr>
        <w:t>輸入畜産物検査申請（到着後申請自動起動）の旨が登録されている場合で、以下の条件を満たした場合は、入力されたＨＡＷＢに対する輸入畜産物検査申請（到着後申請）を自動起動する。</w:t>
      </w:r>
    </w:p>
    <w:p w:rsidR="00AC0AED" w:rsidRPr="00C321FC" w:rsidRDefault="00AC0AED" w:rsidP="00AC0AED">
      <w:pPr>
        <w:ind w:firstLineChars="400" w:firstLine="794"/>
        <w:outlineLvl w:val="0"/>
        <w:rPr>
          <w:rFonts w:hAnsi="ＭＳ ゴシック"/>
          <w:noProof/>
          <w:szCs w:val="22"/>
        </w:rPr>
      </w:pPr>
      <w:r w:rsidRPr="00C321FC">
        <w:rPr>
          <w:rFonts w:hAnsi="ＭＳ ゴシック" w:hint="eastAsia"/>
          <w:noProof/>
          <w:szCs w:val="22"/>
        </w:rPr>
        <w:t>①</w:t>
      </w:r>
      <w:r w:rsidR="00AA33D5" w:rsidRPr="00C321FC">
        <w:rPr>
          <w:rFonts w:hAnsi="ＭＳ ゴシック" w:hint="eastAsia"/>
          <w:noProof/>
          <w:szCs w:val="22"/>
        </w:rPr>
        <w:t>突合済であること。</w:t>
      </w:r>
    </w:p>
    <w:p w:rsidR="00AC0AED" w:rsidRPr="00C321FC" w:rsidRDefault="00AC0AED" w:rsidP="00AC0AED">
      <w:pPr>
        <w:ind w:firstLineChars="400" w:firstLine="794"/>
        <w:outlineLvl w:val="0"/>
        <w:rPr>
          <w:rFonts w:ascii="ＭＳ ゴシック" w:hAnsi="ＭＳ ゴシック"/>
          <w:noProof/>
        </w:rPr>
      </w:pPr>
      <w:r w:rsidRPr="00C321FC">
        <w:rPr>
          <w:rFonts w:hAnsi="ＭＳ ゴシック" w:hint="eastAsia"/>
          <w:noProof/>
          <w:szCs w:val="22"/>
        </w:rPr>
        <w:t>②</w:t>
      </w:r>
      <w:r w:rsidR="00AA33D5" w:rsidRPr="00C321FC">
        <w:rPr>
          <w:rFonts w:hAnsi="ＭＳ ゴシック" w:hint="eastAsia"/>
          <w:noProof/>
          <w:szCs w:val="22"/>
        </w:rPr>
        <w:t>スプリット貨物の場合は、全量到着済であること。</w:t>
      </w:r>
    </w:p>
    <w:p w:rsidR="00DF4AF9" w:rsidRPr="00C321FC" w:rsidRDefault="00DF4AF9" w:rsidP="00DF4AF9">
      <w:pPr>
        <w:autoSpaceDE w:val="0"/>
        <w:autoSpaceDN w:val="0"/>
        <w:adjustRightInd w:val="0"/>
        <w:ind w:firstLine="187"/>
        <w:jc w:val="left"/>
        <w:rPr>
          <w:rFonts w:ascii="ＭＳ ゴシック" w:hAnsi="ＭＳ ゴシック"/>
          <w:kern w:val="0"/>
          <w:szCs w:val="22"/>
        </w:rPr>
      </w:pPr>
      <w:r w:rsidRPr="00C321FC">
        <w:rPr>
          <w:rFonts w:ascii="ＭＳ ゴシック" w:hAnsi="ＭＳ ゴシック" w:cs="ＭＳ 明朝" w:hint="eastAsia"/>
          <w:kern w:val="0"/>
          <w:szCs w:val="22"/>
        </w:rPr>
        <w:t>（</w:t>
      </w:r>
      <w:r w:rsidR="00AC0AED" w:rsidRPr="00C321FC">
        <w:rPr>
          <w:rFonts w:ascii="ＭＳ ゴシック" w:hAnsi="ＭＳ ゴシック" w:cs="ＭＳ 明朝" w:hint="eastAsia"/>
          <w:kern w:val="0"/>
          <w:szCs w:val="22"/>
        </w:rPr>
        <w:t>７</w:t>
      </w:r>
      <w:r w:rsidRPr="00C321FC">
        <w:rPr>
          <w:rFonts w:ascii="ＭＳ ゴシック" w:hAnsi="ＭＳ ゴシック" w:cs="ＭＳ 明朝" w:hint="eastAsia"/>
          <w:kern w:val="0"/>
          <w:szCs w:val="22"/>
        </w:rPr>
        <w:t>）出力情報出力処理</w:t>
      </w:r>
    </w:p>
    <w:p w:rsidR="00DF4AF9" w:rsidRPr="00C321FC" w:rsidRDefault="00DF4AF9" w:rsidP="00DF4AF9">
      <w:pPr>
        <w:autoSpaceDE w:val="0"/>
        <w:autoSpaceDN w:val="0"/>
        <w:adjustRightInd w:val="0"/>
        <w:ind w:firstLine="990"/>
        <w:jc w:val="left"/>
        <w:rPr>
          <w:rFonts w:ascii="ＭＳ ゴシック" w:hAnsi="ＭＳ ゴシック" w:cs="ＭＳ 明朝"/>
          <w:kern w:val="0"/>
          <w:szCs w:val="22"/>
        </w:rPr>
      </w:pPr>
      <w:r w:rsidRPr="00C321FC">
        <w:rPr>
          <w:rFonts w:ascii="ＭＳ ゴシック" w:hAnsi="ＭＳ ゴシック" w:cs="ＭＳ 明朝" w:hint="eastAsia"/>
          <w:kern w:val="0"/>
          <w:szCs w:val="22"/>
        </w:rPr>
        <w:t>後述の出力情報出力処理を行う。出力項目については「出力項目表」を参照。</w:t>
      </w:r>
    </w:p>
    <w:p w:rsidR="00697619" w:rsidRPr="00C321FC" w:rsidRDefault="00697619" w:rsidP="00F66E2B">
      <w:pPr>
        <w:rPr>
          <w:rFonts w:ascii="ＭＳ ゴシック" w:hAnsi="ＭＳ ゴシック"/>
          <w:noProof/>
        </w:rPr>
      </w:pPr>
    </w:p>
    <w:p w:rsidR="007E0360" w:rsidRPr="00C321FC" w:rsidRDefault="007E0360" w:rsidP="00F66E2B">
      <w:pPr>
        <w:rPr>
          <w:rFonts w:ascii="ＭＳ ゴシック" w:hAnsi="ＭＳ ゴシック"/>
          <w:noProof/>
        </w:rPr>
      </w:pPr>
      <w:r w:rsidRPr="00C321FC">
        <w:rPr>
          <w:rFonts w:ascii="ＭＳ ゴシック" w:hAnsi="ＭＳ ゴシック" w:hint="eastAsia"/>
          <w:noProof/>
        </w:rPr>
        <w:t>６．出力情報</w:t>
      </w:r>
      <w:r w:rsidRPr="00C321FC">
        <w:rPr>
          <w:rFonts w:ascii="ＭＳ ゴシック" w:hAnsi="ＭＳ ゴシック"/>
          <w:noProof/>
        </w:rPr>
        <w:t xml:space="preserve"> </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C321FC" w:rsidRPr="00C321FC" w:rsidTr="00384108">
        <w:trPr>
          <w:trHeight w:val="400"/>
          <w:tblHeader/>
        </w:trPr>
        <w:tc>
          <w:tcPr>
            <w:tcW w:w="2417" w:type="dxa"/>
            <w:tcBorders>
              <w:top w:val="single" w:sz="6" w:space="0" w:color="auto"/>
              <w:left w:val="single" w:sz="6" w:space="0" w:color="auto"/>
              <w:bottom w:val="single" w:sz="4" w:space="0" w:color="auto"/>
              <w:right w:val="single" w:sz="6" w:space="0" w:color="auto"/>
            </w:tcBorders>
            <w:vAlign w:val="center"/>
          </w:tcPr>
          <w:p w:rsidR="007E0360" w:rsidRPr="00C321FC" w:rsidRDefault="007E0360" w:rsidP="005F45C1">
            <w:pPr>
              <w:rPr>
                <w:rFonts w:ascii="ＭＳ ゴシック" w:hAnsi="ＭＳ ゴシック"/>
              </w:rPr>
            </w:pPr>
            <w:r w:rsidRPr="00C321FC">
              <w:rPr>
                <w:rFonts w:ascii="ＭＳ ゴシック" w:hAnsi="ＭＳ ゴシック" w:hint="eastAsia"/>
              </w:rPr>
              <w:t>情報名</w:t>
            </w:r>
          </w:p>
        </w:tc>
        <w:tc>
          <w:tcPr>
            <w:tcW w:w="4815" w:type="dxa"/>
            <w:tcBorders>
              <w:top w:val="single" w:sz="6" w:space="0" w:color="auto"/>
              <w:left w:val="nil"/>
              <w:bottom w:val="single" w:sz="4" w:space="0" w:color="auto"/>
              <w:right w:val="single" w:sz="6" w:space="0" w:color="auto"/>
            </w:tcBorders>
            <w:vAlign w:val="center"/>
          </w:tcPr>
          <w:p w:rsidR="007E0360" w:rsidRPr="00C321FC" w:rsidRDefault="007E0360" w:rsidP="005F45C1">
            <w:pPr>
              <w:rPr>
                <w:rFonts w:ascii="ＭＳ ゴシック" w:hAnsi="ＭＳ ゴシック"/>
              </w:rPr>
            </w:pPr>
            <w:r w:rsidRPr="00C321FC">
              <w:rPr>
                <w:rFonts w:ascii="ＭＳ ゴシック" w:hAnsi="ＭＳ ゴシック" w:hint="eastAsia"/>
              </w:rPr>
              <w:t>出力条件</w:t>
            </w:r>
          </w:p>
        </w:tc>
        <w:tc>
          <w:tcPr>
            <w:tcW w:w="2407" w:type="dxa"/>
            <w:tcBorders>
              <w:top w:val="single" w:sz="6" w:space="0" w:color="auto"/>
              <w:left w:val="nil"/>
              <w:bottom w:val="single" w:sz="4" w:space="0" w:color="auto"/>
              <w:right w:val="single" w:sz="6" w:space="0" w:color="auto"/>
            </w:tcBorders>
            <w:vAlign w:val="center"/>
          </w:tcPr>
          <w:p w:rsidR="007E0360" w:rsidRPr="00C321FC" w:rsidRDefault="007E0360" w:rsidP="005F45C1">
            <w:pPr>
              <w:rPr>
                <w:rFonts w:ascii="ＭＳ ゴシック" w:hAnsi="ＭＳ ゴシック"/>
              </w:rPr>
            </w:pPr>
            <w:r w:rsidRPr="00C321FC">
              <w:rPr>
                <w:rFonts w:ascii="ＭＳ ゴシック" w:hAnsi="ＭＳ ゴシック" w:hint="eastAsia"/>
              </w:rPr>
              <w:t>出力先</w:t>
            </w:r>
          </w:p>
        </w:tc>
      </w:tr>
      <w:tr w:rsidR="00C321FC" w:rsidRPr="00C321FC" w:rsidTr="002802BE">
        <w:trPr>
          <w:trHeight w:val="400"/>
        </w:trPr>
        <w:tc>
          <w:tcPr>
            <w:tcW w:w="2417" w:type="dxa"/>
            <w:tcBorders>
              <w:top w:val="single" w:sz="6" w:space="0" w:color="auto"/>
              <w:left w:val="single" w:sz="6" w:space="0" w:color="auto"/>
              <w:bottom w:val="single" w:sz="4" w:space="0" w:color="auto"/>
              <w:right w:val="single" w:sz="6" w:space="0" w:color="auto"/>
            </w:tcBorders>
          </w:tcPr>
          <w:p w:rsidR="00CF2335" w:rsidRPr="00C321FC" w:rsidRDefault="00CF2335" w:rsidP="00461C58">
            <w:pPr>
              <w:rPr>
                <w:rFonts w:ascii="ＭＳ ゴシック" w:hAnsi="ＭＳ ゴシック"/>
              </w:rPr>
            </w:pPr>
            <w:r w:rsidRPr="00C321FC">
              <w:rPr>
                <w:rFonts w:ascii="ＭＳ ゴシック" w:hAnsi="ＭＳ ゴシック" w:hint="eastAsia"/>
              </w:rPr>
              <w:t>処理結果通知</w:t>
            </w:r>
          </w:p>
        </w:tc>
        <w:tc>
          <w:tcPr>
            <w:tcW w:w="4815" w:type="dxa"/>
            <w:tcBorders>
              <w:top w:val="single" w:sz="6" w:space="0" w:color="auto"/>
              <w:left w:val="nil"/>
              <w:bottom w:val="single" w:sz="4" w:space="0" w:color="auto"/>
              <w:right w:val="single" w:sz="6" w:space="0" w:color="auto"/>
            </w:tcBorders>
          </w:tcPr>
          <w:p w:rsidR="00CF2335" w:rsidRPr="00C321FC" w:rsidRDefault="00F66E2B" w:rsidP="00461C58">
            <w:pPr>
              <w:rPr>
                <w:rFonts w:ascii="ＭＳ ゴシック" w:hAnsi="ＭＳ ゴシック"/>
              </w:rPr>
            </w:pPr>
            <w:r w:rsidRPr="00C321FC">
              <w:rPr>
                <w:rFonts w:ascii="ＭＳ ゴシック" w:hAnsi="ＭＳ ゴシック" w:hint="eastAsia"/>
              </w:rPr>
              <w:t>なし</w:t>
            </w:r>
          </w:p>
        </w:tc>
        <w:tc>
          <w:tcPr>
            <w:tcW w:w="2407" w:type="dxa"/>
            <w:tcBorders>
              <w:top w:val="single" w:sz="6" w:space="0" w:color="auto"/>
              <w:left w:val="nil"/>
              <w:bottom w:val="single" w:sz="4" w:space="0" w:color="auto"/>
              <w:right w:val="single" w:sz="6" w:space="0" w:color="auto"/>
            </w:tcBorders>
          </w:tcPr>
          <w:p w:rsidR="00CF2335" w:rsidRPr="00C321FC" w:rsidRDefault="00CF2335" w:rsidP="00461C58">
            <w:pPr>
              <w:rPr>
                <w:rFonts w:ascii="ＭＳ ゴシック" w:hAnsi="ＭＳ ゴシック"/>
              </w:rPr>
            </w:pPr>
            <w:r w:rsidRPr="00C321FC">
              <w:rPr>
                <w:rFonts w:ascii="ＭＳ ゴシック" w:hAnsi="ＭＳ ゴシック" w:hint="eastAsia"/>
              </w:rPr>
              <w:t>入力者</w:t>
            </w:r>
          </w:p>
        </w:tc>
      </w:tr>
      <w:tr w:rsidR="00C321FC" w:rsidRPr="00C321FC" w:rsidTr="003B353D">
        <w:trPr>
          <w:trHeight w:val="102"/>
        </w:trPr>
        <w:tc>
          <w:tcPr>
            <w:tcW w:w="2417" w:type="dxa"/>
            <w:vMerge w:val="restart"/>
            <w:tcBorders>
              <w:top w:val="single" w:sz="4" w:space="0" w:color="auto"/>
              <w:left w:val="single" w:sz="6" w:space="0" w:color="auto"/>
              <w:right w:val="single" w:sz="6" w:space="0" w:color="auto"/>
            </w:tcBorders>
          </w:tcPr>
          <w:p w:rsidR="002802BE" w:rsidRPr="00C321FC" w:rsidRDefault="002802BE" w:rsidP="003B353D">
            <w:pPr>
              <w:rPr>
                <w:rFonts w:ascii="ＭＳ ゴシック" w:hAnsi="ＭＳ ゴシック"/>
              </w:rPr>
            </w:pPr>
            <w:r w:rsidRPr="00C321FC">
              <w:rPr>
                <w:rFonts w:ascii="ＭＳ ゴシック" w:hAnsi="ＭＳ ゴシック" w:hint="eastAsia"/>
              </w:rPr>
              <w:t>搬入状況通知情報（輸入）</w:t>
            </w:r>
          </w:p>
        </w:tc>
        <w:tc>
          <w:tcPr>
            <w:tcW w:w="4815" w:type="dxa"/>
            <w:vMerge w:val="restart"/>
            <w:tcBorders>
              <w:top w:val="single" w:sz="4" w:space="0" w:color="auto"/>
              <w:left w:val="nil"/>
              <w:right w:val="single" w:sz="6" w:space="0" w:color="auto"/>
            </w:tcBorders>
          </w:tcPr>
          <w:p w:rsidR="002802BE" w:rsidRPr="00C321FC" w:rsidRDefault="002802BE" w:rsidP="003B353D">
            <w:pPr>
              <w:spacing w:line="370" w:lineRule="atLeast"/>
              <w:rPr>
                <w:rFonts w:ascii="ＭＳ ゴシック" w:hAnsi="ＭＳ ゴシック"/>
              </w:rPr>
            </w:pPr>
            <w:r w:rsidRPr="00C321FC">
              <w:rPr>
                <w:rFonts w:ascii="ＭＳ ゴシック" w:hAnsi="ＭＳ ゴシック" w:hint="eastAsia"/>
              </w:rPr>
              <w:t>以下の条件をすべて満たす</w:t>
            </w:r>
            <w:r w:rsidR="00C047B1" w:rsidRPr="00C321FC">
              <w:rPr>
                <w:rFonts w:ascii="ＭＳ ゴシック" w:hAnsi="ＭＳ ゴシック" w:hint="eastAsia"/>
              </w:rPr>
              <w:t>とき、</w:t>
            </w:r>
            <w:r w:rsidRPr="00C321FC">
              <w:rPr>
                <w:rFonts w:ascii="ＭＳ ゴシック" w:hAnsi="ＭＳ ゴシック" w:hint="eastAsia"/>
              </w:rPr>
              <w:t>出力</w:t>
            </w:r>
            <w:r w:rsidR="0035111B" w:rsidRPr="00C321FC">
              <w:rPr>
                <w:rFonts w:ascii="ＭＳ ゴシック" w:hAnsi="ＭＳ ゴシック" w:hint="eastAsia"/>
              </w:rPr>
              <w:t>する</w:t>
            </w:r>
          </w:p>
          <w:p w:rsidR="002802BE" w:rsidRPr="00C321FC" w:rsidRDefault="002F70D4" w:rsidP="003B353D">
            <w:pPr>
              <w:spacing w:line="370" w:lineRule="atLeast"/>
              <w:rPr>
                <w:rFonts w:ascii="ＭＳ ゴシック" w:hAnsi="ＭＳ ゴシック"/>
              </w:rPr>
            </w:pPr>
            <w:r w:rsidRPr="00C321FC">
              <w:rPr>
                <w:rFonts w:ascii="ＭＳ ゴシック" w:hAnsi="ＭＳ ゴシック" w:hint="eastAsia"/>
              </w:rPr>
              <w:t>（１）</w:t>
            </w:r>
            <w:r w:rsidR="002802BE" w:rsidRPr="00C321FC">
              <w:rPr>
                <w:rFonts w:ascii="ＭＳ ゴシック" w:hAnsi="ＭＳ ゴシック" w:hint="eastAsia"/>
              </w:rPr>
              <w:t>ＨＡＷＢが突合済である</w:t>
            </w:r>
          </w:p>
          <w:p w:rsidR="002802BE" w:rsidRPr="00C321FC" w:rsidRDefault="002F70D4" w:rsidP="003B353D">
            <w:pPr>
              <w:rPr>
                <w:rFonts w:ascii="ＭＳ ゴシック" w:hAnsi="ＭＳ ゴシック"/>
              </w:rPr>
            </w:pPr>
            <w:r w:rsidRPr="00C321FC">
              <w:rPr>
                <w:rFonts w:ascii="ＭＳ ゴシック" w:hAnsi="ＭＳ ゴシック" w:hint="eastAsia"/>
              </w:rPr>
              <w:t>（２）</w:t>
            </w:r>
            <w:r w:rsidR="002802BE" w:rsidRPr="00C321FC">
              <w:rPr>
                <w:rFonts w:ascii="ＭＳ ゴシック" w:hAnsi="ＭＳ ゴシック" w:hint="eastAsia"/>
              </w:rPr>
              <w:t>税関届出を必要とする事故貨物が存在する</w:t>
            </w:r>
          </w:p>
        </w:tc>
        <w:tc>
          <w:tcPr>
            <w:tcW w:w="2407" w:type="dxa"/>
            <w:tcBorders>
              <w:top w:val="single" w:sz="4" w:space="0" w:color="auto"/>
              <w:left w:val="nil"/>
              <w:bottom w:val="single" w:sz="4" w:space="0" w:color="auto"/>
              <w:right w:val="single" w:sz="6" w:space="0" w:color="auto"/>
            </w:tcBorders>
          </w:tcPr>
          <w:p w:rsidR="002802BE" w:rsidRPr="00C321FC" w:rsidRDefault="002802BE" w:rsidP="003B353D">
            <w:pPr>
              <w:rPr>
                <w:rFonts w:ascii="ＭＳ ゴシック" w:hAnsi="ＭＳ ゴシック"/>
              </w:rPr>
            </w:pPr>
            <w:r w:rsidRPr="00C321FC">
              <w:rPr>
                <w:rFonts w:ascii="ＭＳ ゴシック" w:hAnsi="ＭＳ ゴシック" w:hint="eastAsia"/>
              </w:rPr>
              <w:t>入力者</w:t>
            </w:r>
          </w:p>
        </w:tc>
      </w:tr>
      <w:tr w:rsidR="00C321FC" w:rsidRPr="00C321FC" w:rsidTr="003B353D">
        <w:trPr>
          <w:trHeight w:val="102"/>
        </w:trPr>
        <w:tc>
          <w:tcPr>
            <w:tcW w:w="2417" w:type="dxa"/>
            <w:vMerge/>
            <w:tcBorders>
              <w:top w:val="single" w:sz="4" w:space="0" w:color="auto"/>
              <w:left w:val="single" w:sz="6" w:space="0" w:color="auto"/>
              <w:right w:val="single" w:sz="6" w:space="0" w:color="auto"/>
            </w:tcBorders>
          </w:tcPr>
          <w:p w:rsidR="00565C2B" w:rsidRPr="00C321FC" w:rsidRDefault="00565C2B" w:rsidP="003B353D">
            <w:pPr>
              <w:rPr>
                <w:rFonts w:ascii="ＭＳ ゴシック" w:hAnsi="ＭＳ ゴシック"/>
              </w:rPr>
            </w:pPr>
          </w:p>
        </w:tc>
        <w:tc>
          <w:tcPr>
            <w:tcW w:w="4815" w:type="dxa"/>
            <w:vMerge/>
            <w:tcBorders>
              <w:top w:val="single" w:sz="4" w:space="0" w:color="auto"/>
              <w:left w:val="nil"/>
              <w:right w:val="single" w:sz="6" w:space="0" w:color="auto"/>
            </w:tcBorders>
          </w:tcPr>
          <w:p w:rsidR="00565C2B" w:rsidRPr="00C321FC" w:rsidRDefault="00565C2B" w:rsidP="003B353D">
            <w:pPr>
              <w:spacing w:line="370" w:lineRule="atLeast"/>
              <w:rPr>
                <w:rFonts w:ascii="ＭＳ ゴシック" w:hAnsi="ＭＳ ゴシック"/>
              </w:rPr>
            </w:pPr>
          </w:p>
        </w:tc>
        <w:tc>
          <w:tcPr>
            <w:tcW w:w="2407" w:type="dxa"/>
            <w:tcBorders>
              <w:top w:val="single" w:sz="4" w:space="0" w:color="auto"/>
              <w:left w:val="nil"/>
              <w:bottom w:val="single" w:sz="4" w:space="0" w:color="auto"/>
              <w:right w:val="single" w:sz="6" w:space="0" w:color="auto"/>
            </w:tcBorders>
          </w:tcPr>
          <w:p w:rsidR="00565C2B" w:rsidRPr="00C321FC" w:rsidRDefault="00565C2B" w:rsidP="003B353D">
            <w:pPr>
              <w:rPr>
                <w:rFonts w:ascii="ＭＳ ゴシック" w:hAnsi="ＭＳ ゴシック"/>
              </w:rPr>
            </w:pPr>
            <w:r w:rsidRPr="00C321FC">
              <w:rPr>
                <w:rFonts w:ascii="ＭＳ ゴシック" w:hAnsi="ＭＳ ゴシック" w:hint="eastAsia"/>
              </w:rPr>
              <w:t>委託元混載業</w:t>
            </w:r>
          </w:p>
        </w:tc>
      </w:tr>
      <w:tr w:rsidR="00C321FC" w:rsidRPr="00C321FC" w:rsidTr="003B353D">
        <w:trPr>
          <w:trHeight w:val="101"/>
        </w:trPr>
        <w:tc>
          <w:tcPr>
            <w:tcW w:w="2417" w:type="dxa"/>
            <w:vMerge/>
            <w:tcBorders>
              <w:left w:val="single" w:sz="6" w:space="0" w:color="auto"/>
              <w:right w:val="single" w:sz="6" w:space="0" w:color="auto"/>
            </w:tcBorders>
          </w:tcPr>
          <w:p w:rsidR="00253B50" w:rsidRPr="00C321FC" w:rsidRDefault="00253B50" w:rsidP="003405C5">
            <w:pPr>
              <w:rPr>
                <w:rFonts w:ascii="ＭＳ ゴシック" w:hAnsi="ＭＳ ゴシック"/>
              </w:rPr>
            </w:pPr>
          </w:p>
        </w:tc>
        <w:tc>
          <w:tcPr>
            <w:tcW w:w="4815" w:type="dxa"/>
            <w:vMerge/>
            <w:tcBorders>
              <w:left w:val="nil"/>
              <w:right w:val="single" w:sz="6" w:space="0" w:color="auto"/>
            </w:tcBorders>
          </w:tcPr>
          <w:p w:rsidR="00253B50" w:rsidRPr="00C321FC" w:rsidRDefault="00253B50" w:rsidP="003405C5">
            <w:pPr>
              <w:rPr>
                <w:rFonts w:ascii="ＭＳ ゴシック" w:hAnsi="ＭＳ ゴシック"/>
              </w:rPr>
            </w:pPr>
          </w:p>
        </w:tc>
        <w:tc>
          <w:tcPr>
            <w:tcW w:w="2407" w:type="dxa"/>
            <w:tcBorders>
              <w:top w:val="single" w:sz="4" w:space="0" w:color="auto"/>
              <w:left w:val="nil"/>
              <w:bottom w:val="single" w:sz="4" w:space="0" w:color="auto"/>
              <w:right w:val="single" w:sz="6" w:space="0" w:color="auto"/>
            </w:tcBorders>
          </w:tcPr>
          <w:p w:rsidR="00253B50" w:rsidRPr="00C321FC" w:rsidRDefault="00253B50" w:rsidP="003D3010">
            <w:pPr>
              <w:rPr>
                <w:rFonts w:ascii="ＭＳ ゴシック" w:hAnsi="ＭＳ ゴシック"/>
              </w:rPr>
            </w:pPr>
            <w:r w:rsidRPr="00C321FC">
              <w:rPr>
                <w:rFonts w:ascii="ＭＳ ゴシック" w:hAnsi="ＭＳ ゴシック" w:hint="eastAsia"/>
              </w:rPr>
              <w:t>ＨＰＫ業務を行った保税蔵置場</w:t>
            </w:r>
          </w:p>
        </w:tc>
      </w:tr>
      <w:tr w:rsidR="00C321FC" w:rsidRPr="00C321FC" w:rsidTr="00253B50">
        <w:trPr>
          <w:trHeight w:val="1073"/>
        </w:trPr>
        <w:tc>
          <w:tcPr>
            <w:tcW w:w="2417" w:type="dxa"/>
            <w:vMerge/>
            <w:tcBorders>
              <w:left w:val="single" w:sz="6" w:space="0" w:color="auto"/>
              <w:right w:val="single" w:sz="6" w:space="0" w:color="auto"/>
            </w:tcBorders>
          </w:tcPr>
          <w:p w:rsidR="00253B50" w:rsidRPr="00C321FC" w:rsidRDefault="00253B50" w:rsidP="003405C5">
            <w:pPr>
              <w:rPr>
                <w:rFonts w:ascii="ＭＳ ゴシック" w:hAnsi="ＭＳ ゴシック"/>
              </w:rPr>
            </w:pPr>
          </w:p>
        </w:tc>
        <w:tc>
          <w:tcPr>
            <w:tcW w:w="4815" w:type="dxa"/>
            <w:vMerge/>
            <w:tcBorders>
              <w:left w:val="nil"/>
              <w:right w:val="single" w:sz="6" w:space="0" w:color="auto"/>
            </w:tcBorders>
          </w:tcPr>
          <w:p w:rsidR="00253B50" w:rsidRPr="00C321FC" w:rsidRDefault="00253B50" w:rsidP="003405C5">
            <w:pPr>
              <w:rPr>
                <w:rFonts w:ascii="ＭＳ ゴシック" w:hAnsi="ＭＳ ゴシック"/>
              </w:rPr>
            </w:pPr>
          </w:p>
        </w:tc>
        <w:tc>
          <w:tcPr>
            <w:tcW w:w="2407" w:type="dxa"/>
            <w:tcBorders>
              <w:top w:val="single" w:sz="4" w:space="0" w:color="auto"/>
              <w:left w:val="nil"/>
              <w:right w:val="single" w:sz="6" w:space="0" w:color="auto"/>
            </w:tcBorders>
          </w:tcPr>
          <w:p w:rsidR="00253B50" w:rsidRPr="00C321FC" w:rsidRDefault="00253B50" w:rsidP="003D3010">
            <w:pPr>
              <w:spacing w:line="370" w:lineRule="atLeast"/>
              <w:rPr>
                <w:rFonts w:ascii="ＭＳ ゴシック" w:hAnsi="ＭＳ ゴシック"/>
              </w:rPr>
            </w:pPr>
            <w:r w:rsidRPr="00C321FC">
              <w:rPr>
                <w:rFonts w:ascii="ＭＳ ゴシック" w:hAnsi="ＭＳ ゴシック" w:hint="eastAsia"/>
              </w:rPr>
              <w:t>ＨＰＫ業務を行った地域を管轄する税関</w:t>
            </w:r>
          </w:p>
          <w:p w:rsidR="00253B50" w:rsidRPr="00C321FC" w:rsidRDefault="00253B50" w:rsidP="003D3010">
            <w:pPr>
              <w:rPr>
                <w:rFonts w:ascii="ＭＳ ゴシック" w:hAnsi="ＭＳ ゴシック"/>
              </w:rPr>
            </w:pPr>
            <w:r w:rsidRPr="00C321FC">
              <w:rPr>
                <w:rFonts w:ascii="ＭＳ ゴシック" w:hAnsi="ＭＳ ゴシック" w:hint="eastAsia"/>
              </w:rPr>
              <w:t>（保税担当部門）</w:t>
            </w:r>
          </w:p>
        </w:tc>
      </w:tr>
      <w:tr w:rsidR="00C321FC" w:rsidRPr="00C321FC" w:rsidTr="003B353D">
        <w:trPr>
          <w:trHeight w:val="203"/>
        </w:trPr>
        <w:tc>
          <w:tcPr>
            <w:tcW w:w="2417" w:type="dxa"/>
            <w:vMerge w:val="restart"/>
            <w:tcBorders>
              <w:top w:val="single" w:sz="4" w:space="0" w:color="auto"/>
              <w:left w:val="single" w:sz="6" w:space="0" w:color="auto"/>
              <w:right w:val="single" w:sz="6" w:space="0" w:color="auto"/>
            </w:tcBorders>
          </w:tcPr>
          <w:p w:rsidR="00253B50" w:rsidRPr="00C321FC" w:rsidRDefault="00253B50" w:rsidP="003B353D">
            <w:pPr>
              <w:spacing w:line="370" w:lineRule="atLeast"/>
              <w:jc w:val="left"/>
              <w:rPr>
                <w:rFonts w:ascii="ＭＳ ゴシック" w:hAnsi="ＭＳ ゴシック"/>
              </w:rPr>
            </w:pPr>
            <w:r w:rsidRPr="00C321FC">
              <w:rPr>
                <w:rFonts w:ascii="ＭＳ ゴシック" w:hAnsi="ＭＳ ゴシック" w:hint="eastAsia"/>
              </w:rPr>
              <w:t>訂正（保留）控情報Ｂ</w:t>
            </w:r>
          </w:p>
        </w:tc>
        <w:tc>
          <w:tcPr>
            <w:tcW w:w="4815" w:type="dxa"/>
            <w:vMerge w:val="restart"/>
            <w:tcBorders>
              <w:top w:val="single" w:sz="4" w:space="0" w:color="auto"/>
              <w:left w:val="nil"/>
              <w:right w:val="single" w:sz="6" w:space="0" w:color="auto"/>
            </w:tcBorders>
          </w:tcPr>
          <w:p w:rsidR="00253B50" w:rsidRPr="00C321FC" w:rsidRDefault="00253B50" w:rsidP="003B353D">
            <w:pPr>
              <w:spacing w:line="370" w:lineRule="atLeast"/>
              <w:rPr>
                <w:rFonts w:ascii="ＭＳ ゴシック" w:hAnsi="ＭＳ ゴシック"/>
              </w:rPr>
            </w:pPr>
            <w:r w:rsidRPr="00C321FC">
              <w:rPr>
                <w:rFonts w:ascii="ＭＳ ゴシック" w:hAnsi="ＭＳ ゴシック" w:hint="eastAsia"/>
              </w:rPr>
              <w:t>なし</w:t>
            </w:r>
          </w:p>
        </w:tc>
        <w:tc>
          <w:tcPr>
            <w:tcW w:w="2407" w:type="dxa"/>
            <w:tcBorders>
              <w:top w:val="single" w:sz="4" w:space="0" w:color="auto"/>
              <w:left w:val="nil"/>
              <w:bottom w:val="single" w:sz="4" w:space="0" w:color="auto"/>
              <w:right w:val="single" w:sz="6" w:space="0" w:color="auto"/>
            </w:tcBorders>
          </w:tcPr>
          <w:p w:rsidR="00253B50" w:rsidRPr="00C321FC" w:rsidRDefault="00253B50" w:rsidP="003B353D">
            <w:pPr>
              <w:spacing w:line="370" w:lineRule="atLeast"/>
              <w:rPr>
                <w:rFonts w:ascii="ＭＳ ゴシック" w:hAnsi="ＭＳ ゴシック"/>
              </w:rPr>
            </w:pPr>
            <w:r w:rsidRPr="00C321FC">
              <w:rPr>
                <w:rFonts w:ascii="ＭＳ ゴシック" w:hAnsi="ＭＳ ゴシック" w:hint="eastAsia"/>
              </w:rPr>
              <w:t>入力者</w:t>
            </w:r>
          </w:p>
        </w:tc>
      </w:tr>
      <w:tr w:rsidR="00C321FC" w:rsidRPr="00C321FC" w:rsidTr="003B353D">
        <w:trPr>
          <w:trHeight w:val="202"/>
        </w:trPr>
        <w:tc>
          <w:tcPr>
            <w:tcW w:w="2417" w:type="dxa"/>
            <w:vMerge/>
            <w:tcBorders>
              <w:left w:val="single" w:sz="6" w:space="0" w:color="auto"/>
              <w:bottom w:val="single" w:sz="4" w:space="0" w:color="auto"/>
              <w:right w:val="single" w:sz="6" w:space="0" w:color="auto"/>
            </w:tcBorders>
          </w:tcPr>
          <w:p w:rsidR="00253B50" w:rsidRPr="00C321FC" w:rsidRDefault="00253B50" w:rsidP="003405C5">
            <w:pPr>
              <w:rPr>
                <w:rFonts w:ascii="ＭＳ ゴシック" w:hAnsi="ＭＳ ゴシック"/>
              </w:rPr>
            </w:pPr>
          </w:p>
        </w:tc>
        <w:tc>
          <w:tcPr>
            <w:tcW w:w="4815" w:type="dxa"/>
            <w:vMerge/>
            <w:tcBorders>
              <w:left w:val="nil"/>
              <w:bottom w:val="single" w:sz="4" w:space="0" w:color="auto"/>
              <w:right w:val="single" w:sz="6" w:space="0" w:color="auto"/>
            </w:tcBorders>
          </w:tcPr>
          <w:p w:rsidR="00253B50" w:rsidRPr="00C321FC" w:rsidRDefault="00253B50" w:rsidP="003405C5">
            <w:pPr>
              <w:rPr>
                <w:rFonts w:ascii="ＭＳ ゴシック" w:hAnsi="ＭＳ ゴシック"/>
              </w:rPr>
            </w:pPr>
          </w:p>
        </w:tc>
        <w:tc>
          <w:tcPr>
            <w:tcW w:w="2407" w:type="dxa"/>
            <w:tcBorders>
              <w:top w:val="single" w:sz="4" w:space="0" w:color="auto"/>
              <w:left w:val="nil"/>
              <w:bottom w:val="single" w:sz="4" w:space="0" w:color="auto"/>
              <w:right w:val="single" w:sz="6" w:space="0" w:color="auto"/>
            </w:tcBorders>
          </w:tcPr>
          <w:p w:rsidR="00253B50" w:rsidRPr="00C321FC" w:rsidRDefault="00253B50" w:rsidP="003405C5">
            <w:pPr>
              <w:rPr>
                <w:rFonts w:ascii="ＭＳ ゴシック" w:hAnsi="ＭＳ ゴシック"/>
              </w:rPr>
            </w:pPr>
            <w:r w:rsidRPr="00C321FC">
              <w:rPr>
                <w:rFonts w:ascii="ＭＳ ゴシック" w:hAnsi="ＭＳ ゴシック" w:hint="eastAsia"/>
              </w:rPr>
              <w:t>委託元混載業</w:t>
            </w:r>
          </w:p>
        </w:tc>
      </w:tr>
      <w:tr w:rsidR="00C321FC" w:rsidRPr="00C321FC" w:rsidTr="0067682A">
        <w:trPr>
          <w:trHeight w:val="203"/>
        </w:trPr>
        <w:tc>
          <w:tcPr>
            <w:tcW w:w="2417" w:type="dxa"/>
            <w:vMerge w:val="restart"/>
            <w:tcBorders>
              <w:top w:val="single" w:sz="4" w:space="0" w:color="auto"/>
              <w:left w:val="single" w:sz="6" w:space="0" w:color="auto"/>
              <w:right w:val="single" w:sz="6" w:space="0" w:color="auto"/>
            </w:tcBorders>
          </w:tcPr>
          <w:p w:rsidR="002802BE" w:rsidRPr="00C321FC" w:rsidRDefault="002802BE" w:rsidP="003B353D">
            <w:pPr>
              <w:rPr>
                <w:rFonts w:ascii="ＭＳ ゴシック" w:hAnsi="ＭＳ ゴシック"/>
              </w:rPr>
            </w:pPr>
            <w:r w:rsidRPr="00C321FC">
              <w:rPr>
                <w:rFonts w:ascii="ＭＳ ゴシック" w:hAnsi="ＭＳ ゴシック" w:hint="eastAsia"/>
              </w:rPr>
              <w:t>訂正（保留）確認情報Ｂ</w:t>
            </w:r>
          </w:p>
        </w:tc>
        <w:tc>
          <w:tcPr>
            <w:tcW w:w="4815" w:type="dxa"/>
            <w:tcBorders>
              <w:top w:val="single" w:sz="4" w:space="0" w:color="auto"/>
              <w:left w:val="nil"/>
              <w:right w:val="single" w:sz="6" w:space="0" w:color="auto"/>
            </w:tcBorders>
            <w:shd w:val="clear" w:color="auto" w:fill="auto"/>
          </w:tcPr>
          <w:p w:rsidR="0035111B" w:rsidRPr="00C321FC" w:rsidRDefault="0035111B" w:rsidP="002802BE">
            <w:pPr>
              <w:pStyle w:val="a4"/>
              <w:spacing w:line="370" w:lineRule="atLeast"/>
              <w:ind w:left="595" w:hangingChars="300" w:hanging="595"/>
              <w:rPr>
                <w:rFonts w:ascii="ＭＳ ゴシック" w:hAnsi="ＭＳ ゴシック"/>
              </w:rPr>
            </w:pPr>
            <w:r w:rsidRPr="00C321FC">
              <w:rPr>
                <w:rFonts w:ascii="ＭＳ ゴシック" w:hAnsi="ＭＳ ゴシック" w:hint="eastAsia"/>
              </w:rPr>
              <w:t>以下のいずれかの条件を満たすとき、出力する</w:t>
            </w:r>
          </w:p>
          <w:p w:rsidR="002802BE" w:rsidRPr="00C321FC" w:rsidRDefault="0035111B" w:rsidP="002802BE">
            <w:pPr>
              <w:pStyle w:val="a4"/>
              <w:spacing w:line="370" w:lineRule="atLeast"/>
              <w:ind w:left="595" w:hangingChars="300" w:hanging="595"/>
              <w:rPr>
                <w:rFonts w:ascii="ＭＳ ゴシック" w:hAnsi="ＭＳ ゴシック"/>
              </w:rPr>
            </w:pPr>
            <w:r w:rsidRPr="00C321FC">
              <w:rPr>
                <w:rFonts w:ascii="ＭＳ ゴシック" w:hAnsi="ＭＳ ゴシック" w:hint="eastAsia"/>
              </w:rPr>
              <w:t>（１）</w:t>
            </w:r>
            <w:r w:rsidR="0067682A" w:rsidRPr="00C321FC">
              <w:rPr>
                <w:rFonts w:ascii="ＭＳ ゴシック" w:hAnsi="ＭＳ ゴシック" w:hint="eastAsia"/>
              </w:rPr>
              <w:t>ＨＰＫ</w:t>
            </w:r>
            <w:r w:rsidR="002802BE" w:rsidRPr="00C321FC">
              <w:rPr>
                <w:rFonts w:ascii="ＭＳ ゴシック" w:hAnsi="ＭＳ ゴシック" w:hint="eastAsia"/>
              </w:rPr>
              <w:t>業務の終了入力が行われている</w:t>
            </w:r>
          </w:p>
          <w:p w:rsidR="002802BE" w:rsidRPr="00C321FC" w:rsidRDefault="0035111B" w:rsidP="0067682A">
            <w:pPr>
              <w:pStyle w:val="a4"/>
              <w:spacing w:line="370" w:lineRule="atLeast"/>
              <w:ind w:left="595" w:hangingChars="300" w:hanging="595"/>
              <w:rPr>
                <w:rFonts w:ascii="ＭＳ ゴシック" w:hAnsi="ＭＳ ゴシック"/>
              </w:rPr>
            </w:pPr>
            <w:r w:rsidRPr="00C321FC">
              <w:rPr>
                <w:rFonts w:ascii="ＭＳ ゴシック" w:hAnsi="ＭＳ ゴシック" w:hint="eastAsia"/>
              </w:rPr>
              <w:t>（２）ＨＣＨ業務が行われていない</w:t>
            </w:r>
          </w:p>
        </w:tc>
        <w:tc>
          <w:tcPr>
            <w:tcW w:w="2407" w:type="dxa"/>
            <w:tcBorders>
              <w:top w:val="single" w:sz="4" w:space="0" w:color="auto"/>
              <w:left w:val="nil"/>
              <w:bottom w:val="single" w:sz="4" w:space="0" w:color="auto"/>
              <w:right w:val="single" w:sz="6" w:space="0" w:color="auto"/>
            </w:tcBorders>
          </w:tcPr>
          <w:p w:rsidR="002802BE" w:rsidRPr="00C321FC" w:rsidRDefault="0067682A" w:rsidP="003B353D">
            <w:pPr>
              <w:spacing w:line="370" w:lineRule="atLeast"/>
              <w:rPr>
                <w:rFonts w:ascii="ＭＳ ゴシック" w:hAnsi="ＭＳ ゴシック"/>
              </w:rPr>
            </w:pPr>
            <w:r w:rsidRPr="00C321FC">
              <w:rPr>
                <w:rFonts w:ascii="ＭＳ ゴシック" w:hAnsi="ＭＳ ゴシック" w:hint="eastAsia"/>
              </w:rPr>
              <w:t>ＨＰＫ</w:t>
            </w:r>
            <w:r w:rsidR="002802BE" w:rsidRPr="00C321FC">
              <w:rPr>
                <w:rFonts w:ascii="ＭＳ ゴシック" w:hAnsi="ＭＳ ゴシック" w:hint="eastAsia"/>
              </w:rPr>
              <w:t>業務を行った</w:t>
            </w:r>
            <w:r w:rsidR="00B3303E" w:rsidRPr="00C321FC">
              <w:rPr>
                <w:rFonts w:ascii="ＭＳ ゴシック" w:hAnsi="ＭＳ ゴシック" w:hint="eastAsia"/>
              </w:rPr>
              <w:t>保税蔵置場</w:t>
            </w:r>
            <w:r w:rsidR="002802BE" w:rsidRPr="00C321FC">
              <w:rPr>
                <w:rFonts w:ascii="ＭＳ ゴシック" w:hAnsi="ＭＳ ゴシック" w:hint="eastAsia"/>
              </w:rPr>
              <w:t>を管轄する税関</w:t>
            </w:r>
          </w:p>
          <w:p w:rsidR="002802BE" w:rsidRPr="00C321FC" w:rsidRDefault="002802BE" w:rsidP="003B353D">
            <w:pPr>
              <w:spacing w:line="370" w:lineRule="atLeast"/>
              <w:rPr>
                <w:rFonts w:ascii="ＭＳ ゴシック" w:hAnsi="ＭＳ ゴシック"/>
              </w:rPr>
            </w:pPr>
            <w:r w:rsidRPr="00C321FC">
              <w:rPr>
                <w:rFonts w:ascii="ＭＳ ゴシック" w:hAnsi="ＭＳ ゴシック" w:hint="eastAsia"/>
              </w:rPr>
              <w:t>（保税担当部門）</w:t>
            </w:r>
          </w:p>
        </w:tc>
      </w:tr>
      <w:tr w:rsidR="00C321FC" w:rsidRPr="00C321FC" w:rsidTr="0067682A">
        <w:trPr>
          <w:trHeight w:val="202"/>
        </w:trPr>
        <w:tc>
          <w:tcPr>
            <w:tcW w:w="2417" w:type="dxa"/>
            <w:vMerge/>
            <w:tcBorders>
              <w:left w:val="single" w:sz="6" w:space="0" w:color="auto"/>
              <w:bottom w:val="single" w:sz="4" w:space="0" w:color="auto"/>
              <w:right w:val="single" w:sz="6" w:space="0" w:color="auto"/>
            </w:tcBorders>
          </w:tcPr>
          <w:p w:rsidR="002802BE" w:rsidRPr="00C321FC" w:rsidRDefault="002802BE" w:rsidP="003405C5">
            <w:pPr>
              <w:rPr>
                <w:rFonts w:ascii="ＭＳ ゴシック" w:hAnsi="ＭＳ ゴシック"/>
              </w:rPr>
            </w:pPr>
          </w:p>
        </w:tc>
        <w:tc>
          <w:tcPr>
            <w:tcW w:w="4815" w:type="dxa"/>
            <w:tcBorders>
              <w:left w:val="nil"/>
              <w:bottom w:val="single" w:sz="4" w:space="0" w:color="auto"/>
              <w:right w:val="single" w:sz="6" w:space="0" w:color="auto"/>
            </w:tcBorders>
            <w:shd w:val="clear" w:color="auto" w:fill="auto"/>
          </w:tcPr>
          <w:p w:rsidR="002802BE" w:rsidRPr="00C321FC" w:rsidRDefault="0067682A" w:rsidP="003405C5">
            <w:pPr>
              <w:rPr>
                <w:rFonts w:ascii="ＭＳ ゴシック" w:hAnsi="ＭＳ ゴシック"/>
              </w:rPr>
            </w:pPr>
            <w:r w:rsidRPr="00C321FC">
              <w:rPr>
                <w:rFonts w:ascii="ＭＳ ゴシック" w:hAnsi="ＭＳ ゴシック" w:hint="eastAsia"/>
              </w:rPr>
              <w:t>ＨＰＫ業務の終了入力が行われて</w:t>
            </w:r>
            <w:r w:rsidR="00B3303E" w:rsidRPr="00C321FC">
              <w:rPr>
                <w:rFonts w:ascii="ＭＳ ゴシック" w:hAnsi="ＭＳ ゴシック" w:hint="eastAsia"/>
              </w:rPr>
              <w:t>いない</w:t>
            </w:r>
            <w:r w:rsidR="00637AA1" w:rsidRPr="00C321FC">
              <w:rPr>
                <w:rFonts w:ascii="ＭＳ ゴシック" w:hAnsi="ＭＳ ゴシック" w:hint="eastAsia"/>
              </w:rPr>
              <w:t>場合</w:t>
            </w:r>
          </w:p>
        </w:tc>
        <w:tc>
          <w:tcPr>
            <w:tcW w:w="2407" w:type="dxa"/>
            <w:tcBorders>
              <w:top w:val="single" w:sz="4" w:space="0" w:color="auto"/>
              <w:left w:val="nil"/>
              <w:bottom w:val="single" w:sz="4" w:space="0" w:color="auto"/>
              <w:right w:val="single" w:sz="6" w:space="0" w:color="auto"/>
            </w:tcBorders>
          </w:tcPr>
          <w:p w:rsidR="0067682A" w:rsidRPr="00C321FC" w:rsidRDefault="0067682A" w:rsidP="003405C5">
            <w:pPr>
              <w:rPr>
                <w:rFonts w:ascii="ＭＳ ゴシック" w:hAnsi="ＭＳ ゴシック"/>
              </w:rPr>
            </w:pPr>
            <w:r w:rsidRPr="00C321FC">
              <w:rPr>
                <w:rFonts w:ascii="ＭＳ ゴシック" w:hAnsi="ＭＳ ゴシック" w:hint="eastAsia"/>
              </w:rPr>
              <w:t>ＨＣＨ業務で</w:t>
            </w:r>
            <w:r w:rsidR="00081B5A" w:rsidRPr="003F6511">
              <w:rPr>
                <w:rFonts w:ascii="ＭＳ ゴシック" w:hAnsi="ＭＳ ゴシック" w:hint="eastAsia"/>
              </w:rPr>
              <w:t>登録</w:t>
            </w:r>
            <w:r w:rsidR="002802BE" w:rsidRPr="00C321FC">
              <w:rPr>
                <w:rFonts w:ascii="ＭＳ ゴシック" w:hAnsi="ＭＳ ゴシック" w:hint="eastAsia"/>
              </w:rPr>
              <w:t>された税関</w:t>
            </w:r>
          </w:p>
          <w:p w:rsidR="002802BE" w:rsidRPr="00C321FC" w:rsidRDefault="002802BE" w:rsidP="003405C5">
            <w:pPr>
              <w:rPr>
                <w:rFonts w:ascii="ＭＳ ゴシック" w:hAnsi="ＭＳ ゴシック"/>
              </w:rPr>
            </w:pPr>
            <w:r w:rsidRPr="00C321FC">
              <w:rPr>
                <w:rFonts w:ascii="ＭＳ ゴシック" w:hAnsi="ＭＳ ゴシック" w:hint="eastAsia"/>
              </w:rPr>
              <w:t>（保税担当部門）</w:t>
            </w:r>
          </w:p>
        </w:tc>
      </w:tr>
    </w:tbl>
    <w:p w:rsidR="0090259B" w:rsidRPr="00C321FC" w:rsidRDefault="0090259B">
      <w:r w:rsidRPr="00C321FC">
        <w:br w:type="page"/>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C321FC" w:rsidRPr="00C321FC" w:rsidTr="0090259B">
        <w:trPr>
          <w:trHeight w:val="400"/>
          <w:tblHeader/>
        </w:trPr>
        <w:tc>
          <w:tcPr>
            <w:tcW w:w="2417" w:type="dxa"/>
            <w:tcBorders>
              <w:top w:val="single" w:sz="6" w:space="0" w:color="auto"/>
              <w:left w:val="single" w:sz="6" w:space="0" w:color="auto"/>
              <w:bottom w:val="single" w:sz="4" w:space="0" w:color="auto"/>
              <w:right w:val="single" w:sz="6" w:space="0" w:color="auto"/>
            </w:tcBorders>
            <w:vAlign w:val="center"/>
          </w:tcPr>
          <w:p w:rsidR="0090259B" w:rsidRPr="00C321FC" w:rsidRDefault="0090259B" w:rsidP="0090259B">
            <w:pPr>
              <w:rPr>
                <w:rFonts w:ascii="ＭＳ ゴシック" w:hAnsi="ＭＳ ゴシック"/>
              </w:rPr>
            </w:pPr>
            <w:r w:rsidRPr="00C321FC">
              <w:rPr>
                <w:rFonts w:ascii="ＭＳ ゴシック" w:hAnsi="ＭＳ ゴシック" w:hint="eastAsia"/>
              </w:rPr>
              <w:t>情報名</w:t>
            </w:r>
          </w:p>
        </w:tc>
        <w:tc>
          <w:tcPr>
            <w:tcW w:w="4815" w:type="dxa"/>
            <w:tcBorders>
              <w:top w:val="single" w:sz="6" w:space="0" w:color="auto"/>
              <w:left w:val="nil"/>
              <w:bottom w:val="single" w:sz="4" w:space="0" w:color="auto"/>
              <w:right w:val="single" w:sz="6" w:space="0" w:color="auto"/>
            </w:tcBorders>
            <w:vAlign w:val="center"/>
          </w:tcPr>
          <w:p w:rsidR="0090259B" w:rsidRPr="00C321FC" w:rsidRDefault="0090259B" w:rsidP="0090259B">
            <w:pPr>
              <w:rPr>
                <w:rFonts w:ascii="ＭＳ ゴシック" w:hAnsi="ＭＳ ゴシック"/>
              </w:rPr>
            </w:pPr>
            <w:r w:rsidRPr="00C321FC">
              <w:rPr>
                <w:rFonts w:ascii="ＭＳ ゴシック" w:hAnsi="ＭＳ ゴシック" w:hint="eastAsia"/>
              </w:rPr>
              <w:t>出力条件</w:t>
            </w:r>
          </w:p>
        </w:tc>
        <w:tc>
          <w:tcPr>
            <w:tcW w:w="2407" w:type="dxa"/>
            <w:tcBorders>
              <w:top w:val="single" w:sz="6" w:space="0" w:color="auto"/>
              <w:left w:val="nil"/>
              <w:bottom w:val="single" w:sz="4" w:space="0" w:color="auto"/>
              <w:right w:val="single" w:sz="6" w:space="0" w:color="auto"/>
            </w:tcBorders>
            <w:vAlign w:val="center"/>
          </w:tcPr>
          <w:p w:rsidR="0090259B" w:rsidRPr="00C321FC" w:rsidRDefault="0090259B" w:rsidP="0090259B">
            <w:pPr>
              <w:rPr>
                <w:rFonts w:ascii="ＭＳ ゴシック" w:hAnsi="ＭＳ ゴシック"/>
              </w:rPr>
            </w:pPr>
            <w:r w:rsidRPr="00C321FC">
              <w:rPr>
                <w:rFonts w:ascii="ＭＳ ゴシック" w:hAnsi="ＭＳ ゴシック" w:hint="eastAsia"/>
              </w:rPr>
              <w:t>出力先</w:t>
            </w:r>
          </w:p>
        </w:tc>
      </w:tr>
      <w:tr w:rsidR="00C321FC" w:rsidRPr="00C321FC" w:rsidTr="0067682A">
        <w:trPr>
          <w:trHeight w:val="203"/>
        </w:trPr>
        <w:tc>
          <w:tcPr>
            <w:tcW w:w="2417" w:type="dxa"/>
            <w:vMerge w:val="restart"/>
            <w:tcBorders>
              <w:top w:val="single" w:sz="4" w:space="0" w:color="auto"/>
              <w:left w:val="single" w:sz="6" w:space="0" w:color="auto"/>
              <w:right w:val="single" w:sz="6" w:space="0" w:color="auto"/>
            </w:tcBorders>
          </w:tcPr>
          <w:p w:rsidR="00253B50" w:rsidRPr="00C321FC" w:rsidRDefault="00253B50" w:rsidP="003B353D">
            <w:pPr>
              <w:rPr>
                <w:rFonts w:ascii="ＭＳ ゴシック" w:hAnsi="ＭＳ ゴシック"/>
              </w:rPr>
            </w:pPr>
            <w:r w:rsidRPr="00C321FC">
              <w:rPr>
                <w:rFonts w:ascii="ＭＳ ゴシック" w:hAnsi="ＭＳ ゴシック" w:hint="eastAsia"/>
              </w:rPr>
              <w:t>不一致情報Ｂ</w:t>
            </w:r>
          </w:p>
        </w:tc>
        <w:tc>
          <w:tcPr>
            <w:tcW w:w="4815" w:type="dxa"/>
            <w:vMerge w:val="restart"/>
            <w:tcBorders>
              <w:top w:val="single" w:sz="4" w:space="0" w:color="auto"/>
              <w:left w:val="nil"/>
              <w:right w:val="single" w:sz="6" w:space="0" w:color="auto"/>
            </w:tcBorders>
            <w:shd w:val="clear" w:color="auto" w:fill="auto"/>
          </w:tcPr>
          <w:p w:rsidR="00253B50" w:rsidRPr="00C321FC" w:rsidRDefault="00EE7BEB" w:rsidP="0067682A">
            <w:pPr>
              <w:spacing w:line="370" w:lineRule="atLeast"/>
              <w:rPr>
                <w:rFonts w:ascii="ＭＳ ゴシック" w:hAnsi="ＭＳ ゴシック"/>
              </w:rPr>
            </w:pPr>
            <w:r w:rsidRPr="00C321FC">
              <w:rPr>
                <w:rFonts w:hAnsi="ＭＳ ゴシック" w:hint="eastAsia"/>
                <w:noProof/>
                <w:szCs w:val="22"/>
              </w:rPr>
              <w:t>貨物到着前輸入申告扱いの予備申告（Ｊ申告）、貨物到着前輸入申告扱いの輸入（引取）申告または</w:t>
            </w:r>
            <w:r w:rsidR="00253B50" w:rsidRPr="00C321FC">
              <w:rPr>
                <w:rFonts w:ascii="ＭＳ ゴシック" w:hAnsi="ＭＳ ゴシック" w:hint="eastAsia"/>
              </w:rPr>
              <w:t>到着即時輸入申告扱い予備申告（税関空港で貨物を引き取る場合または航空貨物の集積所で貨物を引き取る場合）（Ｕ申告またはＳ申告）の登録がされたＨＡ</w:t>
            </w:r>
            <w:r w:rsidR="00637AA1" w:rsidRPr="00C321FC">
              <w:rPr>
                <w:rFonts w:ascii="ＭＳ ゴシック" w:hAnsi="ＭＳ ゴシック" w:hint="eastAsia"/>
              </w:rPr>
              <w:t>ＷＢ番号について本申告許可後に本業務により削除がされた場合</w:t>
            </w:r>
          </w:p>
        </w:tc>
        <w:tc>
          <w:tcPr>
            <w:tcW w:w="2407" w:type="dxa"/>
            <w:tcBorders>
              <w:top w:val="single" w:sz="4" w:space="0" w:color="auto"/>
              <w:left w:val="nil"/>
              <w:bottom w:val="single" w:sz="4" w:space="0" w:color="auto"/>
              <w:right w:val="single" w:sz="6" w:space="0" w:color="auto"/>
            </w:tcBorders>
          </w:tcPr>
          <w:p w:rsidR="00253B50" w:rsidRPr="00C321FC" w:rsidRDefault="00253B50" w:rsidP="003B353D">
            <w:pPr>
              <w:spacing w:line="370" w:lineRule="atLeast"/>
              <w:rPr>
                <w:rFonts w:ascii="ＭＳ ゴシック" w:hAnsi="ＭＳ ゴシック"/>
              </w:rPr>
            </w:pPr>
            <w:r w:rsidRPr="00C321FC">
              <w:rPr>
                <w:rFonts w:ascii="ＭＳ ゴシック" w:hAnsi="ＭＳ ゴシック" w:hint="eastAsia"/>
              </w:rPr>
              <w:t>申告先税関</w:t>
            </w:r>
          </w:p>
          <w:p w:rsidR="00253B50" w:rsidRPr="00C321FC" w:rsidRDefault="00253B50" w:rsidP="003B353D">
            <w:pPr>
              <w:spacing w:line="370" w:lineRule="atLeast"/>
              <w:rPr>
                <w:rFonts w:ascii="ＭＳ ゴシック" w:hAnsi="ＭＳ ゴシック"/>
              </w:rPr>
            </w:pPr>
            <w:r w:rsidRPr="00C321FC">
              <w:rPr>
                <w:rFonts w:ascii="ＭＳ ゴシック" w:hAnsi="ＭＳ ゴシック" w:hint="eastAsia"/>
              </w:rPr>
              <w:t>（通関担当部門）</w:t>
            </w:r>
          </w:p>
        </w:tc>
      </w:tr>
      <w:tr w:rsidR="00C321FC" w:rsidRPr="00C321FC" w:rsidTr="0067682A">
        <w:trPr>
          <w:trHeight w:val="202"/>
        </w:trPr>
        <w:tc>
          <w:tcPr>
            <w:tcW w:w="2417" w:type="dxa"/>
            <w:vMerge/>
            <w:tcBorders>
              <w:left w:val="single" w:sz="6" w:space="0" w:color="auto"/>
              <w:bottom w:val="single" w:sz="4" w:space="0" w:color="auto"/>
              <w:right w:val="single" w:sz="6" w:space="0" w:color="auto"/>
            </w:tcBorders>
          </w:tcPr>
          <w:p w:rsidR="00253B50" w:rsidRPr="00C321FC" w:rsidRDefault="00253B50" w:rsidP="003405C5">
            <w:pPr>
              <w:rPr>
                <w:rFonts w:ascii="ＭＳ ゴシック" w:hAnsi="ＭＳ ゴシック"/>
              </w:rPr>
            </w:pPr>
          </w:p>
        </w:tc>
        <w:tc>
          <w:tcPr>
            <w:tcW w:w="4815" w:type="dxa"/>
            <w:vMerge/>
            <w:tcBorders>
              <w:left w:val="nil"/>
              <w:bottom w:val="single" w:sz="4" w:space="0" w:color="auto"/>
              <w:right w:val="single" w:sz="6" w:space="0" w:color="auto"/>
            </w:tcBorders>
            <w:shd w:val="clear" w:color="auto" w:fill="auto"/>
          </w:tcPr>
          <w:p w:rsidR="00253B50" w:rsidRPr="00C321FC" w:rsidRDefault="00253B50" w:rsidP="006914CB">
            <w:pPr>
              <w:spacing w:line="370" w:lineRule="atLeast"/>
              <w:ind w:left="595" w:hanging="595"/>
              <w:rPr>
                <w:rFonts w:ascii="ＭＳ ゴシック" w:hAnsi="ＭＳ ゴシック"/>
              </w:rPr>
            </w:pPr>
          </w:p>
        </w:tc>
        <w:tc>
          <w:tcPr>
            <w:tcW w:w="2407" w:type="dxa"/>
            <w:tcBorders>
              <w:top w:val="single" w:sz="4" w:space="0" w:color="auto"/>
              <w:left w:val="nil"/>
              <w:bottom w:val="single" w:sz="4" w:space="0" w:color="auto"/>
              <w:right w:val="single" w:sz="6" w:space="0" w:color="auto"/>
            </w:tcBorders>
          </w:tcPr>
          <w:p w:rsidR="00253B50" w:rsidRPr="00C321FC" w:rsidRDefault="00253B50" w:rsidP="00496FF7">
            <w:pPr>
              <w:spacing w:line="370" w:lineRule="atLeast"/>
              <w:rPr>
                <w:rFonts w:ascii="ＭＳ ゴシック" w:hAnsi="ＭＳ ゴシック"/>
              </w:rPr>
            </w:pPr>
            <w:r w:rsidRPr="00C321FC">
              <w:rPr>
                <w:rFonts w:ascii="ＭＳ ゴシック" w:hAnsi="ＭＳ ゴシック" w:hint="eastAsia"/>
              </w:rPr>
              <w:t>到着即時輸入申告扱いの予備申告を行った通関業</w:t>
            </w:r>
          </w:p>
        </w:tc>
      </w:tr>
      <w:tr w:rsidR="00C321FC" w:rsidRPr="00C321FC" w:rsidTr="005C23FC">
        <w:trPr>
          <w:trHeight w:val="203"/>
        </w:trPr>
        <w:tc>
          <w:tcPr>
            <w:tcW w:w="2417" w:type="dxa"/>
            <w:vMerge w:val="restart"/>
            <w:tcBorders>
              <w:top w:val="single" w:sz="6" w:space="0" w:color="auto"/>
              <w:left w:val="single" w:sz="6" w:space="0" w:color="auto"/>
              <w:right w:val="single" w:sz="6" w:space="0" w:color="auto"/>
            </w:tcBorders>
          </w:tcPr>
          <w:p w:rsidR="00BA5FF6" w:rsidRPr="00C321FC" w:rsidRDefault="00BA5FF6" w:rsidP="003B353D">
            <w:pPr>
              <w:spacing w:line="370" w:lineRule="atLeast"/>
              <w:rPr>
                <w:rFonts w:ascii="ＭＳ ゴシック" w:hAnsi="ＭＳ ゴシック"/>
              </w:rPr>
            </w:pPr>
            <w:r w:rsidRPr="00C321FC">
              <w:rPr>
                <w:rFonts w:ascii="ＭＳ ゴシック" w:hAnsi="ＭＳ ゴシック" w:hint="eastAsia"/>
              </w:rPr>
              <w:t>ＳＴＰ貨物搬入確認情報</w:t>
            </w:r>
          </w:p>
        </w:tc>
        <w:tc>
          <w:tcPr>
            <w:tcW w:w="4815" w:type="dxa"/>
            <w:tcBorders>
              <w:top w:val="single" w:sz="6" w:space="0" w:color="auto"/>
              <w:left w:val="nil"/>
              <w:right w:val="single" w:sz="6" w:space="0" w:color="auto"/>
            </w:tcBorders>
            <w:shd w:val="clear" w:color="auto" w:fill="auto"/>
          </w:tcPr>
          <w:p w:rsidR="00BA5FF6" w:rsidRPr="00C321FC" w:rsidRDefault="00BA5FF6" w:rsidP="003B353D">
            <w:pPr>
              <w:spacing w:line="370" w:lineRule="atLeast"/>
              <w:rPr>
                <w:rFonts w:ascii="ＭＳ ゴシック" w:hAnsi="ＭＳ ゴシック"/>
              </w:rPr>
            </w:pPr>
            <w:r w:rsidRPr="00C321FC">
              <w:rPr>
                <w:rFonts w:ascii="ＭＳ ゴシック" w:hAnsi="ＭＳ ゴシック" w:hint="eastAsia"/>
              </w:rPr>
              <w:t>入力されたＨＡＷＢに対して以下の条件をすべて満たすとき、出力する</w:t>
            </w:r>
          </w:p>
          <w:p w:rsidR="00BA5FF6" w:rsidRPr="00C321FC" w:rsidRDefault="00BA5FF6" w:rsidP="003B353D">
            <w:pPr>
              <w:numPr>
                <w:ilvl w:val="0"/>
                <w:numId w:val="9"/>
              </w:numPr>
              <w:wordWrap w:val="0"/>
              <w:autoSpaceDE w:val="0"/>
              <w:autoSpaceDN w:val="0"/>
              <w:adjustRightInd w:val="0"/>
              <w:spacing w:line="370" w:lineRule="atLeast"/>
              <w:rPr>
                <w:rFonts w:ascii="ＭＳ ゴシック" w:hAnsi="ＭＳ ゴシック"/>
              </w:rPr>
            </w:pPr>
            <w:r w:rsidRPr="00C321FC">
              <w:rPr>
                <w:rFonts w:ascii="ＭＳ ゴシック" w:hAnsi="ＭＳ ゴシック" w:hint="eastAsia"/>
              </w:rPr>
              <w:t>突合済である</w:t>
            </w:r>
          </w:p>
          <w:p w:rsidR="00BA5FF6" w:rsidRPr="00C321FC" w:rsidRDefault="00BA5FF6" w:rsidP="003B353D">
            <w:pPr>
              <w:spacing w:line="370" w:lineRule="atLeast"/>
              <w:rPr>
                <w:rFonts w:ascii="ＭＳ ゴシック" w:hAnsi="ＭＳ ゴシック"/>
              </w:rPr>
            </w:pPr>
            <w:r w:rsidRPr="00C321FC">
              <w:rPr>
                <w:rFonts w:ascii="ＭＳ ゴシック" w:hAnsi="ＭＳ ゴシック" w:hint="eastAsia"/>
              </w:rPr>
              <w:t>（２）ＳＴＰ貨物である</w:t>
            </w:r>
          </w:p>
        </w:tc>
        <w:tc>
          <w:tcPr>
            <w:tcW w:w="2407" w:type="dxa"/>
            <w:tcBorders>
              <w:top w:val="single" w:sz="6" w:space="0" w:color="auto"/>
              <w:left w:val="nil"/>
              <w:bottom w:val="single" w:sz="6" w:space="0" w:color="auto"/>
              <w:right w:val="single" w:sz="6" w:space="0" w:color="auto"/>
            </w:tcBorders>
          </w:tcPr>
          <w:p w:rsidR="00BA5FF6" w:rsidRPr="00C321FC" w:rsidRDefault="00BA5FF6" w:rsidP="003B353D">
            <w:pPr>
              <w:spacing w:line="370" w:lineRule="atLeast"/>
              <w:rPr>
                <w:rFonts w:ascii="ＭＳ ゴシック" w:hAnsi="ＭＳ ゴシック"/>
              </w:rPr>
            </w:pPr>
            <w:r w:rsidRPr="00C321FC">
              <w:rPr>
                <w:rFonts w:ascii="ＭＳ ゴシック" w:hAnsi="ＭＳ ゴシック" w:hint="eastAsia"/>
              </w:rPr>
              <w:t>ＨＰＫ業務を行った地域を管轄する税関</w:t>
            </w:r>
          </w:p>
          <w:p w:rsidR="00BA5FF6" w:rsidRPr="00C321FC" w:rsidRDefault="00BA5FF6" w:rsidP="003B353D">
            <w:pPr>
              <w:spacing w:line="370" w:lineRule="atLeast"/>
              <w:rPr>
                <w:rFonts w:ascii="ＭＳ ゴシック" w:hAnsi="ＭＳ ゴシック"/>
              </w:rPr>
            </w:pPr>
            <w:r w:rsidRPr="00C321FC">
              <w:rPr>
                <w:rFonts w:ascii="ＭＳ ゴシック" w:hAnsi="ＭＳ ゴシック" w:hint="eastAsia"/>
              </w:rPr>
              <w:t>（保税担当部門）</w:t>
            </w:r>
          </w:p>
        </w:tc>
      </w:tr>
      <w:tr w:rsidR="00C321FC" w:rsidRPr="00C321FC" w:rsidTr="005C23FC">
        <w:trPr>
          <w:trHeight w:val="202"/>
        </w:trPr>
        <w:tc>
          <w:tcPr>
            <w:tcW w:w="2417" w:type="dxa"/>
            <w:vMerge/>
            <w:tcBorders>
              <w:left w:val="single" w:sz="6" w:space="0" w:color="auto"/>
              <w:bottom w:val="single" w:sz="6" w:space="0" w:color="auto"/>
              <w:right w:val="single" w:sz="6" w:space="0" w:color="auto"/>
            </w:tcBorders>
          </w:tcPr>
          <w:p w:rsidR="00BA5FF6" w:rsidRPr="00C321FC" w:rsidRDefault="00BA5FF6" w:rsidP="003B353D">
            <w:pPr>
              <w:rPr>
                <w:rFonts w:ascii="ＭＳ ゴシック" w:hAnsi="ＭＳ ゴシック"/>
              </w:rPr>
            </w:pPr>
          </w:p>
        </w:tc>
        <w:tc>
          <w:tcPr>
            <w:tcW w:w="4815" w:type="dxa"/>
            <w:tcBorders>
              <w:left w:val="nil"/>
              <w:bottom w:val="single" w:sz="6" w:space="0" w:color="auto"/>
              <w:right w:val="single" w:sz="6" w:space="0" w:color="auto"/>
            </w:tcBorders>
            <w:shd w:val="clear" w:color="auto" w:fill="auto"/>
          </w:tcPr>
          <w:p w:rsidR="00BA5FF6" w:rsidRPr="00C321FC" w:rsidRDefault="00BA5FF6" w:rsidP="005C23FC">
            <w:pPr>
              <w:spacing w:line="370" w:lineRule="atLeast"/>
              <w:rPr>
                <w:rFonts w:ascii="ＭＳ ゴシック" w:hAnsi="ＭＳ ゴシック"/>
              </w:rPr>
            </w:pPr>
            <w:r w:rsidRPr="00C321FC">
              <w:rPr>
                <w:rFonts w:ascii="ＭＳ ゴシック" w:hAnsi="ＭＳ ゴシック" w:hint="eastAsia"/>
              </w:rPr>
              <w:t>入力されたＨＡＷＢに対して以下の条件をすべて満たすとき、出力する</w:t>
            </w:r>
          </w:p>
          <w:p w:rsidR="00BA5FF6" w:rsidRPr="00C321FC" w:rsidRDefault="00BA5FF6" w:rsidP="005C23FC">
            <w:pPr>
              <w:spacing w:line="370" w:lineRule="atLeast"/>
              <w:rPr>
                <w:rFonts w:ascii="ＭＳ ゴシック" w:hAnsi="ＭＳ ゴシック"/>
              </w:rPr>
            </w:pPr>
            <w:r w:rsidRPr="00C321FC">
              <w:rPr>
                <w:rFonts w:ascii="ＭＳ ゴシック" w:hAnsi="ＭＳ ゴシック" w:hint="eastAsia"/>
              </w:rPr>
              <w:t>（１）突合済である</w:t>
            </w:r>
          </w:p>
          <w:p w:rsidR="00BA5FF6" w:rsidRPr="00C321FC" w:rsidRDefault="00BA5FF6" w:rsidP="005C23FC">
            <w:pPr>
              <w:spacing w:line="370" w:lineRule="atLeast"/>
              <w:rPr>
                <w:rFonts w:ascii="ＭＳ ゴシック" w:hAnsi="ＭＳ ゴシック"/>
              </w:rPr>
            </w:pPr>
            <w:r w:rsidRPr="00C321FC">
              <w:rPr>
                <w:rFonts w:ascii="ＭＳ ゴシック" w:hAnsi="ＭＳ ゴシック" w:hint="eastAsia"/>
              </w:rPr>
              <w:t>（２）ＳＴＰ貨物である</w:t>
            </w:r>
          </w:p>
          <w:p w:rsidR="00BA5FF6" w:rsidRPr="00C321FC" w:rsidRDefault="00BA5FF6" w:rsidP="0035111B">
            <w:pPr>
              <w:ind w:left="595" w:hangingChars="300" w:hanging="595"/>
              <w:rPr>
                <w:rFonts w:ascii="ＭＳ ゴシック" w:hAnsi="ＭＳ ゴシック"/>
              </w:rPr>
            </w:pPr>
            <w:r w:rsidRPr="00C321FC">
              <w:rPr>
                <w:rFonts w:ascii="ＭＳ ゴシック" w:hAnsi="ＭＳ ゴシック" w:hint="eastAsia"/>
              </w:rPr>
              <w:t>（３）ＨＰＫ業務を行った保税蔵置場を管轄する税関と貨物の移動差止登録を行った税関が異なる</w:t>
            </w:r>
          </w:p>
        </w:tc>
        <w:tc>
          <w:tcPr>
            <w:tcW w:w="2407" w:type="dxa"/>
            <w:tcBorders>
              <w:top w:val="single" w:sz="6" w:space="0" w:color="auto"/>
              <w:left w:val="nil"/>
              <w:bottom w:val="single" w:sz="6" w:space="0" w:color="auto"/>
              <w:right w:val="single" w:sz="6" w:space="0" w:color="auto"/>
            </w:tcBorders>
          </w:tcPr>
          <w:p w:rsidR="00BA5FF6" w:rsidRPr="00C321FC" w:rsidRDefault="00BA5FF6" w:rsidP="003B353D">
            <w:pPr>
              <w:spacing w:line="370" w:lineRule="atLeast"/>
              <w:rPr>
                <w:rFonts w:ascii="ＭＳ ゴシック" w:hAnsi="ＭＳ ゴシック"/>
              </w:rPr>
            </w:pPr>
            <w:r w:rsidRPr="00C321FC">
              <w:rPr>
                <w:rFonts w:ascii="ＭＳ ゴシック" w:hAnsi="ＭＳ ゴシック" w:hint="eastAsia"/>
              </w:rPr>
              <w:t>貨物の移動差止登録を行った税関</w:t>
            </w:r>
          </w:p>
          <w:p w:rsidR="00BA5FF6" w:rsidRPr="00C321FC" w:rsidRDefault="00BA5FF6" w:rsidP="003B353D">
            <w:pPr>
              <w:rPr>
                <w:rFonts w:ascii="ＭＳ ゴシック" w:hAnsi="ＭＳ ゴシック"/>
              </w:rPr>
            </w:pPr>
            <w:r w:rsidRPr="00C321FC">
              <w:rPr>
                <w:rFonts w:ascii="ＭＳ ゴシック" w:hAnsi="ＭＳ ゴシック" w:hint="eastAsia"/>
              </w:rPr>
              <w:t>（保税担当部門）</w:t>
            </w:r>
          </w:p>
        </w:tc>
      </w:tr>
      <w:tr w:rsidR="00C321FC" w:rsidRPr="00C321FC" w:rsidTr="00A70BFE">
        <w:trPr>
          <w:trHeight w:val="203"/>
        </w:trPr>
        <w:tc>
          <w:tcPr>
            <w:tcW w:w="2417" w:type="dxa"/>
            <w:vMerge w:val="restart"/>
            <w:tcBorders>
              <w:top w:val="single" w:sz="6" w:space="0" w:color="auto"/>
              <w:left w:val="single" w:sz="6" w:space="0" w:color="auto"/>
              <w:right w:val="single" w:sz="6" w:space="0" w:color="auto"/>
            </w:tcBorders>
          </w:tcPr>
          <w:p w:rsidR="00A964B8" w:rsidRPr="00C321FC" w:rsidRDefault="00A964B8" w:rsidP="003B353D">
            <w:pPr>
              <w:spacing w:line="370" w:lineRule="atLeast"/>
              <w:rPr>
                <w:rFonts w:ascii="ＭＳ ゴシック" w:hAnsi="ＭＳ ゴシック"/>
              </w:rPr>
            </w:pPr>
            <w:r w:rsidRPr="00C321FC">
              <w:rPr>
                <w:rFonts w:ascii="ＭＳ ゴシック" w:hAnsi="ＭＳ ゴシック" w:hint="eastAsia"/>
              </w:rPr>
              <w:t>保税関係確認情報</w:t>
            </w:r>
          </w:p>
        </w:tc>
        <w:tc>
          <w:tcPr>
            <w:tcW w:w="4815" w:type="dxa"/>
            <w:tcBorders>
              <w:top w:val="single" w:sz="6" w:space="0" w:color="auto"/>
              <w:left w:val="nil"/>
              <w:right w:val="single" w:sz="6" w:space="0" w:color="auto"/>
            </w:tcBorders>
            <w:shd w:val="clear" w:color="auto" w:fill="auto"/>
          </w:tcPr>
          <w:p w:rsidR="00A964B8" w:rsidRPr="00C321FC" w:rsidRDefault="00A964B8" w:rsidP="00B74376">
            <w:pPr>
              <w:rPr>
                <w:rFonts w:ascii="ＭＳ ゴシック" w:hAnsi="ＭＳ ゴシック"/>
              </w:rPr>
            </w:pPr>
            <w:r w:rsidRPr="00C321FC">
              <w:rPr>
                <w:rFonts w:ascii="ＭＳ ゴシック" w:hAnsi="ＭＳ ゴシック" w:hint="eastAsia"/>
              </w:rPr>
              <w:t>入力されたＨＡＷＢに対して以下の条件をすべて満たすとき、出力する</w:t>
            </w:r>
          </w:p>
          <w:p w:rsidR="00A964B8" w:rsidRPr="00C321FC" w:rsidRDefault="00A964B8" w:rsidP="00B74376">
            <w:pPr>
              <w:rPr>
                <w:rFonts w:ascii="ＭＳ ゴシック" w:hAnsi="ＭＳ ゴシック"/>
              </w:rPr>
            </w:pPr>
            <w:r w:rsidRPr="00C321FC">
              <w:rPr>
                <w:rFonts w:ascii="ＭＳ ゴシック" w:hAnsi="ＭＳ ゴシック" w:hint="eastAsia"/>
              </w:rPr>
              <w:t>（１）税関届出用特殊貨物記号が入力されている</w:t>
            </w:r>
          </w:p>
          <w:p w:rsidR="00A964B8" w:rsidRPr="00C321FC" w:rsidRDefault="00A964B8" w:rsidP="00C938B9">
            <w:pPr>
              <w:ind w:left="595" w:hangingChars="300" w:hanging="595"/>
              <w:rPr>
                <w:rFonts w:ascii="ＭＳ ゴシック" w:hAnsi="ＭＳ ゴシック"/>
              </w:rPr>
            </w:pPr>
            <w:r w:rsidRPr="00C321FC">
              <w:rPr>
                <w:rFonts w:ascii="ＭＳ ゴシック" w:hAnsi="ＭＳ ゴシック" w:hint="eastAsia"/>
              </w:rPr>
              <w:t>（２）ＨＰＫ業務を行った保税蔵置場を管轄する税関に対して出力する旨が登録されていない</w:t>
            </w:r>
          </w:p>
        </w:tc>
        <w:tc>
          <w:tcPr>
            <w:tcW w:w="2407" w:type="dxa"/>
            <w:tcBorders>
              <w:top w:val="single" w:sz="6" w:space="0" w:color="auto"/>
              <w:left w:val="nil"/>
              <w:bottom w:val="single" w:sz="6" w:space="0" w:color="auto"/>
              <w:right w:val="single" w:sz="6" w:space="0" w:color="auto"/>
            </w:tcBorders>
          </w:tcPr>
          <w:p w:rsidR="00A964B8" w:rsidRPr="00C321FC" w:rsidRDefault="00A964B8" w:rsidP="00C938B9">
            <w:pPr>
              <w:spacing w:line="370" w:lineRule="atLeast"/>
              <w:rPr>
                <w:rFonts w:ascii="ＭＳ ゴシック" w:hAnsi="ＭＳ ゴシック"/>
              </w:rPr>
            </w:pPr>
            <w:r w:rsidRPr="00C321FC">
              <w:rPr>
                <w:rFonts w:ascii="ＭＳ ゴシック" w:hAnsi="ＭＳ ゴシック" w:hint="eastAsia"/>
              </w:rPr>
              <w:t>ＨＣＨ業務で</w:t>
            </w:r>
            <w:r w:rsidR="0077490A" w:rsidRPr="003F6511">
              <w:rPr>
                <w:rFonts w:ascii="ＭＳ ゴシック" w:hAnsi="ＭＳ ゴシック" w:hint="eastAsia"/>
              </w:rPr>
              <w:t>登録</w:t>
            </w:r>
            <w:bookmarkStart w:id="0" w:name="_GoBack"/>
            <w:bookmarkEnd w:id="0"/>
            <w:r w:rsidRPr="00C321FC">
              <w:rPr>
                <w:rFonts w:ascii="ＭＳ ゴシック" w:hAnsi="ＭＳ ゴシック" w:hint="eastAsia"/>
              </w:rPr>
              <w:t>された税関</w:t>
            </w:r>
          </w:p>
          <w:p w:rsidR="00A964B8" w:rsidRPr="00C321FC" w:rsidRDefault="00A964B8" w:rsidP="003B353D">
            <w:pPr>
              <w:spacing w:line="370" w:lineRule="atLeast"/>
              <w:rPr>
                <w:rFonts w:ascii="ＭＳ ゴシック" w:hAnsi="ＭＳ ゴシック"/>
              </w:rPr>
            </w:pPr>
            <w:r w:rsidRPr="00C321FC">
              <w:rPr>
                <w:rFonts w:ascii="ＭＳ ゴシック" w:hAnsi="ＭＳ ゴシック" w:hint="eastAsia"/>
              </w:rPr>
              <w:t>（保税担当部門）</w:t>
            </w:r>
          </w:p>
        </w:tc>
      </w:tr>
      <w:tr w:rsidR="00A964B8" w:rsidRPr="00C321FC" w:rsidTr="00A70BFE">
        <w:trPr>
          <w:trHeight w:val="202"/>
        </w:trPr>
        <w:tc>
          <w:tcPr>
            <w:tcW w:w="2417" w:type="dxa"/>
            <w:vMerge/>
            <w:tcBorders>
              <w:left w:val="single" w:sz="6" w:space="0" w:color="auto"/>
              <w:bottom w:val="single" w:sz="4" w:space="0" w:color="auto"/>
              <w:right w:val="single" w:sz="6" w:space="0" w:color="auto"/>
            </w:tcBorders>
          </w:tcPr>
          <w:p w:rsidR="00A964B8" w:rsidRPr="00C321FC" w:rsidRDefault="00A964B8" w:rsidP="003B353D">
            <w:pPr>
              <w:rPr>
                <w:rFonts w:ascii="ＭＳ ゴシック" w:hAnsi="ＭＳ ゴシック"/>
              </w:rPr>
            </w:pPr>
          </w:p>
        </w:tc>
        <w:tc>
          <w:tcPr>
            <w:tcW w:w="4815" w:type="dxa"/>
            <w:tcBorders>
              <w:left w:val="nil"/>
              <w:bottom w:val="single" w:sz="4" w:space="0" w:color="auto"/>
              <w:right w:val="single" w:sz="6" w:space="0" w:color="auto"/>
            </w:tcBorders>
            <w:shd w:val="clear" w:color="auto" w:fill="auto"/>
          </w:tcPr>
          <w:p w:rsidR="00A964B8" w:rsidRPr="00C321FC" w:rsidRDefault="00A964B8" w:rsidP="00B74376">
            <w:pPr>
              <w:rPr>
                <w:rFonts w:ascii="ＭＳ ゴシック" w:hAnsi="ＭＳ ゴシック"/>
              </w:rPr>
            </w:pPr>
            <w:r w:rsidRPr="00C321FC">
              <w:rPr>
                <w:rFonts w:ascii="ＭＳ ゴシック" w:hAnsi="ＭＳ ゴシック" w:hint="eastAsia"/>
              </w:rPr>
              <w:t>入力されたＨＡＷＢに対して以下の条件をすべて満たすとき、出力する</w:t>
            </w:r>
          </w:p>
          <w:p w:rsidR="00A964B8" w:rsidRPr="00C321FC" w:rsidRDefault="00A964B8" w:rsidP="00B74376">
            <w:pPr>
              <w:rPr>
                <w:rFonts w:ascii="ＭＳ ゴシック" w:hAnsi="ＭＳ ゴシック"/>
              </w:rPr>
            </w:pPr>
            <w:r w:rsidRPr="00C321FC">
              <w:rPr>
                <w:rFonts w:ascii="ＭＳ ゴシック" w:hAnsi="ＭＳ ゴシック" w:hint="eastAsia"/>
              </w:rPr>
              <w:t>（１）税関届出用特殊貨物記号が入力されている</w:t>
            </w:r>
          </w:p>
          <w:p w:rsidR="00A964B8" w:rsidRPr="00C321FC" w:rsidRDefault="00A964B8" w:rsidP="00B74376">
            <w:pPr>
              <w:rPr>
                <w:rFonts w:ascii="ＭＳ ゴシック" w:hAnsi="ＭＳ ゴシック"/>
              </w:rPr>
            </w:pPr>
            <w:r w:rsidRPr="00C321FC">
              <w:rPr>
                <w:rFonts w:ascii="ＭＳ ゴシック" w:hAnsi="ＭＳ ゴシック" w:hint="eastAsia"/>
              </w:rPr>
              <w:t>（２）ＨＰＫ業務が行われている</w:t>
            </w:r>
          </w:p>
          <w:p w:rsidR="00A964B8" w:rsidRPr="00C321FC" w:rsidRDefault="00A964B8" w:rsidP="00C938B9">
            <w:pPr>
              <w:ind w:left="595" w:hangingChars="300" w:hanging="595"/>
              <w:rPr>
                <w:rFonts w:ascii="ＭＳ ゴシック" w:hAnsi="ＭＳ ゴシック"/>
              </w:rPr>
            </w:pPr>
            <w:r w:rsidRPr="00C321FC">
              <w:rPr>
                <w:rFonts w:ascii="ＭＳ ゴシック" w:hAnsi="ＭＳ ゴシック" w:hint="eastAsia"/>
              </w:rPr>
              <w:t>（３）ＨＰＫ業務を行った保税蔵置場を管轄する税関に対して出力する旨が登録されている</w:t>
            </w:r>
          </w:p>
        </w:tc>
        <w:tc>
          <w:tcPr>
            <w:tcW w:w="2407" w:type="dxa"/>
            <w:tcBorders>
              <w:top w:val="single" w:sz="6" w:space="0" w:color="auto"/>
              <w:left w:val="nil"/>
              <w:bottom w:val="single" w:sz="4" w:space="0" w:color="auto"/>
              <w:right w:val="single" w:sz="6" w:space="0" w:color="auto"/>
            </w:tcBorders>
          </w:tcPr>
          <w:p w:rsidR="00A964B8" w:rsidRPr="00C321FC" w:rsidRDefault="00A964B8" w:rsidP="00C938B9">
            <w:pPr>
              <w:spacing w:line="370" w:lineRule="atLeast"/>
              <w:rPr>
                <w:rFonts w:ascii="ＭＳ ゴシック" w:hAnsi="ＭＳ ゴシック"/>
              </w:rPr>
            </w:pPr>
            <w:r w:rsidRPr="00C321FC">
              <w:rPr>
                <w:rFonts w:ascii="ＭＳ ゴシック" w:hAnsi="ＭＳ ゴシック" w:hint="eastAsia"/>
              </w:rPr>
              <w:t>ＨＰＫ業務を行った保税蔵置場を管轄する税関</w:t>
            </w:r>
          </w:p>
          <w:p w:rsidR="00A964B8" w:rsidRPr="00C321FC" w:rsidRDefault="00A964B8" w:rsidP="00C938B9">
            <w:pPr>
              <w:spacing w:line="370" w:lineRule="atLeast"/>
              <w:rPr>
                <w:rFonts w:ascii="ＭＳ ゴシック" w:hAnsi="ＭＳ ゴシック"/>
              </w:rPr>
            </w:pPr>
            <w:r w:rsidRPr="00C321FC">
              <w:rPr>
                <w:rFonts w:ascii="ＭＳ ゴシック" w:hAnsi="ＭＳ ゴシック" w:hint="eastAsia"/>
              </w:rPr>
              <w:t>（保税担当部門）</w:t>
            </w:r>
          </w:p>
        </w:tc>
      </w:tr>
    </w:tbl>
    <w:p w:rsidR="00641B0E" w:rsidRPr="00C321FC" w:rsidRDefault="00641B0E" w:rsidP="009A599B">
      <w:pPr>
        <w:rPr>
          <w:rFonts w:ascii="ＭＳ ゴシック" w:hAnsi="ＭＳ ゴシック"/>
          <w:noProof/>
        </w:rPr>
      </w:pPr>
    </w:p>
    <w:p w:rsidR="00294299" w:rsidRPr="00C321FC" w:rsidRDefault="00294299" w:rsidP="00294299">
      <w:pPr>
        <w:rPr>
          <w:rFonts w:ascii="ＭＳ ゴシック" w:hAnsi="ＭＳ ゴシック"/>
        </w:rPr>
      </w:pPr>
      <w:r w:rsidRPr="00C321FC">
        <w:rPr>
          <w:rFonts w:ascii="ＭＳ ゴシック" w:hAnsi="ＭＳ ゴシック" w:hint="eastAsia"/>
        </w:rPr>
        <w:t>７．特記事項</w:t>
      </w:r>
    </w:p>
    <w:p w:rsidR="00294299" w:rsidRPr="00C321FC" w:rsidRDefault="00294299" w:rsidP="00294299">
      <w:pPr>
        <w:ind w:firstLineChars="300" w:firstLine="595"/>
        <w:outlineLvl w:val="0"/>
        <w:rPr>
          <w:rFonts w:ascii="ＭＳ ゴシック" w:hAnsi="ＭＳ ゴシック"/>
          <w:noProof/>
        </w:rPr>
      </w:pPr>
      <w:r w:rsidRPr="00C321FC">
        <w:rPr>
          <w:rFonts w:ascii="ＭＳ ゴシック" w:hAnsi="ＭＳ ゴシック" w:hint="eastAsia"/>
          <w:noProof/>
        </w:rPr>
        <w:t>ＨＰＫ業務</w:t>
      </w:r>
      <w:r w:rsidR="00EA5637" w:rsidRPr="00C321FC">
        <w:rPr>
          <w:rFonts w:ascii="ＭＳ ゴシック" w:hAnsi="ＭＳ ゴシック" w:hint="eastAsia"/>
          <w:noProof/>
        </w:rPr>
        <w:t>等</w:t>
      </w:r>
      <w:r w:rsidRPr="00C321FC">
        <w:rPr>
          <w:rFonts w:ascii="ＭＳ ゴシック" w:hAnsi="ＭＳ ゴシック" w:hint="eastAsia"/>
          <w:noProof/>
        </w:rPr>
        <w:t>にて重量が登録されなかった場合は、以下</w:t>
      </w:r>
      <w:r w:rsidR="00966E4A" w:rsidRPr="00C321FC">
        <w:rPr>
          <w:rFonts w:ascii="ＭＳ ゴシック" w:hAnsi="ＭＳ ゴシック" w:hint="eastAsia"/>
          <w:noProof/>
        </w:rPr>
        <w:t>の</w:t>
      </w:r>
      <w:r w:rsidRPr="00C321FC">
        <w:rPr>
          <w:rFonts w:ascii="ＭＳ ゴシック" w:hAnsi="ＭＳ ゴシック" w:hint="eastAsia"/>
          <w:noProof/>
        </w:rPr>
        <w:t>とおり重量を計算し、チェック及び処理を行う。</w:t>
      </w:r>
    </w:p>
    <w:p w:rsidR="00294299" w:rsidRPr="00C321FC" w:rsidRDefault="00294299" w:rsidP="00294299">
      <w:pPr>
        <w:ind w:firstLineChars="200" w:firstLine="397"/>
        <w:outlineLvl w:val="0"/>
        <w:rPr>
          <w:rFonts w:ascii="ＭＳ ゴシック" w:hAnsi="ＭＳ ゴシック"/>
          <w:noProof/>
        </w:rPr>
      </w:pPr>
      <w:r w:rsidRPr="00C321FC">
        <w:rPr>
          <w:rFonts w:ascii="ＭＳ ゴシック" w:hAnsi="ＭＳ ゴシック" w:hint="eastAsia"/>
          <w:noProof/>
        </w:rPr>
        <w:t>①換算式</w:t>
      </w:r>
    </w:p>
    <w:p w:rsidR="00294299" w:rsidRPr="00C321FC" w:rsidRDefault="00294299" w:rsidP="00294299">
      <w:pPr>
        <w:ind w:firstLineChars="858" w:firstLine="1702"/>
        <w:outlineLvl w:val="0"/>
        <w:rPr>
          <w:rFonts w:ascii="ＭＳ ゴシック" w:hAnsi="ＭＳ ゴシック"/>
          <w:noProof/>
        </w:rPr>
      </w:pPr>
      <w:r w:rsidRPr="00C321FC">
        <w:rPr>
          <w:rFonts w:ascii="ＭＳ ゴシック" w:hAnsi="ＭＳ ゴシック" w:hint="eastAsia"/>
          <w:noProof/>
        </w:rPr>
        <w:t>ＨＣＨ業務等により登録された総重量</w:t>
      </w:r>
    </w:p>
    <w:p w:rsidR="00294299" w:rsidRPr="00C321FC" w:rsidRDefault="00294299" w:rsidP="00294299">
      <w:pPr>
        <w:ind w:firstLineChars="400" w:firstLine="794"/>
        <w:outlineLvl w:val="0"/>
        <w:rPr>
          <w:rFonts w:ascii="ＭＳ ゴシック" w:hAnsi="ＭＳ ゴシック"/>
          <w:noProof/>
        </w:rPr>
      </w:pPr>
      <w:r w:rsidRPr="00C321FC">
        <w:rPr>
          <w:rFonts w:ascii="ＭＳ ゴシック" w:hAnsi="ＭＳ ゴシック" w:hint="eastAsia"/>
          <w:noProof/>
        </w:rPr>
        <w:t>重量 ＝ ―――――――――――――――――― ×ＨＰＫ業務等により登録された個数</w:t>
      </w:r>
    </w:p>
    <w:p w:rsidR="00294299" w:rsidRPr="00C321FC" w:rsidRDefault="00294299" w:rsidP="00294299">
      <w:pPr>
        <w:ind w:firstLineChars="854" w:firstLine="1694"/>
        <w:outlineLvl w:val="0"/>
        <w:rPr>
          <w:rFonts w:ascii="ＭＳ ゴシック" w:hAnsi="ＭＳ ゴシック"/>
          <w:noProof/>
        </w:rPr>
      </w:pPr>
      <w:r w:rsidRPr="00C321FC">
        <w:rPr>
          <w:rFonts w:ascii="ＭＳ ゴシック" w:hAnsi="ＭＳ ゴシック" w:hint="eastAsia"/>
          <w:noProof/>
        </w:rPr>
        <w:t>ＨＣＨ業務等により登録された総個数</w:t>
      </w:r>
    </w:p>
    <w:p w:rsidR="00294299" w:rsidRPr="00C321FC" w:rsidRDefault="00294299" w:rsidP="00294299">
      <w:pPr>
        <w:ind w:firstLineChars="200" w:firstLine="397"/>
        <w:outlineLvl w:val="0"/>
        <w:rPr>
          <w:rFonts w:ascii="ＭＳ ゴシック" w:hAnsi="ＭＳ ゴシック"/>
          <w:noProof/>
        </w:rPr>
      </w:pPr>
      <w:r w:rsidRPr="00C321FC">
        <w:rPr>
          <w:rFonts w:ascii="ＭＳ ゴシック" w:hAnsi="ＭＳ ゴシック" w:hint="eastAsia"/>
          <w:noProof/>
        </w:rPr>
        <w:t>②端数処理</w:t>
      </w:r>
    </w:p>
    <w:p w:rsidR="00294299" w:rsidRPr="00C321FC" w:rsidRDefault="00294299" w:rsidP="00294299">
      <w:pPr>
        <w:ind w:firstLineChars="400" w:firstLine="794"/>
        <w:outlineLvl w:val="0"/>
        <w:rPr>
          <w:rFonts w:ascii="ＭＳ ゴシック" w:hAnsi="ＭＳ ゴシック"/>
          <w:noProof/>
        </w:rPr>
      </w:pPr>
      <w:r w:rsidRPr="00C321FC">
        <w:rPr>
          <w:rFonts w:ascii="ＭＳ ゴシック" w:hAnsi="ＭＳ ゴシック" w:hint="eastAsia"/>
          <w:noProof/>
        </w:rPr>
        <w:t>小数点第２位以下は、すべて切り捨てる。</w:t>
      </w:r>
    </w:p>
    <w:p w:rsidR="00294299" w:rsidRPr="00C321FC" w:rsidRDefault="00294299" w:rsidP="00294299">
      <w:pPr>
        <w:rPr>
          <w:rFonts w:ascii="ＭＳ ゴシック" w:hAnsi="ＭＳ ゴシック"/>
        </w:rPr>
      </w:pPr>
    </w:p>
    <w:p w:rsidR="00294299" w:rsidRPr="00C321FC" w:rsidRDefault="00294299" w:rsidP="009A599B">
      <w:pPr>
        <w:rPr>
          <w:rFonts w:ascii="ＭＳ ゴシック" w:hAnsi="ＭＳ ゴシック"/>
          <w:noProof/>
        </w:rPr>
      </w:pPr>
    </w:p>
    <w:sectPr w:rsidR="00294299" w:rsidRPr="00C321FC" w:rsidSect="007E3A62">
      <w:footerReference w:type="defaul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444" w:rsidRDefault="00D57444">
      <w:r>
        <w:separator/>
      </w:r>
    </w:p>
  </w:endnote>
  <w:endnote w:type="continuationSeparator" w:id="0">
    <w:p w:rsidR="00D57444" w:rsidRDefault="00D57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FF6" w:rsidRDefault="00BA5FF6" w:rsidP="00271B21">
    <w:pPr>
      <w:jc w:val="center"/>
      <w:rPr>
        <w:rStyle w:val="a5"/>
        <w:rFonts w:ascii="ＭＳ ゴシック" w:hAnsi="ＭＳ ゴシック"/>
        <w:szCs w:val="22"/>
      </w:rPr>
    </w:pPr>
    <w:r>
      <w:rPr>
        <w:rStyle w:val="a5"/>
        <w:rFonts w:ascii="ＭＳ ゴシック" w:hAnsi="ＭＳ ゴシック" w:hint="eastAsia"/>
        <w:szCs w:val="22"/>
      </w:rPr>
      <w:t>4512-01-</w:t>
    </w:r>
    <w:r w:rsidRPr="007E3A62">
      <w:rPr>
        <w:rStyle w:val="a5"/>
        <w:rFonts w:ascii="ＭＳ ゴシック" w:hAnsi="ＭＳ ゴシック"/>
        <w:szCs w:val="22"/>
      </w:rPr>
      <w:fldChar w:fldCharType="begin"/>
    </w:r>
    <w:r w:rsidRPr="007E3A62">
      <w:rPr>
        <w:rStyle w:val="a5"/>
        <w:rFonts w:ascii="ＭＳ ゴシック" w:hAnsi="ＭＳ ゴシック"/>
        <w:szCs w:val="22"/>
      </w:rPr>
      <w:instrText xml:space="preserve"> PAGE </w:instrText>
    </w:r>
    <w:r w:rsidRPr="007E3A62">
      <w:rPr>
        <w:rStyle w:val="a5"/>
        <w:rFonts w:ascii="ＭＳ ゴシック" w:hAnsi="ＭＳ ゴシック"/>
        <w:szCs w:val="22"/>
      </w:rPr>
      <w:fldChar w:fldCharType="separate"/>
    </w:r>
    <w:r w:rsidR="003F6511">
      <w:rPr>
        <w:rStyle w:val="a5"/>
        <w:rFonts w:ascii="ＭＳ ゴシック" w:hAnsi="ＭＳ ゴシック"/>
        <w:noProof/>
        <w:szCs w:val="22"/>
      </w:rPr>
      <w:t>7</w:t>
    </w:r>
    <w:r w:rsidRPr="007E3A62">
      <w:rPr>
        <w:rStyle w:val="a5"/>
        <w:rFonts w:ascii="ＭＳ ゴシック" w:hAnsi="ＭＳ ゴシック"/>
        <w:szCs w:val="22"/>
      </w:rPr>
      <w:fldChar w:fldCharType="end"/>
    </w:r>
  </w:p>
  <w:p w:rsidR="00217A3C" w:rsidRPr="000F044E" w:rsidRDefault="00217A3C" w:rsidP="00217A3C">
    <w:pPr>
      <w:jc w:val="right"/>
      <w:rPr>
        <w:rStyle w:val="a5"/>
        <w:rFonts w:ascii="ＭＳ ゴシック" w:hAnsi="ＭＳ ゴシック"/>
        <w:szCs w:val="22"/>
      </w:rPr>
    </w:pPr>
    <w:r w:rsidRPr="000F044E">
      <w:rPr>
        <w:rStyle w:val="a5"/>
        <w:rFonts w:ascii="ＭＳ ゴシック" w:hAnsi="ＭＳ ゴシック" w:hint="eastAsia"/>
        <w:szCs w:val="22"/>
      </w:rPr>
      <w:t>＜2019.0</w:t>
    </w:r>
    <w:r w:rsidR="000F339C">
      <w:rPr>
        <w:rStyle w:val="a5"/>
        <w:rFonts w:ascii="ＭＳ ゴシック" w:hAnsi="ＭＳ ゴシック" w:hint="eastAsia"/>
        <w:szCs w:val="22"/>
      </w:rPr>
      <w:t>9</w:t>
    </w:r>
    <w:r w:rsidRPr="000F044E">
      <w:rPr>
        <w:rStyle w:val="a5"/>
        <w:rFonts w:ascii="ＭＳ ゴシック" w:hAnsi="ＭＳ ゴシック" w:hint="eastAsia"/>
        <w:szCs w:val="22"/>
      </w:rPr>
      <w:t>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444" w:rsidRDefault="00D57444">
      <w:r>
        <w:separator/>
      </w:r>
    </w:p>
  </w:footnote>
  <w:footnote w:type="continuationSeparator" w:id="0">
    <w:p w:rsidR="00D57444" w:rsidRDefault="00D574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1061"/>
    <w:multiLevelType w:val="singleLevel"/>
    <w:tmpl w:val="29840CD0"/>
    <w:lvl w:ilvl="0">
      <w:start w:val="1"/>
      <w:numFmt w:val="decimalFullWidth"/>
      <w:lvlText w:val="（%1）"/>
      <w:lvlJc w:val="left"/>
      <w:pPr>
        <w:tabs>
          <w:tab w:val="num" w:pos="600"/>
        </w:tabs>
        <w:ind w:left="600" w:hanging="600"/>
      </w:pPr>
      <w:rPr>
        <w:rFonts w:hint="eastAsia"/>
      </w:rPr>
    </w:lvl>
  </w:abstractNum>
  <w:abstractNum w:abstractNumId="1">
    <w:nsid w:val="1589547D"/>
    <w:multiLevelType w:val="hybridMultilevel"/>
    <w:tmpl w:val="B9E04B28"/>
    <w:lvl w:ilvl="0" w:tplc="3C3ACB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A3646A7"/>
    <w:multiLevelType w:val="singleLevel"/>
    <w:tmpl w:val="6D306688"/>
    <w:lvl w:ilvl="0">
      <w:start w:val="1"/>
      <w:numFmt w:val="decimalFullWidth"/>
      <w:lvlText w:val="（%1）"/>
      <w:lvlJc w:val="left"/>
      <w:pPr>
        <w:tabs>
          <w:tab w:val="num" w:pos="600"/>
        </w:tabs>
        <w:ind w:left="600" w:hanging="600"/>
      </w:pPr>
      <w:rPr>
        <w:rFonts w:hint="eastAsia"/>
      </w:rPr>
    </w:lvl>
  </w:abstractNum>
  <w:abstractNum w:abstractNumId="3">
    <w:nsid w:val="1B9B401D"/>
    <w:multiLevelType w:val="singleLevel"/>
    <w:tmpl w:val="A3F0AB2E"/>
    <w:lvl w:ilvl="0">
      <w:start w:val="1"/>
      <w:numFmt w:val="decimalFullWidth"/>
      <w:lvlText w:val="（%1）"/>
      <w:lvlJc w:val="left"/>
      <w:pPr>
        <w:tabs>
          <w:tab w:val="num" w:pos="600"/>
        </w:tabs>
        <w:ind w:left="600" w:hanging="600"/>
      </w:pPr>
      <w:rPr>
        <w:rFonts w:hint="eastAsia"/>
      </w:rPr>
    </w:lvl>
  </w:abstractNum>
  <w:abstractNum w:abstractNumId="4">
    <w:nsid w:val="21446821"/>
    <w:multiLevelType w:val="hybridMultilevel"/>
    <w:tmpl w:val="C368289E"/>
    <w:lvl w:ilvl="0" w:tplc="2BA8157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6A0D410E"/>
    <w:multiLevelType w:val="hybridMultilevel"/>
    <w:tmpl w:val="B7085E8C"/>
    <w:lvl w:ilvl="0" w:tplc="1FE2A886">
      <w:start w:val="1"/>
      <w:numFmt w:val="decimalFullWidth"/>
      <w:lvlText w:val="（%1）"/>
      <w:lvlJc w:val="left"/>
      <w:pPr>
        <w:tabs>
          <w:tab w:val="num" w:pos="918"/>
        </w:tabs>
        <w:ind w:left="918" w:hanging="720"/>
      </w:pPr>
      <w:rPr>
        <w:rFonts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6">
    <w:nsid w:val="6C16644F"/>
    <w:multiLevelType w:val="hybridMultilevel"/>
    <w:tmpl w:val="96522B3C"/>
    <w:lvl w:ilvl="0" w:tplc="905CB84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6D11613A"/>
    <w:multiLevelType w:val="singleLevel"/>
    <w:tmpl w:val="7C869160"/>
    <w:lvl w:ilvl="0">
      <w:start w:val="1"/>
      <w:numFmt w:val="decimalFullWidth"/>
      <w:lvlText w:val="（%1）"/>
      <w:lvlJc w:val="left"/>
      <w:pPr>
        <w:tabs>
          <w:tab w:val="num" w:pos="600"/>
        </w:tabs>
        <w:ind w:left="600" w:hanging="600"/>
      </w:pPr>
      <w:rPr>
        <w:rFonts w:hint="eastAsia"/>
      </w:rPr>
    </w:lvl>
  </w:abstractNum>
  <w:abstractNum w:abstractNumId="8">
    <w:nsid w:val="771E1B44"/>
    <w:multiLevelType w:val="singleLevel"/>
    <w:tmpl w:val="4880A32A"/>
    <w:lvl w:ilvl="0">
      <w:start w:val="1"/>
      <w:numFmt w:val="decimalFullWidth"/>
      <w:lvlText w:val="（%1）"/>
      <w:lvlJc w:val="left"/>
      <w:pPr>
        <w:tabs>
          <w:tab w:val="num" w:pos="600"/>
        </w:tabs>
        <w:ind w:left="600" w:hanging="600"/>
      </w:pPr>
      <w:rPr>
        <w:rFonts w:hint="eastAsia"/>
      </w:rPr>
    </w:lvl>
  </w:abstractNum>
  <w:num w:numId="1">
    <w:abstractNumId w:val="7"/>
  </w:num>
  <w:num w:numId="2">
    <w:abstractNumId w:val="2"/>
  </w:num>
  <w:num w:numId="3">
    <w:abstractNumId w:val="5"/>
  </w:num>
  <w:num w:numId="4">
    <w:abstractNumId w:val="0"/>
  </w:num>
  <w:num w:numId="5">
    <w:abstractNumId w:val="3"/>
  </w:num>
  <w:num w:numId="6">
    <w:abstractNumId w:val="4"/>
  </w:num>
  <w:num w:numId="7">
    <w:abstractNumId w:val="1"/>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2090"/>
    <w:rsid w:val="0000466B"/>
    <w:rsid w:val="00007342"/>
    <w:rsid w:val="00013D4D"/>
    <w:rsid w:val="00026AE3"/>
    <w:rsid w:val="00027825"/>
    <w:rsid w:val="00027CAA"/>
    <w:rsid w:val="0003102C"/>
    <w:rsid w:val="0003457B"/>
    <w:rsid w:val="00053664"/>
    <w:rsid w:val="00057015"/>
    <w:rsid w:val="00080953"/>
    <w:rsid w:val="00081B5A"/>
    <w:rsid w:val="00084A77"/>
    <w:rsid w:val="00090E13"/>
    <w:rsid w:val="00095159"/>
    <w:rsid w:val="000A1B3B"/>
    <w:rsid w:val="000A5879"/>
    <w:rsid w:val="000A5E9E"/>
    <w:rsid w:val="000A7CC1"/>
    <w:rsid w:val="000C3436"/>
    <w:rsid w:val="000C5625"/>
    <w:rsid w:val="000D33F5"/>
    <w:rsid w:val="000D3404"/>
    <w:rsid w:val="000E5638"/>
    <w:rsid w:val="000F044E"/>
    <w:rsid w:val="000F339C"/>
    <w:rsid w:val="000F7F53"/>
    <w:rsid w:val="001101E5"/>
    <w:rsid w:val="00110EB4"/>
    <w:rsid w:val="00113DC7"/>
    <w:rsid w:val="00126BA5"/>
    <w:rsid w:val="00133E0F"/>
    <w:rsid w:val="00140DCF"/>
    <w:rsid w:val="00142514"/>
    <w:rsid w:val="00145761"/>
    <w:rsid w:val="00145CB5"/>
    <w:rsid w:val="0014614E"/>
    <w:rsid w:val="00152C72"/>
    <w:rsid w:val="00162132"/>
    <w:rsid w:val="001625D8"/>
    <w:rsid w:val="00165E71"/>
    <w:rsid w:val="00172A94"/>
    <w:rsid w:val="0018657C"/>
    <w:rsid w:val="00190092"/>
    <w:rsid w:val="001941E3"/>
    <w:rsid w:val="0019602A"/>
    <w:rsid w:val="001B3984"/>
    <w:rsid w:val="001C6A2B"/>
    <w:rsid w:val="001D378E"/>
    <w:rsid w:val="00210CE8"/>
    <w:rsid w:val="0021219B"/>
    <w:rsid w:val="00217A3C"/>
    <w:rsid w:val="0022712C"/>
    <w:rsid w:val="00235375"/>
    <w:rsid w:val="00236EBA"/>
    <w:rsid w:val="00237B36"/>
    <w:rsid w:val="002448D7"/>
    <w:rsid w:val="002515F5"/>
    <w:rsid w:val="00253B50"/>
    <w:rsid w:val="002612FD"/>
    <w:rsid w:val="00264D8A"/>
    <w:rsid w:val="002656AA"/>
    <w:rsid w:val="00265AEF"/>
    <w:rsid w:val="00271B21"/>
    <w:rsid w:val="00275134"/>
    <w:rsid w:val="0027622F"/>
    <w:rsid w:val="002802BE"/>
    <w:rsid w:val="00294299"/>
    <w:rsid w:val="002B52B9"/>
    <w:rsid w:val="002B6DA6"/>
    <w:rsid w:val="002C50AD"/>
    <w:rsid w:val="002C526D"/>
    <w:rsid w:val="002D5A30"/>
    <w:rsid w:val="002E27AB"/>
    <w:rsid w:val="002E6752"/>
    <w:rsid w:val="002F70D4"/>
    <w:rsid w:val="00301882"/>
    <w:rsid w:val="003061C7"/>
    <w:rsid w:val="0030748F"/>
    <w:rsid w:val="00313E7B"/>
    <w:rsid w:val="00313ED0"/>
    <w:rsid w:val="0031702C"/>
    <w:rsid w:val="003230D8"/>
    <w:rsid w:val="00323232"/>
    <w:rsid w:val="00323515"/>
    <w:rsid w:val="003253D0"/>
    <w:rsid w:val="00326C28"/>
    <w:rsid w:val="00326DAD"/>
    <w:rsid w:val="00327211"/>
    <w:rsid w:val="00331AC9"/>
    <w:rsid w:val="00333628"/>
    <w:rsid w:val="003405C5"/>
    <w:rsid w:val="00342D74"/>
    <w:rsid w:val="003501BE"/>
    <w:rsid w:val="0035111B"/>
    <w:rsid w:val="003628E6"/>
    <w:rsid w:val="00367D18"/>
    <w:rsid w:val="003733BE"/>
    <w:rsid w:val="00380567"/>
    <w:rsid w:val="0038077B"/>
    <w:rsid w:val="00384108"/>
    <w:rsid w:val="00384904"/>
    <w:rsid w:val="003915B3"/>
    <w:rsid w:val="003A3328"/>
    <w:rsid w:val="003A40EA"/>
    <w:rsid w:val="003B16B7"/>
    <w:rsid w:val="003B353D"/>
    <w:rsid w:val="003C0851"/>
    <w:rsid w:val="003C334E"/>
    <w:rsid w:val="003C519A"/>
    <w:rsid w:val="003D3010"/>
    <w:rsid w:val="003E65ED"/>
    <w:rsid w:val="003E6809"/>
    <w:rsid w:val="003F6511"/>
    <w:rsid w:val="00404B88"/>
    <w:rsid w:val="004113CD"/>
    <w:rsid w:val="00416045"/>
    <w:rsid w:val="0043312B"/>
    <w:rsid w:val="004352FA"/>
    <w:rsid w:val="0044423B"/>
    <w:rsid w:val="0045174D"/>
    <w:rsid w:val="00455D54"/>
    <w:rsid w:val="00456603"/>
    <w:rsid w:val="004603EC"/>
    <w:rsid w:val="00461C58"/>
    <w:rsid w:val="00470D8F"/>
    <w:rsid w:val="00473766"/>
    <w:rsid w:val="00485E7B"/>
    <w:rsid w:val="00486483"/>
    <w:rsid w:val="00486DFA"/>
    <w:rsid w:val="004923AF"/>
    <w:rsid w:val="00493F46"/>
    <w:rsid w:val="004953F3"/>
    <w:rsid w:val="004958B4"/>
    <w:rsid w:val="00496FF7"/>
    <w:rsid w:val="004A082E"/>
    <w:rsid w:val="004A32ED"/>
    <w:rsid w:val="004B080E"/>
    <w:rsid w:val="004C3612"/>
    <w:rsid w:val="004D5DDE"/>
    <w:rsid w:val="004E6E04"/>
    <w:rsid w:val="004F1953"/>
    <w:rsid w:val="004F53B7"/>
    <w:rsid w:val="00501E94"/>
    <w:rsid w:val="00503C8B"/>
    <w:rsid w:val="00512B30"/>
    <w:rsid w:val="00513BBC"/>
    <w:rsid w:val="00514A85"/>
    <w:rsid w:val="00517A95"/>
    <w:rsid w:val="00520E79"/>
    <w:rsid w:val="005214C0"/>
    <w:rsid w:val="00526539"/>
    <w:rsid w:val="00534375"/>
    <w:rsid w:val="00540C73"/>
    <w:rsid w:val="00554DD1"/>
    <w:rsid w:val="00565C2B"/>
    <w:rsid w:val="00571795"/>
    <w:rsid w:val="0058371A"/>
    <w:rsid w:val="00590849"/>
    <w:rsid w:val="005A584C"/>
    <w:rsid w:val="005B21FD"/>
    <w:rsid w:val="005C23FC"/>
    <w:rsid w:val="005C33B4"/>
    <w:rsid w:val="005D6CDD"/>
    <w:rsid w:val="005E4AB8"/>
    <w:rsid w:val="005F362A"/>
    <w:rsid w:val="005F45C1"/>
    <w:rsid w:val="005F721B"/>
    <w:rsid w:val="006004C6"/>
    <w:rsid w:val="00611EAD"/>
    <w:rsid w:val="00617DC0"/>
    <w:rsid w:val="00621C2E"/>
    <w:rsid w:val="00622B51"/>
    <w:rsid w:val="0062653D"/>
    <w:rsid w:val="00636567"/>
    <w:rsid w:val="00637AA1"/>
    <w:rsid w:val="006406B3"/>
    <w:rsid w:val="00641B0E"/>
    <w:rsid w:val="00643008"/>
    <w:rsid w:val="00644E80"/>
    <w:rsid w:val="00651EA6"/>
    <w:rsid w:val="00654681"/>
    <w:rsid w:val="00661186"/>
    <w:rsid w:val="0066261F"/>
    <w:rsid w:val="00663636"/>
    <w:rsid w:val="0067682A"/>
    <w:rsid w:val="006846A6"/>
    <w:rsid w:val="00690B1E"/>
    <w:rsid w:val="006914CB"/>
    <w:rsid w:val="006915D2"/>
    <w:rsid w:val="0069194C"/>
    <w:rsid w:val="00693101"/>
    <w:rsid w:val="00697619"/>
    <w:rsid w:val="006A6798"/>
    <w:rsid w:val="006B4E74"/>
    <w:rsid w:val="006B6316"/>
    <w:rsid w:val="006B7091"/>
    <w:rsid w:val="006E0370"/>
    <w:rsid w:val="006E0DD7"/>
    <w:rsid w:val="006E26B2"/>
    <w:rsid w:val="006E387E"/>
    <w:rsid w:val="006E64D9"/>
    <w:rsid w:val="006F63C7"/>
    <w:rsid w:val="006F6C50"/>
    <w:rsid w:val="0070292A"/>
    <w:rsid w:val="00702ACC"/>
    <w:rsid w:val="00703793"/>
    <w:rsid w:val="00712F89"/>
    <w:rsid w:val="007168B1"/>
    <w:rsid w:val="00717FB7"/>
    <w:rsid w:val="00727413"/>
    <w:rsid w:val="007313E0"/>
    <w:rsid w:val="007350A7"/>
    <w:rsid w:val="00735F99"/>
    <w:rsid w:val="00736051"/>
    <w:rsid w:val="007441EF"/>
    <w:rsid w:val="007468D2"/>
    <w:rsid w:val="00751FE7"/>
    <w:rsid w:val="00753839"/>
    <w:rsid w:val="00756527"/>
    <w:rsid w:val="0075723A"/>
    <w:rsid w:val="00763876"/>
    <w:rsid w:val="00764454"/>
    <w:rsid w:val="0076700C"/>
    <w:rsid w:val="007715F5"/>
    <w:rsid w:val="007734C3"/>
    <w:rsid w:val="0077490A"/>
    <w:rsid w:val="007758FD"/>
    <w:rsid w:val="007806A5"/>
    <w:rsid w:val="007848E7"/>
    <w:rsid w:val="007967A7"/>
    <w:rsid w:val="007A1010"/>
    <w:rsid w:val="007A22E4"/>
    <w:rsid w:val="007A7086"/>
    <w:rsid w:val="007B2328"/>
    <w:rsid w:val="007B6EE2"/>
    <w:rsid w:val="007D12D8"/>
    <w:rsid w:val="007D4EF7"/>
    <w:rsid w:val="007E0360"/>
    <w:rsid w:val="007E26BD"/>
    <w:rsid w:val="007E3651"/>
    <w:rsid w:val="007E3A62"/>
    <w:rsid w:val="007E5147"/>
    <w:rsid w:val="007F0C4D"/>
    <w:rsid w:val="007F5691"/>
    <w:rsid w:val="00800C6F"/>
    <w:rsid w:val="008203F8"/>
    <w:rsid w:val="008425BD"/>
    <w:rsid w:val="008430B8"/>
    <w:rsid w:val="00866BE3"/>
    <w:rsid w:val="0086708E"/>
    <w:rsid w:val="00871DA0"/>
    <w:rsid w:val="00877079"/>
    <w:rsid w:val="0088665C"/>
    <w:rsid w:val="0089162E"/>
    <w:rsid w:val="008A10C9"/>
    <w:rsid w:val="008A7925"/>
    <w:rsid w:val="008B4DA9"/>
    <w:rsid w:val="008B6538"/>
    <w:rsid w:val="008D7C79"/>
    <w:rsid w:val="008F5279"/>
    <w:rsid w:val="008F6F91"/>
    <w:rsid w:val="008F7352"/>
    <w:rsid w:val="0090259B"/>
    <w:rsid w:val="009032FB"/>
    <w:rsid w:val="00910824"/>
    <w:rsid w:val="00924DB4"/>
    <w:rsid w:val="009250C7"/>
    <w:rsid w:val="00925571"/>
    <w:rsid w:val="009323A8"/>
    <w:rsid w:val="00933A5A"/>
    <w:rsid w:val="00935A9A"/>
    <w:rsid w:val="0093796C"/>
    <w:rsid w:val="0094118B"/>
    <w:rsid w:val="0094590F"/>
    <w:rsid w:val="00950760"/>
    <w:rsid w:val="009548C1"/>
    <w:rsid w:val="00962824"/>
    <w:rsid w:val="00966E4A"/>
    <w:rsid w:val="00967887"/>
    <w:rsid w:val="00970A63"/>
    <w:rsid w:val="009A599B"/>
    <w:rsid w:val="009B2CC0"/>
    <w:rsid w:val="009B3C2F"/>
    <w:rsid w:val="009C443D"/>
    <w:rsid w:val="009D5ECA"/>
    <w:rsid w:val="009E6011"/>
    <w:rsid w:val="009E7D7F"/>
    <w:rsid w:val="009F5171"/>
    <w:rsid w:val="009F53F2"/>
    <w:rsid w:val="009F5631"/>
    <w:rsid w:val="009F6336"/>
    <w:rsid w:val="00A07272"/>
    <w:rsid w:val="00A10732"/>
    <w:rsid w:val="00A11E31"/>
    <w:rsid w:val="00A11ECA"/>
    <w:rsid w:val="00A222FD"/>
    <w:rsid w:val="00A30FAB"/>
    <w:rsid w:val="00A35A43"/>
    <w:rsid w:val="00A40320"/>
    <w:rsid w:val="00A43605"/>
    <w:rsid w:val="00A51140"/>
    <w:rsid w:val="00A633A0"/>
    <w:rsid w:val="00A661C7"/>
    <w:rsid w:val="00A70BFE"/>
    <w:rsid w:val="00A7760B"/>
    <w:rsid w:val="00A806DA"/>
    <w:rsid w:val="00A964B8"/>
    <w:rsid w:val="00AA1A97"/>
    <w:rsid w:val="00AA33D5"/>
    <w:rsid w:val="00AA3967"/>
    <w:rsid w:val="00AA69A9"/>
    <w:rsid w:val="00AB3422"/>
    <w:rsid w:val="00AB7B18"/>
    <w:rsid w:val="00AC0AED"/>
    <w:rsid w:val="00AC2CDA"/>
    <w:rsid w:val="00AC5FE1"/>
    <w:rsid w:val="00AF7760"/>
    <w:rsid w:val="00B02777"/>
    <w:rsid w:val="00B03F79"/>
    <w:rsid w:val="00B16FC5"/>
    <w:rsid w:val="00B212BB"/>
    <w:rsid w:val="00B27C1E"/>
    <w:rsid w:val="00B3303E"/>
    <w:rsid w:val="00B36442"/>
    <w:rsid w:val="00B37626"/>
    <w:rsid w:val="00B37C95"/>
    <w:rsid w:val="00B413B2"/>
    <w:rsid w:val="00B45856"/>
    <w:rsid w:val="00B45F0E"/>
    <w:rsid w:val="00B55176"/>
    <w:rsid w:val="00B62680"/>
    <w:rsid w:val="00B74376"/>
    <w:rsid w:val="00B80B2C"/>
    <w:rsid w:val="00B8488A"/>
    <w:rsid w:val="00B97A10"/>
    <w:rsid w:val="00BA5FF6"/>
    <w:rsid w:val="00BA6777"/>
    <w:rsid w:val="00BB4C09"/>
    <w:rsid w:val="00BD0042"/>
    <w:rsid w:val="00BD2D30"/>
    <w:rsid w:val="00BD444A"/>
    <w:rsid w:val="00BE449C"/>
    <w:rsid w:val="00BF672A"/>
    <w:rsid w:val="00C047B1"/>
    <w:rsid w:val="00C14540"/>
    <w:rsid w:val="00C201F0"/>
    <w:rsid w:val="00C321FC"/>
    <w:rsid w:val="00C326D9"/>
    <w:rsid w:val="00C3518F"/>
    <w:rsid w:val="00C37755"/>
    <w:rsid w:val="00C44A80"/>
    <w:rsid w:val="00C4750E"/>
    <w:rsid w:val="00C51D9B"/>
    <w:rsid w:val="00C6031A"/>
    <w:rsid w:val="00C83A05"/>
    <w:rsid w:val="00C938B9"/>
    <w:rsid w:val="00C96FEA"/>
    <w:rsid w:val="00CE196A"/>
    <w:rsid w:val="00CE5B1E"/>
    <w:rsid w:val="00CF1456"/>
    <w:rsid w:val="00CF2335"/>
    <w:rsid w:val="00CF3BEB"/>
    <w:rsid w:val="00D1072D"/>
    <w:rsid w:val="00D121A7"/>
    <w:rsid w:val="00D236CD"/>
    <w:rsid w:val="00D32580"/>
    <w:rsid w:val="00D3477D"/>
    <w:rsid w:val="00D41069"/>
    <w:rsid w:val="00D454DC"/>
    <w:rsid w:val="00D57444"/>
    <w:rsid w:val="00D57959"/>
    <w:rsid w:val="00D6711F"/>
    <w:rsid w:val="00D73D7D"/>
    <w:rsid w:val="00D831DC"/>
    <w:rsid w:val="00D86BF5"/>
    <w:rsid w:val="00D90EE9"/>
    <w:rsid w:val="00D935DB"/>
    <w:rsid w:val="00DA5503"/>
    <w:rsid w:val="00DA6461"/>
    <w:rsid w:val="00DB6DA0"/>
    <w:rsid w:val="00DC2084"/>
    <w:rsid w:val="00DC5C8E"/>
    <w:rsid w:val="00DE0D30"/>
    <w:rsid w:val="00DF17DE"/>
    <w:rsid w:val="00DF4AF9"/>
    <w:rsid w:val="00E15E06"/>
    <w:rsid w:val="00E20EC1"/>
    <w:rsid w:val="00E23EE4"/>
    <w:rsid w:val="00E24BE2"/>
    <w:rsid w:val="00E26BC8"/>
    <w:rsid w:val="00E3472C"/>
    <w:rsid w:val="00E34D41"/>
    <w:rsid w:val="00E42A13"/>
    <w:rsid w:val="00E437D2"/>
    <w:rsid w:val="00E455B2"/>
    <w:rsid w:val="00E518AC"/>
    <w:rsid w:val="00E56F27"/>
    <w:rsid w:val="00E737F0"/>
    <w:rsid w:val="00E77862"/>
    <w:rsid w:val="00E90AEB"/>
    <w:rsid w:val="00E93819"/>
    <w:rsid w:val="00E94864"/>
    <w:rsid w:val="00EA025C"/>
    <w:rsid w:val="00EA1EF8"/>
    <w:rsid w:val="00EA5637"/>
    <w:rsid w:val="00EB0C34"/>
    <w:rsid w:val="00ED10C7"/>
    <w:rsid w:val="00ED32A3"/>
    <w:rsid w:val="00ED3802"/>
    <w:rsid w:val="00ED4961"/>
    <w:rsid w:val="00ED7038"/>
    <w:rsid w:val="00EE2D1A"/>
    <w:rsid w:val="00EE370A"/>
    <w:rsid w:val="00EE63B7"/>
    <w:rsid w:val="00EE7BEB"/>
    <w:rsid w:val="00EF0085"/>
    <w:rsid w:val="00EF1BF4"/>
    <w:rsid w:val="00EF6F9A"/>
    <w:rsid w:val="00F01C1A"/>
    <w:rsid w:val="00F11878"/>
    <w:rsid w:val="00F12F63"/>
    <w:rsid w:val="00F30102"/>
    <w:rsid w:val="00F324D3"/>
    <w:rsid w:val="00F441B9"/>
    <w:rsid w:val="00F63333"/>
    <w:rsid w:val="00F66E2B"/>
    <w:rsid w:val="00F85306"/>
    <w:rsid w:val="00F86C06"/>
    <w:rsid w:val="00F95880"/>
    <w:rsid w:val="00F9590D"/>
    <w:rsid w:val="00FB3890"/>
    <w:rsid w:val="00FB5194"/>
    <w:rsid w:val="00FC68C7"/>
    <w:rsid w:val="00FD02F7"/>
    <w:rsid w:val="00FD1F52"/>
    <w:rsid w:val="00FD2F46"/>
    <w:rsid w:val="00FD3D1A"/>
    <w:rsid w:val="00FE3768"/>
    <w:rsid w:val="00FE55D8"/>
    <w:rsid w:val="00FF6B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59B"/>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2">
    <w:name w:val="Body Text Indent 2"/>
    <w:basedOn w:val="a"/>
    <w:rsid w:val="00E94864"/>
    <w:pPr>
      <w:ind w:leftChars="200" w:left="992" w:hangingChars="300" w:hanging="595"/>
    </w:pPr>
    <w:rPr>
      <w:rFonts w:eastAsia="ＭＳ 明朝"/>
    </w:rPr>
  </w:style>
  <w:style w:type="paragraph" w:styleId="3">
    <w:name w:val="Body Text Indent 3"/>
    <w:basedOn w:val="a"/>
    <w:rsid w:val="00F441B9"/>
    <w:pPr>
      <w:ind w:leftChars="400" w:left="851"/>
    </w:pPr>
    <w:rPr>
      <w:sz w:val="16"/>
      <w:szCs w:val="16"/>
    </w:rPr>
  </w:style>
  <w:style w:type="paragraph" w:styleId="a6">
    <w:name w:val="Block Text"/>
    <w:basedOn w:val="a"/>
    <w:rsid w:val="00D236CD"/>
    <w:pPr>
      <w:spacing w:line="180" w:lineRule="atLeast"/>
      <w:ind w:left="595" w:right="-115" w:hangingChars="300" w:hanging="595"/>
      <w:jc w:val="left"/>
    </w:pPr>
    <w:rPr>
      <w:rFonts w:eastAsia="ＭＳ 明朝"/>
      <w:noProof/>
    </w:rPr>
  </w:style>
  <w:style w:type="paragraph" w:styleId="a7">
    <w:name w:val="Balloon Text"/>
    <w:basedOn w:val="a"/>
    <w:semiHidden/>
    <w:rsid w:val="00B16FC5"/>
    <w:rPr>
      <w:rFonts w:ascii="Arial" w:hAnsi="Arial"/>
      <w:sz w:val="18"/>
      <w:szCs w:val="18"/>
    </w:rPr>
  </w:style>
  <w:style w:type="paragraph" w:styleId="a8">
    <w:name w:val="Body Text"/>
    <w:basedOn w:val="a"/>
    <w:rsid w:val="007E0360"/>
  </w:style>
  <w:style w:type="paragraph" w:styleId="20">
    <w:name w:val="Body Text 2"/>
    <w:basedOn w:val="a"/>
    <w:rsid w:val="00ED10C7"/>
    <w:pPr>
      <w:spacing w:line="480" w:lineRule="auto"/>
    </w:pPr>
  </w:style>
  <w:style w:type="paragraph" w:styleId="30">
    <w:name w:val="Body Text 3"/>
    <w:basedOn w:val="a"/>
    <w:rsid w:val="00ED10C7"/>
    <w:rPr>
      <w:sz w:val="16"/>
      <w:szCs w:val="16"/>
    </w:rPr>
  </w:style>
  <w:style w:type="paragraph" w:styleId="a9">
    <w:name w:val="Body Text Indent"/>
    <w:basedOn w:val="a"/>
    <w:rsid w:val="003B353D"/>
    <w:pPr>
      <w:wordWrap w:val="0"/>
      <w:autoSpaceDE w:val="0"/>
      <w:autoSpaceDN w:val="0"/>
      <w:adjustRightInd w:val="0"/>
      <w:spacing w:line="370" w:lineRule="atLeast"/>
      <w:ind w:left="-3" w:firstLine="3"/>
    </w:pPr>
    <w:rPr>
      <w:rFonts w:ascii="ＭＳ 明朝" w:eastAsia="ＭＳ 明朝" w:hAnsi="Times New Roman"/>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405896">
      <w:bodyDiv w:val="1"/>
      <w:marLeft w:val="0"/>
      <w:marRight w:val="0"/>
      <w:marTop w:val="0"/>
      <w:marBottom w:val="0"/>
      <w:divBdr>
        <w:top w:val="none" w:sz="0" w:space="0" w:color="auto"/>
        <w:left w:val="none" w:sz="0" w:space="0" w:color="auto"/>
        <w:bottom w:val="none" w:sz="0" w:space="0" w:color="auto"/>
        <w:right w:val="none" w:sz="0" w:space="0" w:color="auto"/>
      </w:divBdr>
    </w:div>
    <w:div w:id="189072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6DA917-5211-4A50-951B-D0533CA50241}">
  <ds:schemaRefs>
    <ds:schemaRef ds:uri="http://schemas.openxmlformats.org/officeDocument/2006/bibliography"/>
  </ds:schemaRefs>
</ds:datastoreItem>
</file>

<file path=customXml/itemProps2.xml><?xml version="1.0" encoding="utf-8"?>
<ds:datastoreItem xmlns:ds="http://schemas.openxmlformats.org/officeDocument/2006/customXml" ds:itemID="{70D36310-8DA2-4355-94FB-AFA3CA4977E3}"/>
</file>

<file path=customXml/itemProps3.xml><?xml version="1.0" encoding="utf-8"?>
<ds:datastoreItem xmlns:ds="http://schemas.openxmlformats.org/officeDocument/2006/customXml" ds:itemID="{55D428A6-7980-4635-AF9E-07F94B23A589}"/>
</file>

<file path=customXml/itemProps4.xml><?xml version="1.0" encoding="utf-8"?>
<ds:datastoreItem xmlns:ds="http://schemas.openxmlformats.org/officeDocument/2006/customXml" ds:itemID="{AA877BDA-8333-4B98-A5DC-0423FEAC7869}"/>
</file>

<file path=docProps/app.xml><?xml version="1.0" encoding="utf-8"?>
<Properties xmlns="http://schemas.openxmlformats.org/officeDocument/2006/extended-properties" xmlns:vt="http://schemas.openxmlformats.org/officeDocument/2006/docPropsVTypes">
  <Template>Normal.dotm</Template>
  <TotalTime>0</TotalTime>
  <Pages>8</Pages>
  <Words>1156</Words>
  <Characters>6593</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7734</CharactersWithSpaces>
  <SharedDoc>false</SharedDoc>
  <HyperlinksChanged>false</HyperlinksChanged>
  <AppVersion>14.0000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2018-05-21T04:08:00Z</dcterms:created>
  <dcterms:modified xsi:type="dcterms:W3CDTF">2019-06-18T11:40:00Z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