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84A" w:rsidRPr="00706E20" w:rsidRDefault="0040484A" w:rsidP="008203F8">
      <w:pPr>
        <w:jc w:val="center"/>
        <w:rPr>
          <w:rFonts w:hAnsi="ＭＳ ゴシック"/>
        </w:rPr>
      </w:pPr>
      <w:bookmarkStart w:id="0" w:name="_GoBack"/>
      <w:bookmarkEnd w:id="0"/>
    </w:p>
    <w:p w:rsidR="0040484A" w:rsidRPr="00706E20" w:rsidRDefault="0040484A" w:rsidP="008203F8">
      <w:pPr>
        <w:jc w:val="center"/>
        <w:rPr>
          <w:rFonts w:hAnsi="ＭＳ ゴシック"/>
        </w:rPr>
      </w:pPr>
    </w:p>
    <w:p w:rsidR="0040484A" w:rsidRPr="00706E20" w:rsidRDefault="0040484A" w:rsidP="008203F8">
      <w:pPr>
        <w:jc w:val="center"/>
        <w:rPr>
          <w:rFonts w:hAnsi="ＭＳ ゴシック"/>
        </w:rPr>
      </w:pPr>
    </w:p>
    <w:p w:rsidR="0040484A" w:rsidRPr="00706E20" w:rsidRDefault="0040484A" w:rsidP="008203F8">
      <w:pPr>
        <w:jc w:val="center"/>
        <w:rPr>
          <w:rFonts w:hAnsi="ＭＳ ゴシック"/>
        </w:rPr>
      </w:pPr>
    </w:p>
    <w:p w:rsidR="0040484A" w:rsidRPr="00706E20" w:rsidRDefault="0040484A" w:rsidP="008203F8">
      <w:pPr>
        <w:jc w:val="center"/>
        <w:rPr>
          <w:rFonts w:hAnsi="ＭＳ ゴシック"/>
        </w:rPr>
      </w:pPr>
    </w:p>
    <w:p w:rsidR="0040484A" w:rsidRPr="00706E20" w:rsidRDefault="0040484A" w:rsidP="008203F8">
      <w:pPr>
        <w:jc w:val="center"/>
        <w:rPr>
          <w:rFonts w:hAnsi="ＭＳ ゴシック"/>
        </w:rPr>
      </w:pPr>
    </w:p>
    <w:p w:rsidR="0040484A" w:rsidRPr="00706E20" w:rsidRDefault="0040484A" w:rsidP="008203F8">
      <w:pPr>
        <w:jc w:val="center"/>
        <w:rPr>
          <w:rFonts w:hAnsi="ＭＳ ゴシック"/>
        </w:rPr>
      </w:pPr>
    </w:p>
    <w:p w:rsidR="0040484A" w:rsidRPr="00706E20" w:rsidRDefault="0040484A" w:rsidP="008203F8">
      <w:pPr>
        <w:jc w:val="center"/>
        <w:rPr>
          <w:rFonts w:hAnsi="ＭＳ ゴシック"/>
        </w:rPr>
      </w:pPr>
    </w:p>
    <w:p w:rsidR="0040484A" w:rsidRPr="00706E20" w:rsidRDefault="0040484A"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0484A" w:rsidRPr="00706E20" w:rsidTr="00924DB4">
        <w:trPr>
          <w:trHeight w:val="1611"/>
        </w:trPr>
        <w:tc>
          <w:tcPr>
            <w:tcW w:w="7655" w:type="dxa"/>
            <w:tcBorders>
              <w:top w:val="single" w:sz="4" w:space="0" w:color="auto"/>
              <w:bottom w:val="single" w:sz="4" w:space="0" w:color="auto"/>
            </w:tcBorders>
          </w:tcPr>
          <w:p w:rsidR="0040484A" w:rsidRPr="00706E20" w:rsidRDefault="0040484A" w:rsidP="008203F8">
            <w:pPr>
              <w:jc w:val="center"/>
              <w:rPr>
                <w:rFonts w:hAnsi="ＭＳ ゴシック"/>
                <w:b/>
                <w:sz w:val="44"/>
              </w:rPr>
            </w:pPr>
          </w:p>
          <w:p w:rsidR="0040484A" w:rsidRPr="00706E20" w:rsidRDefault="0040484A" w:rsidP="008203F8">
            <w:pPr>
              <w:jc w:val="center"/>
              <w:rPr>
                <w:rFonts w:hAnsi="ＭＳ ゴシック"/>
                <w:b/>
                <w:sz w:val="44"/>
              </w:rPr>
            </w:pPr>
            <w:r>
              <w:rPr>
                <w:rFonts w:hAnsi="ＭＳ ゴシック" w:hint="eastAsia"/>
                <w:b/>
                <w:sz w:val="44"/>
              </w:rPr>
              <w:t>２５４３</w:t>
            </w:r>
            <w:r w:rsidRPr="00706E20">
              <w:rPr>
                <w:rFonts w:hAnsi="ＭＳ ゴシック" w:hint="eastAsia"/>
                <w:b/>
                <w:sz w:val="44"/>
              </w:rPr>
              <w:t>．輸出貨物取扱</w:t>
            </w:r>
            <w:r w:rsidRPr="00706E20">
              <w:rPr>
                <w:rFonts w:hAnsi="ＭＳ ゴシック" w:cs="ＭＳ ゴシック" w:hint="eastAsia"/>
                <w:b/>
                <w:color w:val="000000"/>
                <w:sz w:val="44"/>
                <w:szCs w:val="44"/>
              </w:rPr>
              <w:t>確認登録</w:t>
            </w:r>
          </w:p>
          <w:p w:rsidR="0040484A" w:rsidRPr="00706E20" w:rsidRDefault="0040484A" w:rsidP="008203F8">
            <w:pPr>
              <w:jc w:val="center"/>
              <w:rPr>
                <w:rFonts w:hAnsi="ＭＳ ゴシック"/>
                <w:b/>
                <w:sz w:val="44"/>
              </w:rPr>
            </w:pPr>
          </w:p>
        </w:tc>
      </w:tr>
    </w:tbl>
    <w:p w:rsidR="0040484A" w:rsidRPr="00706E20" w:rsidRDefault="0040484A" w:rsidP="008203F8">
      <w:pPr>
        <w:jc w:val="center"/>
        <w:rPr>
          <w:rFonts w:hAnsi="ＭＳ ゴシック"/>
          <w:sz w:val="44"/>
          <w:szCs w:val="44"/>
        </w:rPr>
      </w:pPr>
    </w:p>
    <w:p w:rsidR="0040484A" w:rsidRPr="00706E20" w:rsidRDefault="0040484A" w:rsidP="008203F8">
      <w:pPr>
        <w:jc w:val="center"/>
        <w:rPr>
          <w:rFonts w:hAnsi="ＭＳ ゴシック"/>
          <w:sz w:val="44"/>
          <w:szCs w:val="44"/>
        </w:rPr>
      </w:pPr>
    </w:p>
    <w:p w:rsidR="0040484A" w:rsidRPr="00706E20" w:rsidRDefault="0040484A" w:rsidP="008203F8">
      <w:pPr>
        <w:jc w:val="center"/>
        <w:rPr>
          <w:rFonts w:hAnsi="ＭＳ ゴシック"/>
          <w:sz w:val="44"/>
          <w:szCs w:val="44"/>
        </w:rPr>
      </w:pPr>
    </w:p>
    <w:p w:rsidR="0040484A" w:rsidRPr="00706E20" w:rsidRDefault="0040484A" w:rsidP="008203F8">
      <w:pPr>
        <w:jc w:val="center"/>
        <w:rPr>
          <w:rFonts w:hAnsi="ＭＳ ゴシック"/>
          <w:sz w:val="44"/>
          <w:szCs w:val="44"/>
        </w:rPr>
      </w:pPr>
    </w:p>
    <w:p w:rsidR="0040484A" w:rsidRPr="00706E20" w:rsidRDefault="0040484A" w:rsidP="008203F8">
      <w:pPr>
        <w:jc w:val="center"/>
        <w:rPr>
          <w:rFonts w:hAnsi="ＭＳ ゴシック"/>
          <w:sz w:val="44"/>
          <w:szCs w:val="44"/>
        </w:rPr>
      </w:pPr>
    </w:p>
    <w:p w:rsidR="0040484A" w:rsidRPr="00706E20" w:rsidRDefault="0040484A" w:rsidP="008203F8">
      <w:pPr>
        <w:jc w:val="center"/>
        <w:rPr>
          <w:rFonts w:hAnsi="ＭＳ ゴシック"/>
          <w:sz w:val="44"/>
          <w:szCs w:val="44"/>
        </w:rPr>
      </w:pPr>
    </w:p>
    <w:p w:rsidR="0040484A" w:rsidRPr="00706E20" w:rsidRDefault="0040484A" w:rsidP="008203F8">
      <w:pPr>
        <w:jc w:val="center"/>
        <w:rPr>
          <w:rFonts w:hAnsi="ＭＳ ゴシック"/>
          <w:sz w:val="44"/>
          <w:szCs w:val="44"/>
        </w:rPr>
      </w:pPr>
    </w:p>
    <w:p w:rsidR="0040484A" w:rsidRPr="00706E20" w:rsidRDefault="0040484A"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40484A" w:rsidRPr="00706E20" w:rsidTr="00924DB4">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40484A" w:rsidRPr="00706E20" w:rsidRDefault="0040484A" w:rsidP="008203F8">
            <w:pPr>
              <w:jc w:val="center"/>
              <w:rPr>
                <w:rFonts w:hAnsi="ＭＳ ゴシック"/>
              </w:rPr>
            </w:pPr>
            <w:r w:rsidRPr="00706E20">
              <w:rPr>
                <w:rFonts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40484A" w:rsidRPr="00706E20" w:rsidRDefault="00886C5C" w:rsidP="008203F8">
            <w:pPr>
              <w:jc w:val="center"/>
              <w:rPr>
                <w:rFonts w:hAnsi="ＭＳ ゴシック"/>
              </w:rPr>
            </w:pPr>
            <w:r>
              <w:rPr>
                <w:rFonts w:hAnsi="ＭＳ ゴシック" w:hint="eastAsia"/>
              </w:rPr>
              <w:t>業務名</w:t>
            </w:r>
          </w:p>
        </w:tc>
      </w:tr>
      <w:tr w:rsidR="0040484A" w:rsidRPr="00706E20" w:rsidTr="00924DB4">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40484A" w:rsidRPr="00706E20" w:rsidRDefault="0040484A" w:rsidP="008203F8">
            <w:pPr>
              <w:jc w:val="center"/>
              <w:rPr>
                <w:rFonts w:hAnsi="ＭＳ ゴシック"/>
              </w:rPr>
            </w:pPr>
            <w:r w:rsidRPr="00706E20">
              <w:rPr>
                <w:rFonts w:hAnsi="ＭＳ ゴシック" w:cs="ＭＳ ゴシック" w:hint="eastAsia"/>
                <w:color w:val="000000"/>
                <w:szCs w:val="22"/>
              </w:rPr>
              <w:t>ＣＣＨ</w:t>
            </w:r>
          </w:p>
        </w:tc>
        <w:tc>
          <w:tcPr>
            <w:tcW w:w="4048" w:type="dxa"/>
            <w:tcBorders>
              <w:top w:val="single" w:sz="4" w:space="0" w:color="auto"/>
              <w:left w:val="single" w:sz="4" w:space="0" w:color="auto"/>
              <w:bottom w:val="single" w:sz="4" w:space="0" w:color="auto"/>
              <w:right w:val="single" w:sz="4" w:space="0" w:color="auto"/>
            </w:tcBorders>
            <w:vAlign w:val="center"/>
          </w:tcPr>
          <w:p w:rsidR="0040484A" w:rsidRPr="00706E20" w:rsidRDefault="0040484A" w:rsidP="008203F8">
            <w:pPr>
              <w:jc w:val="center"/>
              <w:rPr>
                <w:rFonts w:hAnsi="ＭＳ ゴシック"/>
              </w:rPr>
            </w:pPr>
            <w:r w:rsidRPr="00706E20">
              <w:rPr>
                <w:rFonts w:hAnsi="ＭＳ ゴシック" w:cs="ＭＳ ゴシック" w:hint="eastAsia"/>
                <w:color w:val="000000"/>
                <w:szCs w:val="22"/>
              </w:rPr>
              <w:t>輸出貨物取扱確認登録呼出し</w:t>
            </w:r>
          </w:p>
        </w:tc>
      </w:tr>
      <w:tr w:rsidR="0040484A" w:rsidRPr="00706E20" w:rsidTr="00924DB4">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40484A" w:rsidRPr="00706E20" w:rsidRDefault="0040484A" w:rsidP="008203F8">
            <w:pPr>
              <w:jc w:val="center"/>
              <w:rPr>
                <w:rFonts w:hAnsi="ＭＳ ゴシック" w:cs="ＭＳ ゴシック"/>
                <w:color w:val="000000"/>
                <w:szCs w:val="22"/>
              </w:rPr>
            </w:pPr>
            <w:r w:rsidRPr="00706E20">
              <w:rPr>
                <w:rFonts w:hAnsi="ＭＳ ゴシック" w:cs="ＭＳ ゴシック" w:hint="eastAsia"/>
                <w:color w:val="000000"/>
                <w:szCs w:val="22"/>
              </w:rPr>
              <w:t>ＣＣＨ０１</w:t>
            </w:r>
          </w:p>
        </w:tc>
        <w:tc>
          <w:tcPr>
            <w:tcW w:w="4048" w:type="dxa"/>
            <w:tcBorders>
              <w:top w:val="single" w:sz="4" w:space="0" w:color="auto"/>
              <w:left w:val="single" w:sz="4" w:space="0" w:color="auto"/>
              <w:bottom w:val="single" w:sz="4" w:space="0" w:color="auto"/>
              <w:right w:val="single" w:sz="4" w:space="0" w:color="auto"/>
            </w:tcBorders>
            <w:vAlign w:val="center"/>
          </w:tcPr>
          <w:p w:rsidR="0040484A" w:rsidRPr="00706E20" w:rsidRDefault="0040484A" w:rsidP="008203F8">
            <w:pPr>
              <w:jc w:val="center"/>
              <w:rPr>
                <w:rFonts w:hAnsi="ＭＳ ゴシック" w:cs="ＭＳ ゴシック"/>
                <w:color w:val="000000"/>
                <w:szCs w:val="22"/>
              </w:rPr>
            </w:pPr>
            <w:bookmarkStart w:id="1" w:name="OLE_LINK1"/>
            <w:bookmarkStart w:id="2" w:name="OLE_LINK2"/>
            <w:r w:rsidRPr="00706E20">
              <w:rPr>
                <w:rFonts w:hAnsi="ＭＳ ゴシック" w:cs="ＭＳ ゴシック" w:hint="eastAsia"/>
                <w:color w:val="000000"/>
                <w:szCs w:val="22"/>
              </w:rPr>
              <w:t>輸出貨物取扱確認登録</w:t>
            </w:r>
            <w:bookmarkEnd w:id="1"/>
            <w:bookmarkEnd w:id="2"/>
          </w:p>
        </w:tc>
      </w:tr>
    </w:tbl>
    <w:p w:rsidR="0040484A" w:rsidRPr="00706E20" w:rsidRDefault="0040484A">
      <w:pPr>
        <w:jc w:val="left"/>
        <w:rPr>
          <w:rFonts w:hAnsi="ＭＳ ゴシック"/>
        </w:rPr>
      </w:pPr>
    </w:p>
    <w:p w:rsidR="0040484A" w:rsidRPr="00706E20" w:rsidRDefault="0040484A" w:rsidP="007E3A62">
      <w:pPr>
        <w:autoSpaceDE w:val="0"/>
        <w:autoSpaceDN w:val="0"/>
        <w:adjustRightInd w:val="0"/>
        <w:jc w:val="left"/>
        <w:rPr>
          <w:rFonts w:hAnsi="ＭＳ ゴシック"/>
          <w:szCs w:val="22"/>
        </w:rPr>
      </w:pPr>
      <w:r w:rsidRPr="00706E20">
        <w:rPr>
          <w:rFonts w:hAnsi="ＭＳ ゴシック"/>
        </w:rPr>
        <w:br w:type="page"/>
      </w:r>
      <w:r w:rsidRPr="00706E20">
        <w:rPr>
          <w:rFonts w:hAnsi="ＭＳ ゴシック" w:cs="ＭＳ 明朝" w:hint="eastAsia"/>
          <w:color w:val="000000"/>
          <w:szCs w:val="22"/>
        </w:rPr>
        <w:lastRenderedPageBreak/>
        <w:t>１．業務概要</w:t>
      </w:r>
    </w:p>
    <w:p w:rsidR="0040484A" w:rsidRDefault="0040484A" w:rsidP="007766E8">
      <w:pPr>
        <w:tabs>
          <w:tab w:val="num" w:pos="567"/>
        </w:tabs>
        <w:ind w:firstLineChars="300" w:firstLine="595"/>
      </w:pPr>
      <w:r>
        <w:rPr>
          <w:rFonts w:hint="eastAsia"/>
        </w:rPr>
        <w:t>貨物取扱番号から輸出貨物取扱情報を呼び出し、結果確認の登録を行う。</w:t>
      </w:r>
    </w:p>
    <w:p w:rsidR="0040484A" w:rsidRPr="00706E20" w:rsidRDefault="0040484A" w:rsidP="007766E8">
      <w:pPr>
        <w:tabs>
          <w:tab w:val="num" w:pos="567"/>
        </w:tabs>
        <w:ind w:firstLineChars="100" w:firstLine="198"/>
      </w:pPr>
      <w:r w:rsidRPr="00706E20">
        <w:rPr>
          <w:rFonts w:hint="eastAsia"/>
        </w:rPr>
        <w:t>（１）</w:t>
      </w:r>
      <w:r>
        <w:rPr>
          <w:rFonts w:hint="eastAsia"/>
        </w:rPr>
        <w:t>「</w:t>
      </w:r>
      <w:r w:rsidRPr="00706E20">
        <w:rPr>
          <w:rFonts w:hint="eastAsia"/>
        </w:rPr>
        <w:t>輸出貨物取扱確認登録呼出し（ＣＣＨ）</w:t>
      </w:r>
      <w:r>
        <w:rPr>
          <w:rFonts w:hint="eastAsia"/>
        </w:rPr>
        <w:t>」業務</w:t>
      </w:r>
      <w:r w:rsidRPr="00706E20">
        <w:rPr>
          <w:rFonts w:hint="eastAsia"/>
        </w:rPr>
        <w:t>の場合</w:t>
      </w:r>
    </w:p>
    <w:p w:rsidR="0040484A" w:rsidRPr="00706E20" w:rsidRDefault="0040484A" w:rsidP="007766E8">
      <w:pPr>
        <w:pStyle w:val="a8"/>
        <w:ind w:leftChars="397" w:left="788" w:firstLineChars="100" w:firstLine="198"/>
        <w:rPr>
          <w:rFonts w:eastAsia="ＭＳ ゴシック"/>
        </w:rPr>
      </w:pPr>
      <w:r w:rsidRPr="00706E20">
        <w:rPr>
          <w:rFonts w:eastAsia="ＭＳ ゴシック" w:hint="eastAsia"/>
        </w:rPr>
        <w:t>貨物取扱番号を入力することにより、取扱確認の対象となる輸出貨物取扱情報の呼出しを行う。</w:t>
      </w:r>
    </w:p>
    <w:p w:rsidR="0040484A" w:rsidRPr="00706E20" w:rsidRDefault="0040484A" w:rsidP="007766E8">
      <w:pPr>
        <w:ind w:firstLineChars="100" w:firstLine="198"/>
      </w:pPr>
      <w:r w:rsidRPr="00706E20">
        <w:rPr>
          <w:rFonts w:hint="eastAsia"/>
        </w:rPr>
        <w:t>（２）</w:t>
      </w:r>
      <w:r>
        <w:rPr>
          <w:rFonts w:hint="eastAsia"/>
        </w:rPr>
        <w:t>「</w:t>
      </w:r>
      <w:r w:rsidRPr="00706E20">
        <w:rPr>
          <w:rFonts w:hint="eastAsia"/>
        </w:rPr>
        <w:t>輸出貨物取扱確認登録（ＣＣＨ０１）</w:t>
      </w:r>
      <w:r>
        <w:rPr>
          <w:rFonts w:hint="eastAsia"/>
        </w:rPr>
        <w:t>」業務</w:t>
      </w:r>
      <w:r w:rsidRPr="00706E20">
        <w:rPr>
          <w:rFonts w:hint="eastAsia"/>
        </w:rPr>
        <w:t>の場合</w:t>
      </w:r>
    </w:p>
    <w:p w:rsidR="0040484A" w:rsidRPr="00706E20" w:rsidRDefault="0040484A" w:rsidP="007766E8">
      <w:pPr>
        <w:ind w:leftChars="400" w:left="794" w:firstLineChars="103" w:firstLine="204"/>
      </w:pPr>
      <w:r w:rsidRPr="00706E20">
        <w:rPr>
          <w:rFonts w:hint="eastAsia"/>
        </w:rPr>
        <w:t>「輸出貨物取扱登録（仕分け）</w:t>
      </w:r>
      <w:r>
        <w:rPr>
          <w:rFonts w:hint="eastAsia"/>
        </w:rPr>
        <w:t>（ＡＨＳ</w:t>
      </w:r>
      <w:r w:rsidR="00FA2CC8">
        <w:rPr>
          <w:rFonts w:hint="eastAsia"/>
          <w:highlight w:val="green"/>
        </w:rPr>
        <w:t>０１</w:t>
      </w:r>
      <w:r>
        <w:rPr>
          <w:rFonts w:hint="eastAsia"/>
        </w:rPr>
        <w:t>）</w:t>
      </w:r>
      <w:r w:rsidRPr="00706E20">
        <w:rPr>
          <w:rFonts w:hint="eastAsia"/>
        </w:rPr>
        <w:t>」業務または「輸出貨物取扱登録（仕合せ）</w:t>
      </w:r>
      <w:r>
        <w:rPr>
          <w:rFonts w:hint="eastAsia"/>
        </w:rPr>
        <w:t>（ＡＨＴ</w:t>
      </w:r>
      <w:r w:rsidR="00FA2CC8">
        <w:rPr>
          <w:rFonts w:hint="eastAsia"/>
          <w:highlight w:val="green"/>
        </w:rPr>
        <w:t>０１</w:t>
      </w:r>
      <w:r>
        <w:rPr>
          <w:rFonts w:hint="eastAsia"/>
        </w:rPr>
        <w:t>）</w:t>
      </w:r>
      <w:r w:rsidRPr="00706E20">
        <w:rPr>
          <w:rFonts w:hint="eastAsia"/>
        </w:rPr>
        <w:t>」業務の入力者が</w:t>
      </w:r>
      <w:r>
        <w:rPr>
          <w:rFonts w:hint="eastAsia"/>
        </w:rPr>
        <w:t>保税蔵置場で仕分け・仕合せ作業等を行った場合に、保税蔵置場等</w:t>
      </w:r>
      <w:r w:rsidRPr="00706E20">
        <w:rPr>
          <w:rFonts w:hint="eastAsia"/>
        </w:rPr>
        <w:t>により、その取扱いを確認した旨を登録する。</w:t>
      </w:r>
    </w:p>
    <w:p w:rsidR="0040484A" w:rsidRPr="00706E20" w:rsidRDefault="0040484A" w:rsidP="007766E8">
      <w:pPr>
        <w:pStyle w:val="a3"/>
        <w:tabs>
          <w:tab w:val="clear" w:pos="4252"/>
          <w:tab w:val="clear" w:pos="8504"/>
        </w:tabs>
        <w:snapToGrid/>
        <w:ind w:leftChars="400" w:left="794" w:firstLineChars="103" w:firstLine="204"/>
      </w:pPr>
      <w:r w:rsidRPr="00706E20">
        <w:rPr>
          <w:rFonts w:hint="eastAsia"/>
        </w:rPr>
        <w:t>また、差異ありの旨を併せて入力することによって、取扱登録時と異なる貨物情報を登録することができる。</w:t>
      </w:r>
    </w:p>
    <w:p w:rsidR="0040484A" w:rsidRPr="00706E20" w:rsidRDefault="0040484A" w:rsidP="007E3A62">
      <w:pPr>
        <w:autoSpaceDE w:val="0"/>
        <w:autoSpaceDN w:val="0"/>
        <w:adjustRightInd w:val="0"/>
        <w:jc w:val="left"/>
        <w:rPr>
          <w:rFonts w:hAnsi="ＭＳ ゴシック"/>
          <w:szCs w:val="22"/>
        </w:rPr>
      </w:pPr>
    </w:p>
    <w:p w:rsidR="0040484A" w:rsidRPr="00706E20" w:rsidRDefault="0040484A" w:rsidP="007E3A62">
      <w:pPr>
        <w:autoSpaceDE w:val="0"/>
        <w:autoSpaceDN w:val="0"/>
        <w:adjustRightInd w:val="0"/>
        <w:jc w:val="left"/>
        <w:rPr>
          <w:rFonts w:hAnsi="ＭＳ ゴシック"/>
          <w:szCs w:val="22"/>
        </w:rPr>
      </w:pPr>
      <w:r w:rsidRPr="00706E20">
        <w:rPr>
          <w:rFonts w:hAnsi="ＭＳ ゴシック" w:cs="ＭＳ 明朝" w:hint="eastAsia"/>
          <w:color w:val="000000"/>
          <w:szCs w:val="22"/>
        </w:rPr>
        <w:t>２．入力者</w:t>
      </w:r>
    </w:p>
    <w:p w:rsidR="0040484A" w:rsidRPr="001A0EFC" w:rsidRDefault="001B5F61" w:rsidP="007766E8">
      <w:pPr>
        <w:autoSpaceDE w:val="0"/>
        <w:autoSpaceDN w:val="0"/>
        <w:adjustRightInd w:val="0"/>
        <w:ind w:leftChars="225" w:left="446" w:firstLineChars="100" w:firstLine="198"/>
        <w:jc w:val="left"/>
        <w:rPr>
          <w:rFonts w:hAnsi="ＭＳ ゴシック"/>
          <w:szCs w:val="22"/>
        </w:rPr>
      </w:pPr>
      <w:r w:rsidRPr="001A0EFC">
        <w:rPr>
          <w:rFonts w:hint="eastAsia"/>
        </w:rPr>
        <w:t>航空会社</w:t>
      </w:r>
      <w:r w:rsidRPr="001A0EFC">
        <w:rPr>
          <w:rFonts w:hAnsi="ＭＳ ゴシック" w:hint="eastAsia"/>
          <w:szCs w:val="22"/>
        </w:rPr>
        <w:t>、</w:t>
      </w:r>
      <w:r w:rsidR="0040484A" w:rsidRPr="001A0EFC">
        <w:rPr>
          <w:rFonts w:hAnsi="ＭＳ ゴシック" w:hint="eastAsia"/>
        </w:rPr>
        <w:t>航空貨物代理店</w:t>
      </w:r>
      <w:r w:rsidR="0040484A" w:rsidRPr="001A0EFC">
        <w:rPr>
          <w:rFonts w:hAnsi="ＭＳ ゴシック" w:hint="eastAsia"/>
          <w:noProof/>
          <w:vertAlign w:val="superscript"/>
        </w:rPr>
        <w:t>＊１</w:t>
      </w:r>
      <w:r w:rsidR="0040484A" w:rsidRPr="001A0EFC">
        <w:rPr>
          <w:rFonts w:hint="eastAsia"/>
        </w:rPr>
        <w:t>、</w:t>
      </w:r>
      <w:r w:rsidR="0040484A" w:rsidRPr="001A0EFC">
        <w:rPr>
          <w:rFonts w:hAnsi="ＭＳ ゴシック" w:hint="eastAsia"/>
          <w:noProof/>
        </w:rPr>
        <w:t>通関業</w:t>
      </w:r>
      <w:r w:rsidR="0040484A" w:rsidRPr="001A0EFC">
        <w:rPr>
          <w:rFonts w:hAnsi="ＭＳ ゴシック" w:hint="eastAsia"/>
          <w:noProof/>
          <w:vertAlign w:val="superscript"/>
        </w:rPr>
        <w:t>＊１</w:t>
      </w:r>
      <w:r w:rsidRPr="001A0EFC">
        <w:rPr>
          <w:rFonts w:hAnsi="ＭＳ ゴシック" w:hint="eastAsia"/>
          <w:noProof/>
        </w:rPr>
        <w:t>、混載業</w:t>
      </w:r>
      <w:r w:rsidRPr="001A0EFC">
        <w:rPr>
          <w:rFonts w:hAnsi="ＭＳ ゴシック" w:hint="eastAsia"/>
          <w:noProof/>
          <w:vertAlign w:val="superscript"/>
        </w:rPr>
        <w:t>＊１</w:t>
      </w:r>
      <w:r w:rsidRPr="001A0EFC">
        <w:rPr>
          <w:rFonts w:hAnsi="ＭＳ ゴシック" w:hint="eastAsia"/>
        </w:rPr>
        <w:t>、</w:t>
      </w:r>
      <w:r w:rsidRPr="001A0EFC">
        <w:rPr>
          <w:rFonts w:hint="eastAsia"/>
        </w:rPr>
        <w:t>保税蔵置場</w:t>
      </w:r>
    </w:p>
    <w:p w:rsidR="0040484A" w:rsidRPr="001A0EFC" w:rsidRDefault="0040484A" w:rsidP="007766E8">
      <w:pPr>
        <w:autoSpaceDE w:val="0"/>
        <w:autoSpaceDN w:val="0"/>
        <w:adjustRightInd w:val="0"/>
        <w:ind w:leftChars="225" w:left="446" w:firstLineChars="100" w:firstLine="198"/>
        <w:jc w:val="left"/>
        <w:rPr>
          <w:rFonts w:hAnsi="ＭＳ ゴシック"/>
          <w:noProof/>
          <w:szCs w:val="22"/>
        </w:rPr>
      </w:pPr>
      <w:r w:rsidRPr="001A0EFC">
        <w:rPr>
          <w:rFonts w:hAnsi="ＭＳ ゴシック" w:hint="eastAsia"/>
          <w:noProof/>
          <w:szCs w:val="22"/>
        </w:rPr>
        <w:t>（＊１）他所蔵置許可貨物の取扱確認の場合のみ</w:t>
      </w:r>
    </w:p>
    <w:p w:rsidR="0040484A" w:rsidRPr="003E6017" w:rsidRDefault="0040484A" w:rsidP="007766E8">
      <w:pPr>
        <w:autoSpaceDE w:val="0"/>
        <w:autoSpaceDN w:val="0"/>
        <w:adjustRightInd w:val="0"/>
        <w:ind w:leftChars="225" w:left="446" w:firstLineChars="100" w:firstLine="198"/>
        <w:jc w:val="left"/>
        <w:rPr>
          <w:rFonts w:hAnsi="ＭＳ ゴシック"/>
          <w:kern w:val="0"/>
          <w:szCs w:val="22"/>
          <w:u w:val="single"/>
        </w:rPr>
      </w:pPr>
    </w:p>
    <w:p w:rsidR="0040484A" w:rsidRPr="00706E20" w:rsidRDefault="0040484A" w:rsidP="007E3A62">
      <w:pPr>
        <w:autoSpaceDE w:val="0"/>
        <w:autoSpaceDN w:val="0"/>
        <w:adjustRightInd w:val="0"/>
        <w:jc w:val="left"/>
        <w:rPr>
          <w:rFonts w:hAnsi="ＭＳ ゴシック"/>
          <w:szCs w:val="22"/>
        </w:rPr>
      </w:pPr>
      <w:r w:rsidRPr="00706E20">
        <w:rPr>
          <w:rFonts w:hAnsi="ＭＳ ゴシック" w:cs="ＭＳ 明朝" w:hint="eastAsia"/>
          <w:color w:val="000000"/>
          <w:szCs w:val="22"/>
        </w:rPr>
        <w:t>３．制限事項</w:t>
      </w:r>
    </w:p>
    <w:p w:rsidR="0040484A" w:rsidRPr="00450377" w:rsidRDefault="0040484A" w:rsidP="007766E8">
      <w:pPr>
        <w:autoSpaceDE w:val="0"/>
        <w:autoSpaceDN w:val="0"/>
        <w:adjustRightInd w:val="0"/>
        <w:ind w:leftChars="300" w:left="793" w:hangingChars="100" w:hanging="198"/>
        <w:jc w:val="left"/>
        <w:rPr>
          <w:rFonts w:hAnsi="ＭＳ ゴシック"/>
          <w:szCs w:val="22"/>
        </w:rPr>
      </w:pPr>
      <w:r w:rsidRPr="00706E20">
        <w:rPr>
          <w:rFonts w:hAnsi="ＭＳ ゴシック" w:cs="ＭＳ 明朝" w:hint="eastAsia"/>
          <w:color w:val="000000"/>
          <w:szCs w:val="22"/>
        </w:rPr>
        <w:t>なし</w:t>
      </w:r>
      <w:r w:rsidRPr="00450377">
        <w:rPr>
          <w:rFonts w:hAnsi="ＭＳ ゴシック" w:cs="ＭＳ 明朝" w:hint="eastAsia"/>
          <w:color w:val="000000"/>
          <w:szCs w:val="22"/>
        </w:rPr>
        <w:t>。</w:t>
      </w:r>
    </w:p>
    <w:p w:rsidR="0040484A" w:rsidRPr="00706E20" w:rsidRDefault="0040484A" w:rsidP="007E3A62">
      <w:pPr>
        <w:autoSpaceDE w:val="0"/>
        <w:autoSpaceDN w:val="0"/>
        <w:adjustRightInd w:val="0"/>
        <w:jc w:val="left"/>
        <w:rPr>
          <w:rFonts w:hAnsi="ＭＳ ゴシック"/>
          <w:szCs w:val="22"/>
        </w:rPr>
      </w:pPr>
    </w:p>
    <w:p w:rsidR="0040484A" w:rsidRPr="00706E20" w:rsidRDefault="0040484A" w:rsidP="007E3A62">
      <w:pPr>
        <w:autoSpaceDE w:val="0"/>
        <w:autoSpaceDN w:val="0"/>
        <w:adjustRightInd w:val="0"/>
        <w:jc w:val="left"/>
        <w:rPr>
          <w:rFonts w:hAnsi="ＭＳ ゴシック"/>
          <w:szCs w:val="22"/>
        </w:rPr>
      </w:pPr>
      <w:r w:rsidRPr="00706E20">
        <w:rPr>
          <w:rFonts w:hAnsi="ＭＳ ゴシック" w:cs="ＭＳ 明朝" w:hint="eastAsia"/>
          <w:color w:val="000000"/>
          <w:szCs w:val="22"/>
        </w:rPr>
        <w:t>４．入力条件</w:t>
      </w:r>
    </w:p>
    <w:p w:rsidR="0040484A" w:rsidRPr="00706E20" w:rsidRDefault="0040484A" w:rsidP="007766E8">
      <w:pPr>
        <w:autoSpaceDE w:val="0"/>
        <w:autoSpaceDN w:val="0"/>
        <w:adjustRightInd w:val="0"/>
        <w:ind w:firstLineChars="100" w:firstLine="198"/>
        <w:jc w:val="left"/>
        <w:rPr>
          <w:rFonts w:hAnsi="ＭＳ ゴシック"/>
          <w:szCs w:val="22"/>
        </w:rPr>
      </w:pPr>
      <w:r w:rsidRPr="00706E20">
        <w:rPr>
          <w:rFonts w:hAnsi="ＭＳ ゴシック" w:cs="ＭＳ 明朝" w:hint="eastAsia"/>
          <w:color w:val="000000"/>
          <w:szCs w:val="22"/>
        </w:rPr>
        <w:t>（１）入力者チェック</w:t>
      </w:r>
    </w:p>
    <w:p w:rsidR="0040484A" w:rsidRDefault="0040484A" w:rsidP="007766E8">
      <w:pPr>
        <w:ind w:firstLineChars="400" w:firstLine="794"/>
        <w:rPr>
          <w:rFonts w:hAnsi="ＭＳ ゴシック" w:cs="ＭＳ 明朝"/>
          <w:color w:val="000000"/>
          <w:szCs w:val="22"/>
        </w:rPr>
      </w:pPr>
      <w:r>
        <w:rPr>
          <w:rFonts w:hAnsi="ＭＳ ゴシック" w:cs="ＭＳ 明朝" w:hint="eastAsia"/>
          <w:color w:val="000000"/>
          <w:szCs w:val="22"/>
        </w:rPr>
        <w:t>①</w:t>
      </w:r>
      <w:r w:rsidRPr="00706E20">
        <w:rPr>
          <w:rFonts w:hAnsi="ＭＳ ゴシック" w:cs="ＭＳ 明朝" w:hint="eastAsia"/>
          <w:color w:val="000000"/>
          <w:szCs w:val="22"/>
        </w:rPr>
        <w:t>システムに登録されている利用者であること。</w:t>
      </w:r>
    </w:p>
    <w:p w:rsidR="0040484A" w:rsidRPr="000F44D8" w:rsidRDefault="0040484A" w:rsidP="007766E8">
      <w:pPr>
        <w:ind w:leftChars="401" w:left="994" w:hangingChars="100" w:hanging="198"/>
        <w:rPr>
          <w:rFonts w:hAnsi="ＭＳ ゴシック"/>
          <w:noProof/>
        </w:rPr>
      </w:pPr>
      <w:r w:rsidRPr="000F44D8">
        <w:rPr>
          <w:rFonts w:hAnsi="ＭＳ ゴシック" w:hint="eastAsia"/>
          <w:noProof/>
        </w:rPr>
        <w:t>②取扱保税蔵置場が他所蔵置場所でない場合は、入力者の管理する保税蔵置場と取扱保税蔵置場が同一であること。</w:t>
      </w:r>
    </w:p>
    <w:p w:rsidR="0040484A" w:rsidRPr="000F44D8" w:rsidRDefault="0040484A" w:rsidP="007766E8">
      <w:pPr>
        <w:ind w:leftChars="401" w:left="994" w:hangingChars="100" w:hanging="198"/>
        <w:rPr>
          <w:rFonts w:hAnsi="ＭＳ ゴシック"/>
          <w:noProof/>
        </w:rPr>
      </w:pPr>
      <w:r w:rsidRPr="000F44D8">
        <w:rPr>
          <w:rFonts w:hAnsi="ＭＳ ゴシック" w:hint="eastAsia"/>
          <w:noProof/>
        </w:rPr>
        <w:t>③取扱保税蔵置場が他所蔵置場所の場合は、入力者は他所蔵置許可申請者であること。</w:t>
      </w:r>
    </w:p>
    <w:p w:rsidR="0040484A" w:rsidRPr="00706E20" w:rsidRDefault="0040484A" w:rsidP="007766E8">
      <w:pPr>
        <w:autoSpaceDE w:val="0"/>
        <w:autoSpaceDN w:val="0"/>
        <w:adjustRightInd w:val="0"/>
        <w:ind w:firstLineChars="100" w:firstLine="198"/>
        <w:jc w:val="left"/>
        <w:rPr>
          <w:rFonts w:hAnsi="ＭＳ ゴシック" w:cs="ＭＳ 明朝"/>
          <w:color w:val="000000"/>
          <w:szCs w:val="22"/>
        </w:rPr>
      </w:pPr>
      <w:r w:rsidRPr="00706E20">
        <w:rPr>
          <w:rFonts w:hAnsi="ＭＳ ゴシック" w:cs="ＭＳ 明朝" w:hint="eastAsia"/>
          <w:color w:val="000000"/>
          <w:szCs w:val="22"/>
        </w:rPr>
        <w:t>（２）入力項目チェック</w:t>
      </w:r>
    </w:p>
    <w:p w:rsidR="0040484A" w:rsidRPr="00706E20" w:rsidRDefault="0040484A" w:rsidP="007766E8">
      <w:pPr>
        <w:autoSpaceDE w:val="0"/>
        <w:autoSpaceDN w:val="0"/>
        <w:adjustRightInd w:val="0"/>
        <w:ind w:firstLineChars="200" w:firstLine="397"/>
        <w:jc w:val="left"/>
        <w:rPr>
          <w:rFonts w:hAnsi="ＭＳ ゴシック" w:cs="ＭＳ 明朝"/>
          <w:color w:val="000000"/>
          <w:szCs w:val="22"/>
        </w:rPr>
      </w:pPr>
      <w:r w:rsidRPr="00706E20">
        <w:rPr>
          <w:rFonts w:hAnsi="ＭＳ ゴシック" w:cs="ＭＳ 明朝" w:hint="eastAsia"/>
          <w:color w:val="000000"/>
          <w:szCs w:val="22"/>
        </w:rPr>
        <w:t>（Ａ）単項目チェック</w:t>
      </w:r>
    </w:p>
    <w:p w:rsidR="0040484A" w:rsidRPr="00706E20" w:rsidRDefault="0040484A" w:rsidP="007766E8">
      <w:pPr>
        <w:autoSpaceDE w:val="0"/>
        <w:autoSpaceDN w:val="0"/>
        <w:adjustRightInd w:val="0"/>
        <w:ind w:firstLineChars="602" w:firstLine="1194"/>
        <w:jc w:val="left"/>
        <w:rPr>
          <w:rFonts w:hAnsi="ＭＳ ゴシック" w:cs="ＭＳ 明朝"/>
          <w:color w:val="000000"/>
          <w:szCs w:val="22"/>
        </w:rPr>
      </w:pPr>
      <w:r w:rsidRPr="00706E20">
        <w:rPr>
          <w:rFonts w:hAnsi="ＭＳ ゴシック" w:cs="ＭＳ 明朝" w:hint="eastAsia"/>
          <w:color w:val="000000"/>
          <w:szCs w:val="22"/>
        </w:rPr>
        <w:t>「入力項目表」および「オンライン業務共通仕様書」参照。</w:t>
      </w:r>
    </w:p>
    <w:p w:rsidR="0040484A" w:rsidRPr="00706E20" w:rsidRDefault="0040484A" w:rsidP="007766E8">
      <w:pPr>
        <w:autoSpaceDE w:val="0"/>
        <w:autoSpaceDN w:val="0"/>
        <w:adjustRightInd w:val="0"/>
        <w:ind w:firstLineChars="200" w:firstLine="397"/>
        <w:jc w:val="left"/>
        <w:rPr>
          <w:rFonts w:hAnsi="ＭＳ ゴシック" w:cs="ＭＳ 明朝"/>
          <w:color w:val="000000"/>
          <w:szCs w:val="22"/>
        </w:rPr>
      </w:pPr>
      <w:r w:rsidRPr="00706E20">
        <w:rPr>
          <w:rFonts w:hAnsi="ＭＳ ゴシック" w:cs="ＭＳ 明朝" w:hint="eastAsia"/>
          <w:color w:val="000000"/>
          <w:szCs w:val="22"/>
        </w:rPr>
        <w:t>（Ｂ）項目間関連チェック</w:t>
      </w:r>
    </w:p>
    <w:p w:rsidR="0040484A" w:rsidRPr="00706E20" w:rsidRDefault="0040484A" w:rsidP="007766E8">
      <w:pPr>
        <w:autoSpaceDE w:val="0"/>
        <w:autoSpaceDN w:val="0"/>
        <w:adjustRightInd w:val="0"/>
        <w:ind w:firstLineChars="602" w:firstLine="1194"/>
        <w:jc w:val="left"/>
        <w:rPr>
          <w:rFonts w:hAnsi="ＭＳ ゴシック" w:cs="ＭＳ 明朝"/>
          <w:color w:val="000000"/>
          <w:szCs w:val="22"/>
        </w:rPr>
      </w:pPr>
      <w:r w:rsidRPr="00706E20">
        <w:rPr>
          <w:rFonts w:hAnsi="ＭＳ ゴシック" w:cs="ＭＳ 明朝" w:hint="eastAsia"/>
          <w:color w:val="000000"/>
          <w:szCs w:val="22"/>
        </w:rPr>
        <w:t>「入力項目表」および「オンライン業務共通仕様書」参照</w:t>
      </w:r>
      <w:r>
        <w:rPr>
          <w:rFonts w:hAnsi="ＭＳ ゴシック" w:cs="ＭＳ 明朝" w:hint="eastAsia"/>
          <w:color w:val="000000"/>
          <w:szCs w:val="22"/>
        </w:rPr>
        <w:t>。</w:t>
      </w:r>
    </w:p>
    <w:p w:rsidR="0040484A" w:rsidRPr="00706E20" w:rsidRDefault="0040484A" w:rsidP="007766E8">
      <w:pPr>
        <w:pStyle w:val="a3"/>
        <w:tabs>
          <w:tab w:val="clear" w:pos="4252"/>
          <w:tab w:val="clear" w:pos="8504"/>
        </w:tabs>
        <w:snapToGrid/>
        <w:ind w:firstLineChars="100" w:firstLine="198"/>
      </w:pPr>
      <w:r w:rsidRPr="00706E20">
        <w:rPr>
          <w:rFonts w:hint="eastAsia"/>
        </w:rPr>
        <w:t>（</w:t>
      </w:r>
      <w:r>
        <w:rPr>
          <w:rFonts w:hint="eastAsia"/>
        </w:rPr>
        <w:t>３</w:t>
      </w:r>
      <w:r w:rsidRPr="00706E20">
        <w:rPr>
          <w:rFonts w:hint="eastAsia"/>
        </w:rPr>
        <w:t>）</w:t>
      </w:r>
      <w:r w:rsidR="00780831">
        <w:rPr>
          <w:rFonts w:hAnsi="ＭＳ ゴシック" w:cs="ＭＳ 明朝" w:hint="eastAsia"/>
          <w:color w:val="000000"/>
          <w:szCs w:val="22"/>
          <w:highlight w:val="green"/>
        </w:rPr>
        <w:t>航空</w:t>
      </w:r>
      <w:r w:rsidR="00780831">
        <w:rPr>
          <w:rFonts w:hint="eastAsia"/>
        </w:rPr>
        <w:t>貨物取扱</w:t>
      </w:r>
      <w:r w:rsidR="00780831">
        <w:rPr>
          <w:rFonts w:hint="eastAsia"/>
          <w:dstrike/>
          <w:color w:val="FF0000"/>
        </w:rPr>
        <w:t>番号</w:t>
      </w:r>
      <w:r w:rsidRPr="00706E20">
        <w:rPr>
          <w:rFonts w:hint="eastAsia"/>
        </w:rPr>
        <w:t>ＤＢチェック</w:t>
      </w:r>
    </w:p>
    <w:p w:rsidR="0040484A" w:rsidRDefault="0040484A" w:rsidP="007766E8">
      <w:pPr>
        <w:pStyle w:val="a3"/>
        <w:tabs>
          <w:tab w:val="clear" w:pos="4252"/>
          <w:tab w:val="clear" w:pos="8504"/>
        </w:tabs>
        <w:snapToGrid/>
        <w:ind w:firstLineChars="200" w:firstLine="397"/>
      </w:pPr>
      <w:r>
        <w:rPr>
          <w:rFonts w:hint="eastAsia"/>
        </w:rPr>
        <w:t>（Ａ）ＣＣＨ業務の場合</w:t>
      </w:r>
    </w:p>
    <w:p w:rsidR="0040484A" w:rsidRPr="00706E20" w:rsidRDefault="0040484A" w:rsidP="001B5F61">
      <w:pPr>
        <w:pStyle w:val="a3"/>
        <w:tabs>
          <w:tab w:val="clear" w:pos="4252"/>
          <w:tab w:val="clear" w:pos="8504"/>
        </w:tabs>
        <w:snapToGrid/>
        <w:ind w:firstLineChars="500" w:firstLine="992"/>
        <w:rPr>
          <w:rFonts w:hAnsi="ＭＳ ゴシック"/>
          <w:szCs w:val="22"/>
        </w:rPr>
      </w:pPr>
      <w:r>
        <w:rPr>
          <w:rFonts w:hint="eastAsia"/>
        </w:rPr>
        <w:t>①</w:t>
      </w:r>
      <w:r w:rsidRPr="00706E20">
        <w:rPr>
          <w:rFonts w:hint="eastAsia"/>
        </w:rPr>
        <w:t>入力された貨物取扱番号が</w:t>
      </w:r>
      <w:r w:rsidR="00780831">
        <w:rPr>
          <w:rFonts w:hAnsi="ＭＳ ゴシック" w:cs="ＭＳ 明朝" w:hint="eastAsia"/>
          <w:color w:val="000000"/>
          <w:szCs w:val="22"/>
          <w:highlight w:val="green"/>
        </w:rPr>
        <w:t>航空</w:t>
      </w:r>
      <w:r w:rsidR="00780831">
        <w:rPr>
          <w:rFonts w:hint="eastAsia"/>
        </w:rPr>
        <w:t>貨物取扱</w:t>
      </w:r>
      <w:r w:rsidR="00780831">
        <w:rPr>
          <w:rFonts w:hint="eastAsia"/>
          <w:dstrike/>
          <w:color w:val="FF0000"/>
        </w:rPr>
        <w:t>番号</w:t>
      </w:r>
      <w:r w:rsidRPr="00706E20">
        <w:rPr>
          <w:rFonts w:hint="eastAsia"/>
        </w:rPr>
        <w:t>ＤＢに存在すること。</w:t>
      </w:r>
    </w:p>
    <w:p w:rsidR="0040484A" w:rsidRDefault="0040484A" w:rsidP="001B5F61">
      <w:pPr>
        <w:ind w:firstLineChars="500" w:firstLine="992"/>
        <w:rPr>
          <w:rFonts w:hAnsi="ＭＳ ゴシック" w:cs="ＭＳ 明朝"/>
          <w:color w:val="000000"/>
          <w:szCs w:val="22"/>
        </w:rPr>
      </w:pPr>
      <w:r>
        <w:rPr>
          <w:rFonts w:hAnsi="ＭＳ ゴシック" w:cs="ＭＳ 明朝" w:hint="eastAsia"/>
          <w:color w:val="000000"/>
          <w:szCs w:val="22"/>
        </w:rPr>
        <w:t>②取り消されていないこと。</w:t>
      </w:r>
    </w:p>
    <w:p w:rsidR="0040484A" w:rsidRDefault="0040484A" w:rsidP="001B5F61">
      <w:pPr>
        <w:ind w:firstLineChars="500" w:firstLine="992"/>
        <w:rPr>
          <w:rFonts w:hAnsi="ＭＳ ゴシック" w:cs="ＭＳ 明朝"/>
          <w:color w:val="000000"/>
          <w:szCs w:val="22"/>
        </w:rPr>
      </w:pPr>
      <w:r>
        <w:rPr>
          <w:rFonts w:hAnsi="ＭＳ ゴシック" w:cs="ＭＳ 明朝" w:hint="eastAsia"/>
          <w:color w:val="000000"/>
          <w:szCs w:val="22"/>
        </w:rPr>
        <w:t>③取扱確認がされていないこと。</w:t>
      </w:r>
    </w:p>
    <w:p w:rsidR="0040484A" w:rsidRDefault="0040484A" w:rsidP="007766E8">
      <w:pPr>
        <w:ind w:firstLineChars="200" w:firstLine="397"/>
        <w:rPr>
          <w:rFonts w:hAnsi="ＭＳ ゴシック" w:cs="ＭＳ 明朝"/>
          <w:color w:val="000000"/>
          <w:szCs w:val="22"/>
        </w:rPr>
      </w:pPr>
      <w:r>
        <w:rPr>
          <w:rFonts w:hAnsi="ＭＳ ゴシック" w:cs="ＭＳ 明朝" w:hint="eastAsia"/>
          <w:color w:val="000000"/>
          <w:szCs w:val="22"/>
        </w:rPr>
        <w:t>（Ｂ）ＣＣＨ０１業務の場合</w:t>
      </w:r>
    </w:p>
    <w:p w:rsidR="0040484A" w:rsidRPr="00706E20" w:rsidRDefault="0040484A" w:rsidP="001B5F61">
      <w:pPr>
        <w:pStyle w:val="a3"/>
        <w:tabs>
          <w:tab w:val="clear" w:pos="4252"/>
          <w:tab w:val="clear" w:pos="8504"/>
        </w:tabs>
        <w:snapToGrid/>
        <w:ind w:firstLineChars="500" w:firstLine="992"/>
        <w:rPr>
          <w:rFonts w:hAnsi="ＭＳ ゴシック"/>
          <w:szCs w:val="22"/>
        </w:rPr>
      </w:pPr>
      <w:r>
        <w:rPr>
          <w:rFonts w:hint="eastAsia"/>
        </w:rPr>
        <w:t>①</w:t>
      </w:r>
      <w:r w:rsidRPr="00706E20">
        <w:rPr>
          <w:rFonts w:hint="eastAsia"/>
        </w:rPr>
        <w:t>入力された貨物取扱番号が</w:t>
      </w:r>
      <w:r w:rsidR="00780831">
        <w:rPr>
          <w:rFonts w:hAnsi="ＭＳ ゴシック" w:cs="ＭＳ 明朝" w:hint="eastAsia"/>
          <w:color w:val="000000"/>
          <w:szCs w:val="22"/>
          <w:highlight w:val="green"/>
        </w:rPr>
        <w:t>航空</w:t>
      </w:r>
      <w:r w:rsidR="00780831">
        <w:rPr>
          <w:rFonts w:hint="eastAsia"/>
        </w:rPr>
        <w:t>貨物取扱</w:t>
      </w:r>
      <w:r w:rsidR="00780831">
        <w:rPr>
          <w:rFonts w:hint="eastAsia"/>
          <w:dstrike/>
          <w:color w:val="FF0000"/>
        </w:rPr>
        <w:t>番号</w:t>
      </w:r>
      <w:r w:rsidRPr="00706E20">
        <w:rPr>
          <w:rFonts w:hint="eastAsia"/>
        </w:rPr>
        <w:t>ＤＢに存在すること。</w:t>
      </w:r>
    </w:p>
    <w:p w:rsidR="0040484A" w:rsidRDefault="0040484A" w:rsidP="001B5F61">
      <w:pPr>
        <w:ind w:firstLineChars="500" w:firstLine="992"/>
        <w:rPr>
          <w:rFonts w:hAnsi="ＭＳ ゴシック" w:cs="ＭＳ 明朝"/>
          <w:color w:val="000000"/>
          <w:szCs w:val="22"/>
        </w:rPr>
      </w:pPr>
      <w:r>
        <w:rPr>
          <w:rFonts w:hAnsi="ＭＳ ゴシック" w:cs="ＭＳ 明朝" w:hint="eastAsia"/>
          <w:color w:val="000000"/>
          <w:szCs w:val="22"/>
        </w:rPr>
        <w:t>②取り消されていないこと。</w:t>
      </w:r>
    </w:p>
    <w:p w:rsidR="0040484A" w:rsidRDefault="0040484A" w:rsidP="001B5F61">
      <w:pPr>
        <w:ind w:firstLineChars="500" w:firstLine="992"/>
        <w:rPr>
          <w:rFonts w:hAnsi="ＭＳ ゴシック" w:cs="ＭＳ 明朝"/>
          <w:color w:val="000000"/>
          <w:szCs w:val="22"/>
        </w:rPr>
      </w:pPr>
      <w:r>
        <w:rPr>
          <w:rFonts w:hAnsi="ＭＳ ゴシック" w:cs="ＭＳ 明朝" w:hint="eastAsia"/>
          <w:color w:val="000000"/>
          <w:szCs w:val="22"/>
        </w:rPr>
        <w:t>③取扱確認がされていないこと。</w:t>
      </w:r>
    </w:p>
    <w:p w:rsidR="0040484A" w:rsidRDefault="0040484A" w:rsidP="001B5F61">
      <w:pPr>
        <w:ind w:firstLineChars="500" w:firstLine="992"/>
        <w:rPr>
          <w:rFonts w:hAnsi="ＭＳ ゴシック" w:cs="ＭＳ 明朝"/>
          <w:color w:val="000000"/>
          <w:szCs w:val="22"/>
        </w:rPr>
      </w:pPr>
      <w:r>
        <w:rPr>
          <w:rFonts w:hAnsi="ＭＳ ゴシック" w:cs="ＭＳ 明朝" w:hint="eastAsia"/>
          <w:color w:val="000000"/>
          <w:szCs w:val="22"/>
        </w:rPr>
        <w:t>④入力された</w:t>
      </w:r>
      <w:r>
        <w:rPr>
          <w:rFonts w:hint="eastAsia"/>
        </w:rPr>
        <w:t>仕分け元・仕合せ後ＡＷＢ番号が登録されていること。</w:t>
      </w:r>
    </w:p>
    <w:p w:rsidR="0040484A" w:rsidRDefault="0040484A" w:rsidP="001B5F61">
      <w:pPr>
        <w:ind w:firstLineChars="500" w:firstLine="992"/>
        <w:rPr>
          <w:rFonts w:hAnsi="ＭＳ ゴシック" w:cs="ＭＳ 明朝"/>
          <w:color w:val="000000"/>
          <w:szCs w:val="22"/>
        </w:rPr>
      </w:pPr>
      <w:r>
        <w:rPr>
          <w:rFonts w:hAnsi="ＭＳ ゴシック" w:cs="ＭＳ 明朝" w:hint="eastAsia"/>
          <w:color w:val="000000"/>
          <w:szCs w:val="22"/>
        </w:rPr>
        <w:t>⑤入力された</w:t>
      </w:r>
      <w:r>
        <w:rPr>
          <w:rFonts w:hint="eastAsia"/>
        </w:rPr>
        <w:t>仕分け後・仕合せ元ＡＷＢ番号が登録されていること。</w:t>
      </w:r>
    </w:p>
    <w:p w:rsidR="0040484A" w:rsidRPr="00706E20" w:rsidRDefault="0040484A" w:rsidP="001B5F61">
      <w:pPr>
        <w:autoSpaceDE w:val="0"/>
        <w:autoSpaceDN w:val="0"/>
        <w:adjustRightInd w:val="0"/>
        <w:ind w:leftChars="503" w:left="1196" w:hangingChars="100" w:hanging="198"/>
        <w:jc w:val="left"/>
      </w:pPr>
      <w:r>
        <w:rPr>
          <w:rFonts w:hint="eastAsia"/>
        </w:rPr>
        <w:t>⑥</w:t>
      </w:r>
      <w:r w:rsidRPr="00706E20">
        <w:rPr>
          <w:rFonts w:hint="eastAsia"/>
        </w:rPr>
        <w:t>取扱確認変更表示に「Ｙ」（差異あり）が入力された場合は、取扱確認内容と取扱登録内容とが異なること。</w:t>
      </w:r>
    </w:p>
    <w:p w:rsidR="0040484A" w:rsidRPr="00706E20" w:rsidRDefault="009B5A77" w:rsidP="007766E8">
      <w:pPr>
        <w:ind w:firstLineChars="100" w:firstLine="198"/>
      </w:pPr>
      <w:r>
        <w:rPr>
          <w:rFonts w:hAnsi="ＭＳ ゴシック" w:cs="ＭＳ 明朝"/>
          <w:color w:val="000000"/>
          <w:szCs w:val="22"/>
        </w:rPr>
        <w:br w:type="page"/>
      </w:r>
      <w:r w:rsidR="0040484A" w:rsidRPr="00706E20">
        <w:rPr>
          <w:rFonts w:hAnsi="ＭＳ ゴシック" w:cs="ＭＳ 明朝" w:hint="eastAsia"/>
          <w:color w:val="000000"/>
          <w:szCs w:val="22"/>
        </w:rPr>
        <w:lastRenderedPageBreak/>
        <w:t>（</w:t>
      </w:r>
      <w:r w:rsidR="0040484A">
        <w:rPr>
          <w:rFonts w:hAnsi="ＭＳ ゴシック" w:cs="ＭＳ 明朝" w:hint="eastAsia"/>
          <w:color w:val="000000"/>
          <w:szCs w:val="22"/>
        </w:rPr>
        <w:t>４</w:t>
      </w:r>
      <w:r w:rsidR="0040484A" w:rsidRPr="00706E20">
        <w:rPr>
          <w:rFonts w:hAnsi="ＭＳ ゴシック" w:cs="ＭＳ 明朝" w:hint="eastAsia"/>
          <w:color w:val="000000"/>
          <w:szCs w:val="22"/>
        </w:rPr>
        <w:t>）</w:t>
      </w:r>
      <w:r w:rsidR="0040484A">
        <w:rPr>
          <w:rFonts w:hAnsi="ＭＳ ゴシック" w:cs="ＭＳ 明朝" w:hint="eastAsia"/>
          <w:color w:val="000000"/>
          <w:szCs w:val="22"/>
        </w:rPr>
        <w:t>輸出</w:t>
      </w:r>
      <w:r w:rsidR="0040484A" w:rsidRPr="00706E20">
        <w:rPr>
          <w:rFonts w:hAnsi="ＭＳ ゴシック" w:cs="ＭＳ 明朝" w:hint="eastAsia"/>
          <w:color w:val="000000"/>
          <w:szCs w:val="22"/>
        </w:rPr>
        <w:t>貨物情報ＤＢ</w:t>
      </w:r>
      <w:r w:rsidR="0040484A" w:rsidRPr="00706E20">
        <w:rPr>
          <w:rFonts w:hint="eastAsia"/>
        </w:rPr>
        <w:t>チェック</w:t>
      </w:r>
    </w:p>
    <w:p w:rsidR="0040484A" w:rsidRDefault="0040484A" w:rsidP="007766E8">
      <w:pPr>
        <w:pStyle w:val="a3"/>
        <w:tabs>
          <w:tab w:val="clear" w:pos="4252"/>
          <w:tab w:val="clear" w:pos="8504"/>
        </w:tabs>
        <w:snapToGrid/>
        <w:ind w:firstLineChars="200" w:firstLine="397"/>
      </w:pPr>
      <w:r>
        <w:rPr>
          <w:rFonts w:hint="eastAsia"/>
        </w:rPr>
        <w:t>（Ａ）ＣＣＨ業務の場合</w:t>
      </w:r>
    </w:p>
    <w:p w:rsidR="0040484A" w:rsidRDefault="0040484A" w:rsidP="001B5F61">
      <w:pPr>
        <w:pStyle w:val="a3"/>
        <w:tabs>
          <w:tab w:val="clear" w:pos="4252"/>
          <w:tab w:val="clear" w:pos="8504"/>
        </w:tabs>
        <w:snapToGrid/>
        <w:ind w:leftChars="501" w:left="994"/>
      </w:pPr>
      <w:r>
        <w:rPr>
          <w:rFonts w:hint="eastAsia"/>
        </w:rPr>
        <w:t>①</w:t>
      </w:r>
      <w:r w:rsidRPr="00706E20">
        <w:rPr>
          <w:rFonts w:hint="eastAsia"/>
        </w:rPr>
        <w:t>入力された貨物取扱番号に該当する</w:t>
      </w:r>
      <w:r>
        <w:rPr>
          <w:rFonts w:hint="eastAsia"/>
        </w:rPr>
        <w:t>輸出貨物情報が存在すること。</w:t>
      </w:r>
    </w:p>
    <w:p w:rsidR="0040484A" w:rsidRPr="001A0EFC" w:rsidRDefault="0040484A" w:rsidP="001B5F61">
      <w:pPr>
        <w:pStyle w:val="a3"/>
        <w:tabs>
          <w:tab w:val="clear" w:pos="4252"/>
          <w:tab w:val="clear" w:pos="8504"/>
        </w:tabs>
        <w:snapToGrid/>
        <w:ind w:leftChars="302" w:left="599" w:firstLineChars="200" w:firstLine="397"/>
      </w:pPr>
      <w:r>
        <w:rPr>
          <w:rFonts w:hint="eastAsia"/>
        </w:rPr>
        <w:t>②</w:t>
      </w:r>
      <w:r w:rsidRPr="001A0EFC">
        <w:rPr>
          <w:rFonts w:hint="eastAsia"/>
        </w:rPr>
        <w:t>貨物差止め登録がされていないこと。</w:t>
      </w:r>
    </w:p>
    <w:p w:rsidR="0040484A" w:rsidRPr="001A0EFC" w:rsidRDefault="0040484A" w:rsidP="001B5F61">
      <w:pPr>
        <w:pStyle w:val="a3"/>
        <w:tabs>
          <w:tab w:val="clear" w:pos="4252"/>
          <w:tab w:val="clear" w:pos="8504"/>
        </w:tabs>
        <w:snapToGrid/>
        <w:ind w:leftChars="302" w:left="599" w:firstLineChars="200" w:firstLine="397"/>
      </w:pPr>
      <w:r>
        <w:rPr>
          <w:rFonts w:hint="eastAsia"/>
        </w:rPr>
        <w:t>③</w:t>
      </w:r>
      <w:r w:rsidRPr="001A0EFC">
        <w:rPr>
          <w:rFonts w:hint="eastAsia"/>
        </w:rPr>
        <w:t>手作業移行済の貨物でないこと。</w:t>
      </w:r>
    </w:p>
    <w:p w:rsidR="0040484A" w:rsidRPr="001A0EFC" w:rsidRDefault="0040484A" w:rsidP="001B5F61">
      <w:pPr>
        <w:pStyle w:val="a3"/>
        <w:tabs>
          <w:tab w:val="clear" w:pos="4252"/>
          <w:tab w:val="clear" w:pos="8504"/>
        </w:tabs>
        <w:snapToGrid/>
        <w:ind w:leftChars="500" w:left="992"/>
        <w:rPr>
          <w:rFonts w:hAnsi="ＭＳ ゴシック"/>
          <w:noProof/>
          <w:szCs w:val="22"/>
        </w:rPr>
      </w:pPr>
      <w:r>
        <w:rPr>
          <w:rFonts w:hAnsi="ＭＳ ゴシック" w:cs="ＭＳ Ｐ明朝" w:hint="eastAsia"/>
          <w:kern w:val="0"/>
          <w:szCs w:val="22"/>
          <w:lang w:val="ja-JP"/>
        </w:rPr>
        <w:t>④</w:t>
      </w:r>
      <w:r w:rsidRPr="001A0EFC">
        <w:rPr>
          <w:rFonts w:hAnsi="ＭＳ ゴシック" w:hint="eastAsia"/>
          <w:noProof/>
          <w:szCs w:val="22"/>
        </w:rPr>
        <w:t>取扱保税蔵置場が他所蔵置場所の場合は、</w:t>
      </w:r>
      <w:r w:rsidRPr="004F5986">
        <w:rPr>
          <w:rFonts w:hAnsi="ＭＳ ゴシック" w:hint="eastAsia"/>
          <w:noProof/>
          <w:szCs w:val="22"/>
        </w:rPr>
        <w:t>他所蔵置許可申請が許可となっていること。</w:t>
      </w:r>
    </w:p>
    <w:p w:rsidR="0040484A" w:rsidRDefault="0040484A" w:rsidP="007766E8">
      <w:pPr>
        <w:ind w:firstLineChars="200" w:firstLine="397"/>
        <w:rPr>
          <w:rFonts w:hAnsi="ＭＳ ゴシック" w:cs="ＭＳ 明朝"/>
          <w:color w:val="000000"/>
          <w:szCs w:val="22"/>
        </w:rPr>
      </w:pPr>
      <w:r>
        <w:rPr>
          <w:rFonts w:hAnsi="ＭＳ ゴシック" w:cs="ＭＳ 明朝" w:hint="eastAsia"/>
          <w:color w:val="000000"/>
          <w:szCs w:val="22"/>
        </w:rPr>
        <w:t>（Ｂ）ＣＣＨ０１業務の場合</w:t>
      </w:r>
    </w:p>
    <w:p w:rsidR="0040484A" w:rsidRPr="000F44D8" w:rsidRDefault="0040484A" w:rsidP="001B5F61">
      <w:pPr>
        <w:pStyle w:val="a3"/>
        <w:tabs>
          <w:tab w:val="clear" w:pos="4252"/>
          <w:tab w:val="clear" w:pos="8504"/>
        </w:tabs>
        <w:snapToGrid/>
        <w:ind w:leftChars="503" w:left="1196" w:hangingChars="100" w:hanging="198"/>
      </w:pPr>
      <w:r w:rsidRPr="000F44D8">
        <w:rPr>
          <w:rFonts w:hint="eastAsia"/>
        </w:rPr>
        <w:t>①入力された仕分け元・仕合せ後ＡＷＢ番号または仕分け後・仕合せ元ＡＷＢ番号が輸出貨物情報に存在すること。</w:t>
      </w:r>
    </w:p>
    <w:p w:rsidR="0040484A" w:rsidRPr="001A0EFC" w:rsidRDefault="0040484A" w:rsidP="001B5F61">
      <w:pPr>
        <w:pStyle w:val="a3"/>
        <w:tabs>
          <w:tab w:val="clear" w:pos="4252"/>
          <w:tab w:val="clear" w:pos="8504"/>
        </w:tabs>
        <w:snapToGrid/>
        <w:ind w:leftChars="302" w:left="599" w:firstLineChars="200" w:firstLine="397"/>
      </w:pPr>
      <w:r w:rsidRPr="001A0EFC">
        <w:rPr>
          <w:rFonts w:hint="eastAsia"/>
        </w:rPr>
        <w:t>②入力された貨物取扱番号に該当する輸出貨物情報に取扱確認中の旨が登録されていること。</w:t>
      </w:r>
    </w:p>
    <w:p w:rsidR="0040484A" w:rsidRPr="001A0EFC" w:rsidRDefault="0040484A" w:rsidP="001B5F61">
      <w:pPr>
        <w:pStyle w:val="a3"/>
        <w:tabs>
          <w:tab w:val="clear" w:pos="4252"/>
          <w:tab w:val="clear" w:pos="8504"/>
        </w:tabs>
        <w:snapToGrid/>
        <w:ind w:leftChars="302" w:left="599" w:firstLineChars="200" w:firstLine="397"/>
      </w:pPr>
      <w:r w:rsidRPr="001A0EFC">
        <w:rPr>
          <w:rFonts w:hint="eastAsia"/>
        </w:rPr>
        <w:t>③貨物差止め登録がされていないこと。</w:t>
      </w:r>
    </w:p>
    <w:p w:rsidR="0040484A" w:rsidRPr="001A0EFC" w:rsidRDefault="0040484A" w:rsidP="001B5F61">
      <w:pPr>
        <w:pStyle w:val="a3"/>
        <w:tabs>
          <w:tab w:val="clear" w:pos="4252"/>
          <w:tab w:val="clear" w:pos="8504"/>
        </w:tabs>
        <w:snapToGrid/>
        <w:ind w:leftChars="302" w:left="599" w:firstLineChars="200" w:firstLine="397"/>
      </w:pPr>
      <w:r w:rsidRPr="001A0EFC">
        <w:rPr>
          <w:rFonts w:hint="eastAsia"/>
        </w:rPr>
        <w:t>④手作業移行済の貨物でないこと。</w:t>
      </w:r>
    </w:p>
    <w:p w:rsidR="0040484A" w:rsidRPr="00D44694" w:rsidRDefault="0040484A" w:rsidP="007766E8">
      <w:pPr>
        <w:ind w:firstLineChars="100" w:firstLine="198"/>
      </w:pPr>
      <w:r w:rsidRPr="00D44694">
        <w:rPr>
          <w:rFonts w:hint="eastAsia"/>
        </w:rPr>
        <w:t>（５）輸入貨物情報ＤＢチェック</w:t>
      </w:r>
    </w:p>
    <w:p w:rsidR="0040484A" w:rsidRPr="00D44694" w:rsidRDefault="0040484A" w:rsidP="007766E8">
      <w:pPr>
        <w:pStyle w:val="a3"/>
        <w:tabs>
          <w:tab w:val="clear" w:pos="4252"/>
          <w:tab w:val="clear" w:pos="8504"/>
        </w:tabs>
        <w:snapToGrid/>
        <w:ind w:firstLineChars="200" w:firstLine="397"/>
      </w:pPr>
      <w:r w:rsidRPr="00D44694">
        <w:rPr>
          <w:rFonts w:hint="eastAsia"/>
        </w:rPr>
        <w:t>（Ａ）ＣＣＨ０１業務の場合</w:t>
      </w:r>
    </w:p>
    <w:p w:rsidR="0040484A" w:rsidRPr="00D44694" w:rsidRDefault="0040484A" w:rsidP="001B5F61">
      <w:pPr>
        <w:pStyle w:val="a3"/>
        <w:tabs>
          <w:tab w:val="clear" w:pos="4252"/>
          <w:tab w:val="clear" w:pos="8504"/>
        </w:tabs>
        <w:snapToGrid/>
        <w:ind w:firstLineChars="600" w:firstLine="1191"/>
      </w:pPr>
      <w:r w:rsidRPr="00D44694">
        <w:rPr>
          <w:rFonts w:hint="eastAsia"/>
        </w:rPr>
        <w:t>輸入からの積戻し貨物の場合は、以下のチェックを行う。</w:t>
      </w:r>
    </w:p>
    <w:p w:rsidR="0040484A" w:rsidRPr="00D44694" w:rsidRDefault="0040484A" w:rsidP="001B5F61">
      <w:pPr>
        <w:pStyle w:val="a3"/>
        <w:tabs>
          <w:tab w:val="clear" w:pos="4252"/>
          <w:tab w:val="clear" w:pos="8504"/>
        </w:tabs>
        <w:snapToGrid/>
        <w:ind w:leftChars="501" w:left="994"/>
      </w:pPr>
      <w:r w:rsidRPr="00D44694">
        <w:rPr>
          <w:rFonts w:hint="eastAsia"/>
        </w:rPr>
        <w:t>①入力された貨物取扱番号に該当する輸入貨物情報が存在すること。</w:t>
      </w:r>
    </w:p>
    <w:p w:rsidR="0040484A" w:rsidRPr="00D44694" w:rsidRDefault="0040484A" w:rsidP="001B5F61">
      <w:pPr>
        <w:pStyle w:val="a3"/>
        <w:tabs>
          <w:tab w:val="clear" w:pos="4252"/>
          <w:tab w:val="clear" w:pos="8504"/>
        </w:tabs>
        <w:snapToGrid/>
        <w:ind w:leftChars="501" w:left="994"/>
      </w:pPr>
      <w:r w:rsidRPr="00D44694">
        <w:rPr>
          <w:rFonts w:hint="eastAsia"/>
        </w:rPr>
        <w:t>②入力された貨物取扱番号に該当する輸入貨物情報に取扱確認中の旨が登録されていること。</w:t>
      </w:r>
    </w:p>
    <w:p w:rsidR="0040484A" w:rsidRPr="003D61CF" w:rsidRDefault="0040484A" w:rsidP="00A1313B">
      <w:pPr>
        <w:autoSpaceDE w:val="0"/>
        <w:autoSpaceDN w:val="0"/>
        <w:adjustRightInd w:val="0"/>
        <w:jc w:val="left"/>
        <w:rPr>
          <w:rFonts w:hAnsi="ＭＳ ゴシック"/>
          <w:szCs w:val="22"/>
        </w:rPr>
      </w:pPr>
    </w:p>
    <w:p w:rsidR="0040484A" w:rsidRPr="00706E20" w:rsidRDefault="0040484A" w:rsidP="007E3A62">
      <w:pPr>
        <w:autoSpaceDE w:val="0"/>
        <w:autoSpaceDN w:val="0"/>
        <w:adjustRightInd w:val="0"/>
        <w:jc w:val="left"/>
        <w:rPr>
          <w:rFonts w:hAnsi="ＭＳ ゴシック"/>
          <w:szCs w:val="22"/>
        </w:rPr>
      </w:pPr>
      <w:r w:rsidRPr="00706E20">
        <w:rPr>
          <w:rFonts w:hAnsi="ＭＳ ゴシック" w:cs="ＭＳ 明朝" w:hint="eastAsia"/>
          <w:color w:val="000000"/>
          <w:szCs w:val="22"/>
        </w:rPr>
        <w:t>５．処理内容</w:t>
      </w:r>
    </w:p>
    <w:p w:rsidR="0040484A" w:rsidRPr="00706E20" w:rsidRDefault="0040484A" w:rsidP="007766E8">
      <w:pPr>
        <w:ind w:firstLineChars="100" w:firstLine="198"/>
      </w:pPr>
      <w:r w:rsidRPr="00706E20">
        <w:rPr>
          <w:rFonts w:hint="eastAsia"/>
        </w:rPr>
        <w:t>（１）ＣＣＨ</w:t>
      </w:r>
      <w:r>
        <w:rPr>
          <w:rFonts w:hint="eastAsia"/>
        </w:rPr>
        <w:t>業務</w:t>
      </w:r>
      <w:r w:rsidRPr="00706E20">
        <w:rPr>
          <w:rFonts w:hint="eastAsia"/>
        </w:rPr>
        <w:t>の場合</w:t>
      </w:r>
    </w:p>
    <w:p w:rsidR="0040484A" w:rsidRPr="00706E20" w:rsidRDefault="0040484A" w:rsidP="007766E8">
      <w:pPr>
        <w:autoSpaceDE w:val="0"/>
        <w:autoSpaceDN w:val="0"/>
        <w:adjustRightInd w:val="0"/>
        <w:ind w:firstLineChars="200" w:firstLine="397"/>
        <w:jc w:val="left"/>
        <w:rPr>
          <w:rFonts w:hAnsi="ＭＳ ゴシック" w:cs="ＭＳ 明朝"/>
          <w:color w:val="000000"/>
          <w:szCs w:val="22"/>
        </w:rPr>
      </w:pPr>
      <w:r w:rsidRPr="00706E20">
        <w:rPr>
          <w:rFonts w:hAnsi="ＭＳ ゴシック" w:cs="ＭＳ 明朝" w:hint="eastAsia"/>
          <w:color w:val="000000"/>
          <w:szCs w:val="22"/>
        </w:rPr>
        <w:t>（Ａ）入力チェック処理</w:t>
      </w:r>
    </w:p>
    <w:p w:rsidR="009B5A77" w:rsidRPr="009B5A77" w:rsidRDefault="009B5A77" w:rsidP="009B5A77">
      <w:pPr>
        <w:autoSpaceDE w:val="0"/>
        <w:autoSpaceDN w:val="0"/>
        <w:adjustRightInd w:val="0"/>
        <w:ind w:leftChars="500" w:left="992" w:firstLineChars="103" w:firstLine="204"/>
        <w:jc w:val="left"/>
        <w:rPr>
          <w:rFonts w:hAnsi="ＭＳ ゴシック" w:cs="ＭＳ 明朝"/>
          <w:color w:val="000000"/>
          <w:szCs w:val="22"/>
        </w:rPr>
      </w:pPr>
      <w:r w:rsidRPr="009B5A77">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40484A" w:rsidRPr="00706E20" w:rsidRDefault="009B5A77" w:rsidP="009B5A77">
      <w:pPr>
        <w:autoSpaceDE w:val="0"/>
        <w:autoSpaceDN w:val="0"/>
        <w:adjustRightInd w:val="0"/>
        <w:ind w:leftChars="500" w:left="992" w:firstLineChars="103" w:firstLine="204"/>
        <w:jc w:val="left"/>
        <w:rPr>
          <w:rFonts w:hAnsi="ＭＳ ゴシック" w:cs="ＭＳ 明朝"/>
          <w:color w:val="000000"/>
          <w:szCs w:val="22"/>
        </w:rPr>
      </w:pPr>
      <w:r w:rsidRPr="009B5A77">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40484A" w:rsidRPr="00706E20" w:rsidRDefault="0040484A" w:rsidP="007766E8">
      <w:pPr>
        <w:ind w:firstLineChars="198" w:firstLine="393"/>
      </w:pPr>
      <w:r w:rsidRPr="00706E20">
        <w:rPr>
          <w:rFonts w:hint="eastAsia"/>
        </w:rPr>
        <w:t>（</w:t>
      </w:r>
      <w:r>
        <w:rPr>
          <w:rFonts w:hint="eastAsia"/>
        </w:rPr>
        <w:t>Ｂ</w:t>
      </w:r>
      <w:r w:rsidRPr="00706E20">
        <w:rPr>
          <w:rFonts w:hint="eastAsia"/>
        </w:rPr>
        <w:t>）</w:t>
      </w:r>
      <w:r>
        <w:rPr>
          <w:rFonts w:hint="eastAsia"/>
        </w:rPr>
        <w:t>輸出</w:t>
      </w:r>
      <w:r w:rsidRPr="00706E20">
        <w:rPr>
          <w:rFonts w:hint="eastAsia"/>
        </w:rPr>
        <w:t>貨物情報抽出処理</w:t>
      </w:r>
    </w:p>
    <w:p w:rsidR="0040484A" w:rsidRPr="00706E20" w:rsidRDefault="0040484A" w:rsidP="007766E8">
      <w:pPr>
        <w:ind w:leftChars="500" w:left="992" w:firstLineChars="101" w:firstLine="200"/>
      </w:pPr>
      <w:r w:rsidRPr="00706E20">
        <w:rPr>
          <w:rFonts w:hint="eastAsia"/>
        </w:rPr>
        <w:t>入力された貨物取扱番号で登録されている</w:t>
      </w:r>
      <w:r>
        <w:rPr>
          <w:rFonts w:hint="eastAsia"/>
        </w:rPr>
        <w:t>輸出</w:t>
      </w:r>
      <w:r w:rsidRPr="00706E20">
        <w:rPr>
          <w:rFonts w:hint="eastAsia"/>
        </w:rPr>
        <w:t>貨物情報を</w:t>
      </w:r>
      <w:r w:rsidR="00780831">
        <w:rPr>
          <w:rFonts w:hAnsi="ＭＳ ゴシック" w:cs="ＭＳ 明朝" w:hint="eastAsia"/>
          <w:color w:val="000000"/>
          <w:szCs w:val="22"/>
          <w:highlight w:val="green"/>
        </w:rPr>
        <w:t>航空</w:t>
      </w:r>
      <w:r w:rsidR="00780831">
        <w:rPr>
          <w:rFonts w:hint="eastAsia"/>
        </w:rPr>
        <w:t>貨物取扱</w:t>
      </w:r>
      <w:r w:rsidR="00780831">
        <w:rPr>
          <w:rFonts w:hint="eastAsia"/>
          <w:dstrike/>
          <w:color w:val="FF0000"/>
        </w:rPr>
        <w:t>番号</w:t>
      </w:r>
      <w:r w:rsidRPr="00706E20">
        <w:rPr>
          <w:rFonts w:hint="eastAsia"/>
        </w:rPr>
        <w:t>ＤＢより抽出する。</w:t>
      </w:r>
    </w:p>
    <w:p w:rsidR="0040484A" w:rsidRPr="00706E20" w:rsidRDefault="0040484A" w:rsidP="007766E8">
      <w:pPr>
        <w:autoSpaceDE w:val="0"/>
        <w:autoSpaceDN w:val="0"/>
        <w:adjustRightInd w:val="0"/>
        <w:ind w:firstLineChars="200" w:firstLine="397"/>
        <w:jc w:val="left"/>
        <w:rPr>
          <w:rFonts w:hAnsi="ＭＳ ゴシック"/>
          <w:szCs w:val="22"/>
        </w:rPr>
      </w:pPr>
      <w:r w:rsidRPr="00706E20">
        <w:rPr>
          <w:rFonts w:hAnsi="ＭＳ ゴシック" w:cs="ＭＳ 明朝" w:hint="eastAsia"/>
          <w:color w:val="000000"/>
          <w:szCs w:val="22"/>
        </w:rPr>
        <w:t>（Ｃ）出力情報出力処理</w:t>
      </w:r>
    </w:p>
    <w:p w:rsidR="0040484A" w:rsidRDefault="0040484A" w:rsidP="007766E8">
      <w:pPr>
        <w:autoSpaceDE w:val="0"/>
        <w:autoSpaceDN w:val="0"/>
        <w:adjustRightInd w:val="0"/>
        <w:ind w:leftChars="501" w:left="994" w:firstLineChars="100" w:firstLine="198"/>
        <w:jc w:val="left"/>
        <w:rPr>
          <w:rFonts w:hAnsi="ＭＳ ゴシック" w:cs="ＭＳ 明朝"/>
          <w:color w:val="000000"/>
          <w:szCs w:val="22"/>
        </w:rPr>
      </w:pPr>
      <w:r>
        <w:rPr>
          <w:rFonts w:hAnsi="ＭＳ ゴシック" w:cs="ＭＳ 明朝" w:hint="eastAsia"/>
          <w:color w:val="000000"/>
          <w:szCs w:val="22"/>
        </w:rPr>
        <w:t>後述</w:t>
      </w:r>
      <w:r w:rsidRPr="00706E20">
        <w:rPr>
          <w:rFonts w:hAnsi="ＭＳ ゴシック" w:cs="ＭＳ 明朝" w:hint="eastAsia"/>
          <w:color w:val="000000"/>
          <w:szCs w:val="22"/>
        </w:rPr>
        <w:t>の出力情報出力処理を行う。出力項目については「出力項目表」を参照</w:t>
      </w:r>
      <w:r>
        <w:rPr>
          <w:rFonts w:hAnsi="ＭＳ ゴシック" w:cs="ＭＳ 明朝" w:hint="eastAsia"/>
          <w:color w:val="000000"/>
          <w:szCs w:val="22"/>
        </w:rPr>
        <w:t>。</w:t>
      </w:r>
    </w:p>
    <w:p w:rsidR="0040484A" w:rsidRDefault="0040484A" w:rsidP="00B33DDC">
      <w:pPr>
        <w:autoSpaceDE w:val="0"/>
        <w:autoSpaceDN w:val="0"/>
        <w:adjustRightInd w:val="0"/>
        <w:ind w:firstLine="396"/>
        <w:rPr>
          <w:rFonts w:cs="ＭＳ ゴシック"/>
          <w:szCs w:val="22"/>
        </w:rPr>
      </w:pPr>
      <w:r>
        <w:rPr>
          <w:rFonts w:cs="ＭＳ ゴシック" w:hint="eastAsia"/>
          <w:noProof/>
          <w:szCs w:val="22"/>
        </w:rPr>
        <w:t>（Ｄ）注意喚起メッセージ出力処理</w:t>
      </w:r>
    </w:p>
    <w:p w:rsidR="0040484A" w:rsidRPr="00B33DDC" w:rsidRDefault="007E77F0" w:rsidP="007766E8">
      <w:pPr>
        <w:autoSpaceDE w:val="0"/>
        <w:autoSpaceDN w:val="0"/>
        <w:adjustRightInd w:val="0"/>
        <w:ind w:firstLineChars="602" w:firstLine="1194"/>
        <w:rPr>
          <w:rFonts w:cs="ＭＳ ゴシック"/>
          <w:szCs w:val="22"/>
        </w:rPr>
      </w:pPr>
      <w:r>
        <w:rPr>
          <w:rFonts w:cs="ＭＳ ゴシック" w:hint="eastAsia"/>
          <w:szCs w:val="22"/>
          <w:lang w:val="ja-JP"/>
        </w:rPr>
        <w:t>登録を行うには再送信が必要である</w:t>
      </w:r>
      <w:r w:rsidRPr="00BD277A">
        <w:rPr>
          <w:rFonts w:cs="ＭＳ ゴシック" w:hint="eastAsia"/>
          <w:szCs w:val="22"/>
          <w:lang w:val="ja-JP"/>
        </w:rPr>
        <w:t>旨を注意喚起メッセージとして</w:t>
      </w:r>
      <w:r w:rsidR="0040484A" w:rsidRPr="00BD277A">
        <w:rPr>
          <w:rFonts w:cs="ＭＳ ゴシック" w:hint="eastAsia"/>
          <w:szCs w:val="22"/>
          <w:lang w:val="ja-JP"/>
        </w:rPr>
        <w:t>出力する。</w:t>
      </w:r>
    </w:p>
    <w:p w:rsidR="0040484A" w:rsidRPr="00706E20" w:rsidRDefault="0040484A" w:rsidP="007766E8">
      <w:pPr>
        <w:ind w:firstLineChars="100" w:firstLine="198"/>
      </w:pPr>
      <w:r w:rsidRPr="00706E20">
        <w:rPr>
          <w:rFonts w:hint="eastAsia"/>
        </w:rPr>
        <w:t>（２）ＣＣＨ０１</w:t>
      </w:r>
      <w:r>
        <w:rPr>
          <w:rFonts w:hint="eastAsia"/>
        </w:rPr>
        <w:t>業務</w:t>
      </w:r>
      <w:r w:rsidRPr="00706E20">
        <w:rPr>
          <w:rFonts w:hint="eastAsia"/>
        </w:rPr>
        <w:t>の場合</w:t>
      </w:r>
    </w:p>
    <w:p w:rsidR="0040484A" w:rsidRPr="00706E20" w:rsidRDefault="0040484A" w:rsidP="007766E8">
      <w:pPr>
        <w:autoSpaceDE w:val="0"/>
        <w:autoSpaceDN w:val="0"/>
        <w:adjustRightInd w:val="0"/>
        <w:ind w:firstLineChars="200" w:firstLine="397"/>
        <w:jc w:val="left"/>
        <w:rPr>
          <w:rFonts w:hAnsi="ＭＳ ゴシック" w:cs="ＭＳ 明朝"/>
          <w:color w:val="000000"/>
          <w:szCs w:val="22"/>
        </w:rPr>
      </w:pPr>
      <w:r w:rsidRPr="00706E20">
        <w:rPr>
          <w:rFonts w:hAnsi="ＭＳ ゴシック" w:cs="ＭＳ 明朝" w:hint="eastAsia"/>
          <w:color w:val="000000"/>
          <w:szCs w:val="22"/>
        </w:rPr>
        <w:t>（Ａ）入力チェック処理</w:t>
      </w:r>
    </w:p>
    <w:p w:rsidR="009B5A77" w:rsidRPr="009B5A77" w:rsidRDefault="009B5A77" w:rsidP="009B5A77">
      <w:pPr>
        <w:autoSpaceDE w:val="0"/>
        <w:autoSpaceDN w:val="0"/>
        <w:adjustRightInd w:val="0"/>
        <w:ind w:leftChars="500" w:left="992" w:firstLineChars="103" w:firstLine="204"/>
        <w:jc w:val="left"/>
        <w:rPr>
          <w:rFonts w:hAnsi="ＭＳ ゴシック" w:cs="ＭＳ 明朝"/>
          <w:color w:val="000000"/>
          <w:szCs w:val="22"/>
        </w:rPr>
      </w:pPr>
      <w:r w:rsidRPr="009B5A77">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40484A" w:rsidRPr="00706E20" w:rsidRDefault="009B5A77" w:rsidP="009B5A77">
      <w:pPr>
        <w:autoSpaceDE w:val="0"/>
        <w:autoSpaceDN w:val="0"/>
        <w:adjustRightInd w:val="0"/>
        <w:ind w:leftChars="500" w:left="992" w:firstLineChars="103" w:firstLine="204"/>
        <w:jc w:val="left"/>
        <w:rPr>
          <w:rFonts w:hAnsi="ＭＳ ゴシック" w:cs="ＭＳ 明朝"/>
          <w:color w:val="000000"/>
          <w:szCs w:val="22"/>
        </w:rPr>
      </w:pPr>
      <w:r w:rsidRPr="009B5A77">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40484A" w:rsidRPr="00706E20" w:rsidRDefault="0040484A" w:rsidP="007766E8">
      <w:pPr>
        <w:ind w:firstLineChars="200" w:firstLine="397"/>
      </w:pPr>
      <w:r w:rsidRPr="00706E20">
        <w:rPr>
          <w:rFonts w:hint="eastAsia"/>
        </w:rPr>
        <w:t>（</w:t>
      </w:r>
      <w:r>
        <w:rPr>
          <w:rFonts w:hint="eastAsia"/>
        </w:rPr>
        <w:t>Ｂ</w:t>
      </w:r>
      <w:r w:rsidRPr="00706E20">
        <w:rPr>
          <w:rFonts w:hint="eastAsia"/>
        </w:rPr>
        <w:t>）</w:t>
      </w:r>
      <w:r>
        <w:rPr>
          <w:rFonts w:hint="eastAsia"/>
        </w:rPr>
        <w:t>輸出</w:t>
      </w:r>
      <w:r w:rsidRPr="00706E20">
        <w:rPr>
          <w:rFonts w:hint="eastAsia"/>
        </w:rPr>
        <w:t>貨物情報ＤＢ処理</w:t>
      </w:r>
    </w:p>
    <w:p w:rsidR="0040484A" w:rsidRPr="00706E20" w:rsidRDefault="0040484A" w:rsidP="007766E8">
      <w:pPr>
        <w:tabs>
          <w:tab w:val="num" w:pos="990"/>
        </w:tabs>
        <w:ind w:leftChars="393" w:left="780" w:firstLineChars="100" w:firstLine="198"/>
      </w:pPr>
      <w:r w:rsidRPr="00706E20">
        <w:rPr>
          <w:rFonts w:hint="eastAsia"/>
        </w:rPr>
        <w:t>①</w:t>
      </w:r>
      <w:r>
        <w:rPr>
          <w:rFonts w:hint="eastAsia"/>
        </w:rPr>
        <w:t>輸出</w:t>
      </w:r>
      <w:r w:rsidRPr="00706E20">
        <w:rPr>
          <w:rFonts w:hint="eastAsia"/>
        </w:rPr>
        <w:t>貨物情報ＤＢ（輸出貨物情報）に取扱確認済の旨を登録する。</w:t>
      </w:r>
    </w:p>
    <w:p w:rsidR="0040484A" w:rsidRPr="00706E20" w:rsidRDefault="0040484A" w:rsidP="007766E8">
      <w:pPr>
        <w:tabs>
          <w:tab w:val="num" w:pos="990"/>
        </w:tabs>
        <w:ind w:leftChars="393" w:left="780" w:firstLineChars="100" w:firstLine="198"/>
      </w:pPr>
      <w:r w:rsidRPr="00706E20">
        <w:rPr>
          <w:rFonts w:hint="eastAsia"/>
        </w:rPr>
        <w:t>②取扱確認変更表示に「Ｙ」（差異あり）が入力された場合には、貨物取扱確認情報を更新する。</w:t>
      </w:r>
    </w:p>
    <w:p w:rsidR="0040484A" w:rsidRDefault="0040484A" w:rsidP="007766E8">
      <w:pPr>
        <w:autoSpaceDE w:val="0"/>
        <w:autoSpaceDN w:val="0"/>
        <w:adjustRightInd w:val="0"/>
        <w:ind w:leftChars="501" w:left="1192" w:hangingChars="100" w:hanging="198"/>
        <w:jc w:val="left"/>
      </w:pPr>
      <w:r w:rsidRPr="00706E20">
        <w:rPr>
          <w:rFonts w:hint="eastAsia"/>
        </w:rPr>
        <w:t>③</w:t>
      </w:r>
      <w:r>
        <w:rPr>
          <w:rFonts w:hint="eastAsia"/>
        </w:rPr>
        <w:t>輸出</w:t>
      </w:r>
      <w:r w:rsidRPr="00706E20">
        <w:rPr>
          <w:rFonts w:hint="eastAsia"/>
        </w:rPr>
        <w:t>貨物情報ＤＢに他所蔵置許可申請が登録されていない場合は、他所蔵置許可申請提出の旨を登録する。許可となっている場合は、あわせて許可の旨を登録する。</w:t>
      </w:r>
    </w:p>
    <w:p w:rsidR="0040484A" w:rsidRPr="00D44694" w:rsidRDefault="009B5A77" w:rsidP="007766E8">
      <w:pPr>
        <w:ind w:firstLineChars="200" w:firstLine="397"/>
      </w:pPr>
      <w:r>
        <w:br w:type="page"/>
      </w:r>
      <w:r w:rsidR="0040484A" w:rsidRPr="00D44694">
        <w:rPr>
          <w:rFonts w:hint="eastAsia"/>
        </w:rPr>
        <w:lastRenderedPageBreak/>
        <w:t>（Ｃ）輸入貨物情報ＤＢ処理</w:t>
      </w:r>
    </w:p>
    <w:p w:rsidR="0040484A" w:rsidRPr="00D44694" w:rsidRDefault="0040484A" w:rsidP="009B5A77">
      <w:pPr>
        <w:tabs>
          <w:tab w:val="num" w:pos="990"/>
        </w:tabs>
        <w:ind w:leftChars="393" w:left="780" w:firstLineChars="200" w:firstLine="397"/>
      </w:pPr>
      <w:r w:rsidRPr="00D44694">
        <w:rPr>
          <w:rFonts w:hint="eastAsia"/>
        </w:rPr>
        <w:t>輸入からの積戻し貨物の場合は、輸入貨物情報ＤＢに取扱確認済の旨を登録する。</w:t>
      </w:r>
    </w:p>
    <w:p w:rsidR="0040484A" w:rsidRPr="00D44694" w:rsidRDefault="0040484A" w:rsidP="007766E8">
      <w:pPr>
        <w:ind w:firstLineChars="200" w:firstLine="397"/>
      </w:pPr>
      <w:r w:rsidRPr="00D44694">
        <w:rPr>
          <w:rFonts w:hint="eastAsia"/>
        </w:rPr>
        <w:t>（Ｄ）</w:t>
      </w:r>
      <w:r w:rsidR="00780831">
        <w:rPr>
          <w:rFonts w:hAnsi="ＭＳ ゴシック" w:cs="ＭＳ 明朝" w:hint="eastAsia"/>
          <w:color w:val="000000"/>
          <w:szCs w:val="22"/>
          <w:highlight w:val="green"/>
        </w:rPr>
        <w:t>航空</w:t>
      </w:r>
      <w:r w:rsidR="00780831">
        <w:rPr>
          <w:rFonts w:hint="eastAsia"/>
        </w:rPr>
        <w:t>貨物取扱</w:t>
      </w:r>
      <w:r w:rsidR="00780831">
        <w:rPr>
          <w:rFonts w:hint="eastAsia"/>
          <w:dstrike/>
          <w:color w:val="FF0000"/>
        </w:rPr>
        <w:t>番号</w:t>
      </w:r>
      <w:r w:rsidRPr="00D44694">
        <w:rPr>
          <w:rFonts w:hint="eastAsia"/>
        </w:rPr>
        <w:t>ＤＢ処理</w:t>
      </w:r>
    </w:p>
    <w:p w:rsidR="0040484A" w:rsidRPr="00D44694" w:rsidRDefault="0040484A" w:rsidP="007766E8">
      <w:pPr>
        <w:tabs>
          <w:tab w:val="num" w:pos="990"/>
        </w:tabs>
        <w:ind w:leftChars="393" w:left="780" w:firstLineChars="100" w:firstLine="198"/>
      </w:pPr>
      <w:r w:rsidRPr="00D44694">
        <w:rPr>
          <w:rFonts w:hint="eastAsia"/>
        </w:rPr>
        <w:t>①</w:t>
      </w:r>
      <w:r w:rsidR="00780831">
        <w:rPr>
          <w:rFonts w:hAnsi="ＭＳ ゴシック" w:cs="ＭＳ 明朝" w:hint="eastAsia"/>
          <w:color w:val="000000"/>
          <w:szCs w:val="22"/>
          <w:highlight w:val="green"/>
        </w:rPr>
        <w:t>航空</w:t>
      </w:r>
      <w:r w:rsidR="00780831">
        <w:rPr>
          <w:rFonts w:hint="eastAsia"/>
        </w:rPr>
        <w:t>貨物取扱</w:t>
      </w:r>
      <w:r w:rsidR="00780831">
        <w:rPr>
          <w:rFonts w:hint="eastAsia"/>
          <w:dstrike/>
          <w:color w:val="FF0000"/>
        </w:rPr>
        <w:t>番号</w:t>
      </w:r>
      <w:r w:rsidRPr="00D44694">
        <w:rPr>
          <w:rFonts w:hint="eastAsia"/>
        </w:rPr>
        <w:t>ＤＢに取扱確認済の旨を登録する。</w:t>
      </w:r>
    </w:p>
    <w:p w:rsidR="0040484A" w:rsidRPr="00625B10" w:rsidRDefault="0040484A" w:rsidP="007766E8">
      <w:pPr>
        <w:tabs>
          <w:tab w:val="num" w:pos="990"/>
        </w:tabs>
        <w:ind w:leftChars="393" w:left="780" w:firstLineChars="100" w:firstLine="198"/>
      </w:pPr>
      <w:r w:rsidRPr="00D44694">
        <w:rPr>
          <w:rFonts w:hint="eastAsia"/>
        </w:rPr>
        <w:t>②取扱確認変更表示に「Ｙ」（差異あり）が入力された場合には、貨物取扱確認情報を更新する。</w:t>
      </w:r>
    </w:p>
    <w:p w:rsidR="0040484A" w:rsidRPr="00706E20" w:rsidRDefault="0040484A" w:rsidP="007766E8">
      <w:pPr>
        <w:autoSpaceDE w:val="0"/>
        <w:autoSpaceDN w:val="0"/>
        <w:adjustRightInd w:val="0"/>
        <w:ind w:firstLineChars="200" w:firstLine="397"/>
        <w:jc w:val="left"/>
        <w:rPr>
          <w:rFonts w:hAnsi="ＭＳ ゴシック"/>
          <w:szCs w:val="22"/>
        </w:rPr>
      </w:pPr>
      <w:r w:rsidRPr="00706E20">
        <w:rPr>
          <w:rFonts w:hAnsi="ＭＳ ゴシック" w:cs="ＭＳ 明朝" w:hint="eastAsia"/>
          <w:color w:val="000000"/>
          <w:szCs w:val="22"/>
        </w:rPr>
        <w:t>（</w:t>
      </w:r>
      <w:r>
        <w:rPr>
          <w:rFonts w:hAnsi="ＭＳ ゴシック" w:cs="ＭＳ 明朝" w:hint="eastAsia"/>
          <w:color w:val="000000"/>
          <w:szCs w:val="22"/>
        </w:rPr>
        <w:t>Ｅ</w:t>
      </w:r>
      <w:r w:rsidRPr="00706E20">
        <w:rPr>
          <w:rFonts w:hAnsi="ＭＳ ゴシック" w:cs="ＭＳ 明朝" w:hint="eastAsia"/>
          <w:color w:val="000000"/>
          <w:szCs w:val="22"/>
        </w:rPr>
        <w:t>）出力情報出力処理</w:t>
      </w:r>
    </w:p>
    <w:p w:rsidR="0040484A" w:rsidRDefault="0040484A" w:rsidP="007766E8">
      <w:pPr>
        <w:autoSpaceDE w:val="0"/>
        <w:autoSpaceDN w:val="0"/>
        <w:adjustRightInd w:val="0"/>
        <w:ind w:leftChars="501" w:left="994" w:firstLineChars="100" w:firstLine="198"/>
        <w:jc w:val="left"/>
        <w:rPr>
          <w:rFonts w:hAnsi="ＭＳ ゴシック" w:cs="ＭＳ 明朝"/>
          <w:color w:val="000000"/>
          <w:szCs w:val="22"/>
        </w:rPr>
      </w:pPr>
      <w:r>
        <w:rPr>
          <w:rFonts w:hAnsi="ＭＳ ゴシック" w:cs="ＭＳ 明朝" w:hint="eastAsia"/>
          <w:color w:val="000000"/>
          <w:szCs w:val="22"/>
        </w:rPr>
        <w:t>後述</w:t>
      </w:r>
      <w:r w:rsidRPr="00706E20">
        <w:rPr>
          <w:rFonts w:hAnsi="ＭＳ ゴシック" w:cs="ＭＳ 明朝" w:hint="eastAsia"/>
          <w:color w:val="000000"/>
          <w:szCs w:val="22"/>
        </w:rPr>
        <w:t>の出力情報出力処理を行う。出力項目については「出力項目表」を参照</w:t>
      </w:r>
      <w:r>
        <w:rPr>
          <w:rFonts w:hAnsi="ＭＳ ゴシック" w:cs="ＭＳ 明朝" w:hint="eastAsia"/>
          <w:color w:val="000000"/>
          <w:szCs w:val="22"/>
        </w:rPr>
        <w:t>。</w:t>
      </w:r>
    </w:p>
    <w:p w:rsidR="0040484A" w:rsidRPr="00706E20" w:rsidRDefault="0040484A" w:rsidP="007E3A62">
      <w:pPr>
        <w:autoSpaceDE w:val="0"/>
        <w:autoSpaceDN w:val="0"/>
        <w:adjustRightInd w:val="0"/>
        <w:jc w:val="left"/>
        <w:rPr>
          <w:rFonts w:hAnsi="ＭＳ ゴシック"/>
          <w:szCs w:val="22"/>
        </w:rPr>
      </w:pPr>
    </w:p>
    <w:p w:rsidR="0040484A" w:rsidRPr="00706E20" w:rsidRDefault="0040484A" w:rsidP="007E3A62">
      <w:pPr>
        <w:outlineLvl w:val="0"/>
        <w:rPr>
          <w:rFonts w:hAnsi="ＭＳ ゴシック"/>
          <w:szCs w:val="22"/>
        </w:rPr>
      </w:pPr>
      <w:r w:rsidRPr="00706E20">
        <w:rPr>
          <w:rFonts w:hAnsi="ＭＳ ゴシック" w:hint="eastAsia"/>
          <w:szCs w:val="22"/>
        </w:rPr>
        <w:t>６．出力情報</w:t>
      </w:r>
    </w:p>
    <w:p w:rsidR="0040484A" w:rsidRPr="00706E20" w:rsidRDefault="0040484A" w:rsidP="007766E8">
      <w:pPr>
        <w:ind w:firstLineChars="100" w:firstLine="198"/>
        <w:outlineLvl w:val="0"/>
        <w:rPr>
          <w:rFonts w:hAnsi="ＭＳ ゴシック"/>
          <w:szCs w:val="22"/>
        </w:rPr>
      </w:pPr>
      <w:r w:rsidRPr="00706E20">
        <w:rPr>
          <w:rFonts w:hAnsi="ＭＳ ゴシック" w:hint="eastAsia"/>
          <w:szCs w:val="22"/>
        </w:rPr>
        <w:t>（１）</w:t>
      </w:r>
      <w:r w:rsidRPr="00706E20">
        <w:rPr>
          <w:rFonts w:hint="eastAsia"/>
        </w:rPr>
        <w:t>ＣＣＨ</w:t>
      </w:r>
      <w:r>
        <w:rPr>
          <w:rFonts w:hint="eastAsia"/>
        </w:rPr>
        <w:t>業務</w:t>
      </w:r>
      <w:r w:rsidRPr="00706E20">
        <w:rPr>
          <w:rFonts w:hint="eastAsia"/>
        </w:rPr>
        <w:t>の場合</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40484A" w:rsidRPr="00706E20" w:rsidTr="004E6CC4">
        <w:trPr>
          <w:trHeight w:val="397"/>
        </w:trPr>
        <w:tc>
          <w:tcPr>
            <w:tcW w:w="2268" w:type="dxa"/>
            <w:vAlign w:val="center"/>
          </w:tcPr>
          <w:p w:rsidR="0040484A" w:rsidRPr="00706E20" w:rsidRDefault="0040484A" w:rsidP="00CE196A">
            <w:pPr>
              <w:rPr>
                <w:rFonts w:hAnsi="ＭＳ ゴシック"/>
                <w:szCs w:val="22"/>
              </w:rPr>
            </w:pPr>
            <w:r w:rsidRPr="00706E20">
              <w:rPr>
                <w:rFonts w:hAnsi="ＭＳ ゴシック" w:hint="eastAsia"/>
                <w:szCs w:val="22"/>
              </w:rPr>
              <w:t>情報名</w:t>
            </w:r>
          </w:p>
        </w:tc>
        <w:tc>
          <w:tcPr>
            <w:tcW w:w="4536" w:type="dxa"/>
            <w:vAlign w:val="center"/>
          </w:tcPr>
          <w:p w:rsidR="0040484A" w:rsidRPr="00706E20" w:rsidRDefault="0040484A" w:rsidP="00CE196A">
            <w:pPr>
              <w:rPr>
                <w:rFonts w:hAnsi="ＭＳ ゴシック"/>
                <w:szCs w:val="22"/>
              </w:rPr>
            </w:pPr>
            <w:r w:rsidRPr="00706E20">
              <w:rPr>
                <w:rFonts w:hAnsi="ＭＳ ゴシック" w:hint="eastAsia"/>
                <w:szCs w:val="22"/>
              </w:rPr>
              <w:t>出力条件</w:t>
            </w:r>
          </w:p>
        </w:tc>
        <w:tc>
          <w:tcPr>
            <w:tcW w:w="2268" w:type="dxa"/>
            <w:vAlign w:val="center"/>
          </w:tcPr>
          <w:p w:rsidR="0040484A" w:rsidRPr="00706E20" w:rsidRDefault="0040484A" w:rsidP="00CE196A">
            <w:pPr>
              <w:rPr>
                <w:rFonts w:hAnsi="ＭＳ ゴシック"/>
                <w:szCs w:val="22"/>
              </w:rPr>
            </w:pPr>
            <w:r w:rsidRPr="00706E20">
              <w:rPr>
                <w:rFonts w:hAnsi="ＭＳ ゴシック" w:hint="eastAsia"/>
                <w:szCs w:val="22"/>
              </w:rPr>
              <w:t>出力先</w:t>
            </w:r>
          </w:p>
        </w:tc>
      </w:tr>
      <w:tr w:rsidR="0040484A" w:rsidRPr="00706E20" w:rsidTr="004E6CC4">
        <w:trPr>
          <w:trHeight w:val="397"/>
        </w:trPr>
        <w:tc>
          <w:tcPr>
            <w:tcW w:w="2268" w:type="dxa"/>
          </w:tcPr>
          <w:p w:rsidR="0040484A" w:rsidRPr="00706E20" w:rsidRDefault="0040484A" w:rsidP="006004C6">
            <w:pPr>
              <w:ind w:right="-57"/>
              <w:rPr>
                <w:rFonts w:hAnsi="ＭＳ ゴシック"/>
                <w:noProof/>
                <w:szCs w:val="22"/>
              </w:rPr>
            </w:pPr>
            <w:r w:rsidRPr="00706E20">
              <w:rPr>
                <w:rFonts w:hAnsi="ＭＳ ゴシック" w:hint="eastAsia"/>
                <w:noProof/>
                <w:szCs w:val="22"/>
              </w:rPr>
              <w:t>処理結果通知</w:t>
            </w:r>
          </w:p>
        </w:tc>
        <w:tc>
          <w:tcPr>
            <w:tcW w:w="4536" w:type="dxa"/>
          </w:tcPr>
          <w:p w:rsidR="0040484A" w:rsidRPr="00706E20" w:rsidRDefault="0040484A" w:rsidP="006004C6">
            <w:pPr>
              <w:ind w:right="-57"/>
              <w:rPr>
                <w:rFonts w:hAnsi="ＭＳ ゴシック"/>
                <w:noProof/>
                <w:szCs w:val="22"/>
              </w:rPr>
            </w:pPr>
            <w:r w:rsidRPr="00706E20">
              <w:rPr>
                <w:rFonts w:hAnsi="ＭＳ ゴシック" w:hint="eastAsia"/>
                <w:noProof/>
                <w:szCs w:val="22"/>
              </w:rPr>
              <w:t>なし</w:t>
            </w:r>
          </w:p>
        </w:tc>
        <w:tc>
          <w:tcPr>
            <w:tcW w:w="2268" w:type="dxa"/>
          </w:tcPr>
          <w:p w:rsidR="0040484A" w:rsidRPr="00706E20" w:rsidRDefault="0040484A" w:rsidP="006004C6">
            <w:pPr>
              <w:rPr>
                <w:rFonts w:hAnsi="ＭＳ ゴシック"/>
                <w:szCs w:val="22"/>
              </w:rPr>
            </w:pPr>
            <w:r w:rsidRPr="00706E20">
              <w:rPr>
                <w:rFonts w:hAnsi="ＭＳ ゴシック" w:hint="eastAsia"/>
                <w:szCs w:val="22"/>
              </w:rPr>
              <w:t>入力者</w:t>
            </w:r>
          </w:p>
        </w:tc>
      </w:tr>
      <w:tr w:rsidR="0040484A" w:rsidRPr="00706E20" w:rsidTr="004E6CC4">
        <w:trPr>
          <w:trHeight w:val="777"/>
        </w:trPr>
        <w:tc>
          <w:tcPr>
            <w:tcW w:w="2268" w:type="dxa"/>
            <w:tcBorders>
              <w:bottom w:val="single" w:sz="4" w:space="0" w:color="auto"/>
            </w:tcBorders>
          </w:tcPr>
          <w:p w:rsidR="0040484A" w:rsidRPr="00706E20" w:rsidRDefault="0040484A" w:rsidP="004338A5">
            <w:r w:rsidRPr="00706E20">
              <w:rPr>
                <w:rFonts w:hint="eastAsia"/>
              </w:rPr>
              <w:t>輸出貨物取扱確認登録呼出し結果情報</w:t>
            </w:r>
          </w:p>
        </w:tc>
        <w:tc>
          <w:tcPr>
            <w:tcW w:w="4536" w:type="dxa"/>
            <w:tcBorders>
              <w:bottom w:val="single" w:sz="4" w:space="0" w:color="auto"/>
            </w:tcBorders>
          </w:tcPr>
          <w:p w:rsidR="0040484A" w:rsidRPr="00706E20" w:rsidRDefault="0040484A" w:rsidP="007766E8">
            <w:pPr>
              <w:ind w:left="595" w:hangingChars="300" w:hanging="595"/>
              <w:rPr>
                <w:rFonts w:hAnsi="ＭＳ ゴシック" w:cs="ＭＳ 明朝"/>
                <w:color w:val="000000"/>
                <w:szCs w:val="22"/>
              </w:rPr>
            </w:pPr>
            <w:r w:rsidRPr="00706E20">
              <w:rPr>
                <w:rFonts w:hAnsi="ＭＳ ゴシック" w:cs="ＭＳ 明朝" w:hint="eastAsia"/>
                <w:color w:val="000000"/>
                <w:szCs w:val="22"/>
              </w:rPr>
              <w:t>なし</w:t>
            </w:r>
          </w:p>
        </w:tc>
        <w:tc>
          <w:tcPr>
            <w:tcW w:w="2268" w:type="dxa"/>
            <w:tcBorders>
              <w:bottom w:val="single" w:sz="4" w:space="0" w:color="auto"/>
            </w:tcBorders>
          </w:tcPr>
          <w:p w:rsidR="0040484A" w:rsidRPr="00706E20" w:rsidRDefault="0040484A" w:rsidP="006004C6">
            <w:pPr>
              <w:rPr>
                <w:rFonts w:hAnsi="ＭＳ ゴシック" w:cs="ＭＳ 明朝"/>
                <w:color w:val="000000"/>
                <w:szCs w:val="22"/>
              </w:rPr>
            </w:pPr>
            <w:r w:rsidRPr="00706E20">
              <w:rPr>
                <w:rFonts w:hAnsi="ＭＳ ゴシック" w:cs="ＭＳ 明朝" w:hint="eastAsia"/>
                <w:color w:val="000000"/>
                <w:szCs w:val="22"/>
              </w:rPr>
              <w:t>入力者</w:t>
            </w:r>
          </w:p>
        </w:tc>
      </w:tr>
    </w:tbl>
    <w:p w:rsidR="0040484A" w:rsidRPr="00706E20" w:rsidRDefault="0040484A" w:rsidP="007766E8">
      <w:pPr>
        <w:ind w:firstLineChars="100" w:firstLine="198"/>
        <w:outlineLvl w:val="0"/>
        <w:rPr>
          <w:rFonts w:hAnsi="ＭＳ ゴシック"/>
          <w:szCs w:val="22"/>
        </w:rPr>
      </w:pPr>
      <w:r w:rsidRPr="00706E20">
        <w:rPr>
          <w:rFonts w:hAnsi="ＭＳ ゴシック" w:hint="eastAsia"/>
          <w:szCs w:val="22"/>
        </w:rPr>
        <w:t>（２）</w:t>
      </w:r>
      <w:r w:rsidRPr="00706E20">
        <w:rPr>
          <w:rFonts w:hint="eastAsia"/>
        </w:rPr>
        <w:t>ＣＣＨ０１</w:t>
      </w:r>
      <w:r>
        <w:rPr>
          <w:rFonts w:hint="eastAsia"/>
        </w:rPr>
        <w:t>業務</w:t>
      </w:r>
      <w:r w:rsidRPr="00706E20">
        <w:rPr>
          <w:rFonts w:hint="eastAsia"/>
        </w:rPr>
        <w:t>の場合</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40484A" w:rsidRPr="00706E20" w:rsidTr="001A0EFC">
        <w:trPr>
          <w:trHeight w:val="397"/>
        </w:trPr>
        <w:tc>
          <w:tcPr>
            <w:tcW w:w="2268" w:type="dxa"/>
            <w:vAlign w:val="center"/>
          </w:tcPr>
          <w:p w:rsidR="0040484A" w:rsidRPr="00706E20" w:rsidRDefault="0040484A" w:rsidP="002979DE">
            <w:pPr>
              <w:rPr>
                <w:rFonts w:hAnsi="ＭＳ ゴシック"/>
                <w:szCs w:val="22"/>
              </w:rPr>
            </w:pPr>
            <w:r w:rsidRPr="00706E20">
              <w:rPr>
                <w:rFonts w:hAnsi="ＭＳ ゴシック" w:hint="eastAsia"/>
                <w:szCs w:val="22"/>
              </w:rPr>
              <w:t>情報名</w:t>
            </w:r>
          </w:p>
        </w:tc>
        <w:tc>
          <w:tcPr>
            <w:tcW w:w="4536" w:type="dxa"/>
            <w:vAlign w:val="center"/>
          </w:tcPr>
          <w:p w:rsidR="0040484A" w:rsidRPr="00706E20" w:rsidRDefault="0040484A" w:rsidP="002979DE">
            <w:pPr>
              <w:rPr>
                <w:rFonts w:hAnsi="ＭＳ ゴシック"/>
                <w:szCs w:val="22"/>
              </w:rPr>
            </w:pPr>
            <w:r w:rsidRPr="00706E20">
              <w:rPr>
                <w:rFonts w:hAnsi="ＭＳ ゴシック" w:hint="eastAsia"/>
                <w:szCs w:val="22"/>
              </w:rPr>
              <w:t>出力条件</w:t>
            </w:r>
          </w:p>
        </w:tc>
        <w:tc>
          <w:tcPr>
            <w:tcW w:w="2268" w:type="dxa"/>
            <w:vAlign w:val="center"/>
          </w:tcPr>
          <w:p w:rsidR="0040484A" w:rsidRPr="00706E20" w:rsidRDefault="0040484A" w:rsidP="002979DE">
            <w:pPr>
              <w:rPr>
                <w:rFonts w:hAnsi="ＭＳ ゴシック"/>
                <w:szCs w:val="22"/>
              </w:rPr>
            </w:pPr>
            <w:r w:rsidRPr="00706E20">
              <w:rPr>
                <w:rFonts w:hAnsi="ＭＳ ゴシック" w:hint="eastAsia"/>
                <w:szCs w:val="22"/>
              </w:rPr>
              <w:t>出力先</w:t>
            </w:r>
          </w:p>
        </w:tc>
      </w:tr>
      <w:tr w:rsidR="0040484A" w:rsidRPr="00706E20" w:rsidTr="001A0EFC">
        <w:trPr>
          <w:trHeight w:val="397"/>
        </w:trPr>
        <w:tc>
          <w:tcPr>
            <w:tcW w:w="2268" w:type="dxa"/>
          </w:tcPr>
          <w:p w:rsidR="0040484A" w:rsidRPr="00706E20" w:rsidRDefault="0040484A" w:rsidP="002979DE">
            <w:pPr>
              <w:ind w:right="-57"/>
              <w:rPr>
                <w:rFonts w:hAnsi="ＭＳ ゴシック"/>
                <w:noProof/>
                <w:szCs w:val="22"/>
              </w:rPr>
            </w:pPr>
            <w:r w:rsidRPr="00706E20">
              <w:rPr>
                <w:rFonts w:hAnsi="ＭＳ ゴシック" w:hint="eastAsia"/>
                <w:noProof/>
                <w:szCs w:val="22"/>
              </w:rPr>
              <w:t>処理結果通知</w:t>
            </w:r>
          </w:p>
        </w:tc>
        <w:tc>
          <w:tcPr>
            <w:tcW w:w="4536" w:type="dxa"/>
          </w:tcPr>
          <w:p w:rsidR="0040484A" w:rsidRPr="00706E20" w:rsidRDefault="0040484A" w:rsidP="002979DE">
            <w:pPr>
              <w:ind w:right="-57"/>
              <w:rPr>
                <w:rFonts w:hAnsi="ＭＳ ゴシック"/>
                <w:noProof/>
                <w:szCs w:val="22"/>
              </w:rPr>
            </w:pPr>
            <w:r w:rsidRPr="00706E20">
              <w:rPr>
                <w:rFonts w:hAnsi="ＭＳ ゴシック" w:hint="eastAsia"/>
                <w:noProof/>
                <w:szCs w:val="22"/>
              </w:rPr>
              <w:t>なし</w:t>
            </w:r>
          </w:p>
        </w:tc>
        <w:tc>
          <w:tcPr>
            <w:tcW w:w="2268" w:type="dxa"/>
          </w:tcPr>
          <w:p w:rsidR="0040484A" w:rsidRPr="00706E20" w:rsidRDefault="0040484A" w:rsidP="002979DE">
            <w:pPr>
              <w:rPr>
                <w:rFonts w:hAnsi="ＭＳ ゴシック"/>
                <w:szCs w:val="22"/>
              </w:rPr>
            </w:pPr>
            <w:r w:rsidRPr="00706E20">
              <w:rPr>
                <w:rFonts w:hAnsi="ＭＳ ゴシック" w:hint="eastAsia"/>
                <w:szCs w:val="22"/>
              </w:rPr>
              <w:t>入力者</w:t>
            </w:r>
          </w:p>
        </w:tc>
      </w:tr>
      <w:tr w:rsidR="0040484A" w:rsidRPr="00706E20" w:rsidTr="001A0EFC">
        <w:trPr>
          <w:trHeight w:val="397"/>
        </w:trPr>
        <w:tc>
          <w:tcPr>
            <w:tcW w:w="2268" w:type="dxa"/>
            <w:vMerge w:val="restart"/>
          </w:tcPr>
          <w:p w:rsidR="0040484A" w:rsidRDefault="0040484A" w:rsidP="002979DE">
            <w:r w:rsidRPr="00706E20">
              <w:rPr>
                <w:rFonts w:hint="eastAsia"/>
              </w:rPr>
              <w:t>貨物取扱結果確認情報</w:t>
            </w:r>
          </w:p>
          <w:p w:rsidR="0040484A" w:rsidRPr="00706E20" w:rsidRDefault="0040484A" w:rsidP="002979DE">
            <w:r>
              <w:rPr>
                <w:rFonts w:hint="eastAsia"/>
              </w:rPr>
              <w:t>（輸出）</w:t>
            </w:r>
          </w:p>
        </w:tc>
        <w:tc>
          <w:tcPr>
            <w:tcW w:w="4536" w:type="dxa"/>
          </w:tcPr>
          <w:p w:rsidR="0040484A" w:rsidRPr="00706E20" w:rsidRDefault="0040484A" w:rsidP="004E6CC4">
            <w:pPr>
              <w:rPr>
                <w:rFonts w:hAnsi="ＭＳ ゴシック"/>
                <w:szCs w:val="22"/>
              </w:rPr>
            </w:pPr>
            <w:r w:rsidRPr="00706E20">
              <w:rPr>
                <w:rFonts w:hAnsi="ＭＳ ゴシック" w:hint="eastAsia"/>
                <w:szCs w:val="22"/>
              </w:rPr>
              <w:t>なし</w:t>
            </w:r>
          </w:p>
        </w:tc>
        <w:tc>
          <w:tcPr>
            <w:tcW w:w="2268" w:type="dxa"/>
          </w:tcPr>
          <w:p w:rsidR="0040484A" w:rsidRPr="00706E20" w:rsidRDefault="0040484A" w:rsidP="002979DE">
            <w:pPr>
              <w:rPr>
                <w:rFonts w:hAnsi="ＭＳ ゴシック"/>
                <w:szCs w:val="22"/>
              </w:rPr>
            </w:pPr>
            <w:r w:rsidRPr="00706E20">
              <w:rPr>
                <w:rFonts w:hAnsi="ＭＳ ゴシック" w:cs="ＭＳ 明朝" w:hint="eastAsia"/>
                <w:color w:val="000000"/>
                <w:szCs w:val="22"/>
              </w:rPr>
              <w:t>入力者</w:t>
            </w:r>
          </w:p>
        </w:tc>
      </w:tr>
      <w:tr w:rsidR="0040484A" w:rsidRPr="00706E20" w:rsidTr="001A0EFC">
        <w:trPr>
          <w:trHeight w:val="991"/>
        </w:trPr>
        <w:tc>
          <w:tcPr>
            <w:tcW w:w="2268" w:type="dxa"/>
            <w:vMerge/>
          </w:tcPr>
          <w:p w:rsidR="0040484A" w:rsidRPr="00706E20" w:rsidRDefault="0040484A" w:rsidP="006F4424"/>
        </w:tc>
        <w:tc>
          <w:tcPr>
            <w:tcW w:w="4536" w:type="dxa"/>
            <w:tcBorders>
              <w:bottom w:val="single" w:sz="4" w:space="0" w:color="auto"/>
            </w:tcBorders>
          </w:tcPr>
          <w:p w:rsidR="0040484A" w:rsidRPr="00706E20" w:rsidRDefault="0040484A" w:rsidP="001B22C6">
            <w:r>
              <w:rPr>
                <w:rFonts w:hint="eastAsia"/>
              </w:rPr>
              <w:t>以下</w:t>
            </w:r>
            <w:r w:rsidRPr="00706E20">
              <w:rPr>
                <w:rFonts w:hint="eastAsia"/>
              </w:rPr>
              <w:t>のすべての条件を満たす</w:t>
            </w:r>
            <w:r>
              <w:rPr>
                <w:rFonts w:hint="eastAsia"/>
              </w:rPr>
              <w:t>とき、</w:t>
            </w:r>
            <w:r w:rsidRPr="00706E20">
              <w:rPr>
                <w:rFonts w:hint="eastAsia"/>
              </w:rPr>
              <w:t>出力</w:t>
            </w:r>
            <w:r>
              <w:rPr>
                <w:rFonts w:hint="eastAsia"/>
              </w:rPr>
              <w:t>する</w:t>
            </w:r>
          </w:p>
          <w:p w:rsidR="0040484A" w:rsidRPr="00706E20" w:rsidRDefault="0040484A" w:rsidP="001B22C6">
            <w:pPr>
              <w:pStyle w:val="a3"/>
              <w:tabs>
                <w:tab w:val="clear" w:pos="4252"/>
                <w:tab w:val="clear" w:pos="8504"/>
              </w:tabs>
              <w:snapToGrid/>
            </w:pPr>
            <w:r w:rsidRPr="00706E20">
              <w:rPr>
                <w:rFonts w:hint="eastAsia"/>
              </w:rPr>
              <w:t>（１）入力者が差異ありの旨の入力を行った</w:t>
            </w:r>
          </w:p>
          <w:p w:rsidR="0040484A" w:rsidRPr="00706E20" w:rsidRDefault="0040484A" w:rsidP="001B22C6">
            <w:r w:rsidRPr="00706E20">
              <w:rPr>
                <w:rFonts w:hint="eastAsia"/>
              </w:rPr>
              <w:t>（２）取扱登録者が入力者と異なる</w:t>
            </w:r>
          </w:p>
        </w:tc>
        <w:tc>
          <w:tcPr>
            <w:tcW w:w="2268" w:type="dxa"/>
          </w:tcPr>
          <w:p w:rsidR="0040484A" w:rsidRPr="00706E20" w:rsidRDefault="0040484A" w:rsidP="002979DE">
            <w:pPr>
              <w:rPr>
                <w:rFonts w:hAnsi="ＭＳ ゴシック" w:cs="ＭＳ 明朝"/>
                <w:color w:val="000000"/>
                <w:szCs w:val="22"/>
              </w:rPr>
            </w:pPr>
            <w:r w:rsidRPr="00706E20">
              <w:rPr>
                <w:rFonts w:hAnsi="ＭＳ ゴシック" w:cs="ＭＳ 明朝" w:hint="eastAsia"/>
                <w:color w:val="000000"/>
                <w:szCs w:val="22"/>
              </w:rPr>
              <w:t>取扱登録者</w:t>
            </w:r>
          </w:p>
        </w:tc>
      </w:tr>
      <w:tr w:rsidR="00751495" w:rsidRPr="00706E20" w:rsidTr="00E84C1F">
        <w:trPr>
          <w:trHeight w:val="645"/>
        </w:trPr>
        <w:tc>
          <w:tcPr>
            <w:tcW w:w="2268" w:type="dxa"/>
            <w:vMerge w:val="restart"/>
            <w:tcBorders>
              <w:bottom w:val="single" w:sz="6" w:space="0" w:color="auto"/>
            </w:tcBorders>
          </w:tcPr>
          <w:p w:rsidR="00751495" w:rsidRPr="00706E20" w:rsidRDefault="00751495" w:rsidP="001B22C6">
            <w:r w:rsidRPr="00706E20">
              <w:rPr>
                <w:rFonts w:hint="eastAsia"/>
              </w:rPr>
              <w:t>搬入状況通知情報（輸出）</w:t>
            </w:r>
          </w:p>
        </w:tc>
        <w:tc>
          <w:tcPr>
            <w:tcW w:w="4536" w:type="dxa"/>
            <w:vMerge w:val="restart"/>
            <w:tcBorders>
              <w:top w:val="single" w:sz="4" w:space="0" w:color="auto"/>
            </w:tcBorders>
          </w:tcPr>
          <w:p w:rsidR="00751495" w:rsidRDefault="00751495" w:rsidP="00282633">
            <w:r w:rsidRPr="00706E20">
              <w:rPr>
                <w:rFonts w:hint="eastAsia"/>
              </w:rPr>
              <w:t>取扱確認で</w:t>
            </w:r>
            <w:r w:rsidRPr="00020EFA">
              <w:rPr>
                <w:rFonts w:hint="eastAsia"/>
              </w:rPr>
              <w:t>取扱登録内容と異なる</w:t>
            </w:r>
            <w:r w:rsidRPr="00706E20">
              <w:rPr>
                <w:rFonts w:hint="eastAsia"/>
              </w:rPr>
              <w:t>事故情報の入力があった</w:t>
            </w:r>
            <w:r>
              <w:rPr>
                <w:rFonts w:hint="eastAsia"/>
              </w:rPr>
              <w:t>場合</w:t>
            </w:r>
          </w:p>
          <w:p w:rsidR="00751495" w:rsidRDefault="00751495" w:rsidP="00A70B4C">
            <w:pPr>
              <w:pStyle w:val="a3"/>
              <w:ind w:left="595" w:hangingChars="300" w:hanging="595"/>
            </w:pPr>
          </w:p>
        </w:tc>
        <w:tc>
          <w:tcPr>
            <w:tcW w:w="2268" w:type="dxa"/>
            <w:tcBorders>
              <w:bottom w:val="single" w:sz="4" w:space="0" w:color="auto"/>
            </w:tcBorders>
          </w:tcPr>
          <w:p w:rsidR="00751495" w:rsidRPr="00706E20" w:rsidRDefault="00751495" w:rsidP="002979DE">
            <w:pPr>
              <w:rPr>
                <w:rFonts w:hAnsi="ＭＳ ゴシック" w:cs="ＭＳ 明朝"/>
                <w:color w:val="000000"/>
                <w:szCs w:val="22"/>
              </w:rPr>
            </w:pPr>
            <w:r w:rsidRPr="00706E20">
              <w:rPr>
                <w:rFonts w:hAnsi="ＭＳ ゴシック" w:cs="ＭＳ 明朝" w:hint="eastAsia"/>
                <w:color w:val="000000"/>
                <w:szCs w:val="22"/>
              </w:rPr>
              <w:t>入力者</w:t>
            </w:r>
          </w:p>
        </w:tc>
      </w:tr>
      <w:tr w:rsidR="00751495" w:rsidRPr="00706E20" w:rsidTr="00E84C1F">
        <w:trPr>
          <w:trHeight w:val="645"/>
        </w:trPr>
        <w:tc>
          <w:tcPr>
            <w:tcW w:w="2268" w:type="dxa"/>
            <w:vMerge/>
            <w:tcBorders>
              <w:bottom w:val="single" w:sz="6" w:space="0" w:color="auto"/>
            </w:tcBorders>
          </w:tcPr>
          <w:p w:rsidR="00751495" w:rsidRPr="00706E20" w:rsidRDefault="00751495" w:rsidP="001B22C6"/>
        </w:tc>
        <w:tc>
          <w:tcPr>
            <w:tcW w:w="4536" w:type="dxa"/>
            <w:vMerge/>
            <w:tcBorders>
              <w:bottom w:val="single" w:sz="4" w:space="0" w:color="auto"/>
            </w:tcBorders>
          </w:tcPr>
          <w:p w:rsidR="00751495" w:rsidRPr="00706E20" w:rsidRDefault="00751495" w:rsidP="00A70B4C">
            <w:pPr>
              <w:pStyle w:val="a3"/>
              <w:ind w:left="595" w:hangingChars="300" w:hanging="595"/>
            </w:pPr>
          </w:p>
        </w:tc>
        <w:tc>
          <w:tcPr>
            <w:tcW w:w="2268" w:type="dxa"/>
            <w:tcBorders>
              <w:bottom w:val="single" w:sz="4" w:space="0" w:color="auto"/>
            </w:tcBorders>
          </w:tcPr>
          <w:p w:rsidR="00751495" w:rsidRDefault="00751495" w:rsidP="00282633">
            <w:pPr>
              <w:rPr>
                <w:rFonts w:hAnsi="ＭＳ ゴシック" w:cs="ＭＳ 明朝"/>
                <w:color w:val="000000"/>
                <w:szCs w:val="22"/>
              </w:rPr>
            </w:pPr>
            <w:r>
              <w:rPr>
                <w:rFonts w:hAnsi="ＭＳ ゴシック" w:cs="ＭＳ 明朝" w:hint="eastAsia"/>
                <w:color w:val="000000"/>
                <w:szCs w:val="22"/>
              </w:rPr>
              <w:t>保税蔵置場の管轄</w:t>
            </w:r>
            <w:r w:rsidRPr="00706E20">
              <w:rPr>
                <w:rFonts w:hAnsi="ＭＳ ゴシック" w:cs="ＭＳ 明朝" w:hint="eastAsia"/>
                <w:color w:val="000000"/>
                <w:szCs w:val="22"/>
              </w:rPr>
              <w:t>税関</w:t>
            </w:r>
          </w:p>
          <w:p w:rsidR="00751495" w:rsidRPr="00706E20" w:rsidRDefault="00751495" w:rsidP="00282633">
            <w:pPr>
              <w:rPr>
                <w:rFonts w:hAnsi="ＭＳ ゴシック" w:cs="ＭＳ 明朝"/>
                <w:color w:val="000000"/>
                <w:szCs w:val="22"/>
              </w:rPr>
            </w:pPr>
            <w:r w:rsidRPr="00706E20">
              <w:rPr>
                <w:rFonts w:hAnsi="ＭＳ ゴシック" w:cs="ＭＳ 明朝" w:hint="eastAsia"/>
                <w:color w:val="000000"/>
                <w:szCs w:val="22"/>
              </w:rPr>
              <w:t>（保税担当部門）</w:t>
            </w:r>
          </w:p>
        </w:tc>
      </w:tr>
    </w:tbl>
    <w:p w:rsidR="0040484A" w:rsidRDefault="0040484A" w:rsidP="00747334">
      <w:pPr>
        <w:rPr>
          <w:rFonts w:hint="eastAsia"/>
        </w:rPr>
      </w:pPr>
    </w:p>
    <w:p w:rsidR="0040484A" w:rsidRPr="008C4C0E" w:rsidRDefault="0040484A" w:rsidP="008C4C0E">
      <w:pPr>
        <w:outlineLvl w:val="0"/>
        <w:rPr>
          <w:color w:val="000000"/>
        </w:rPr>
      </w:pPr>
      <w:r w:rsidRPr="00074169">
        <w:rPr>
          <w:rFonts w:hint="eastAsia"/>
          <w:color w:val="000000"/>
        </w:rPr>
        <w:t>７．特記事項</w:t>
      </w:r>
    </w:p>
    <w:p w:rsidR="0040484A" w:rsidRPr="000F44D8" w:rsidRDefault="0040484A" w:rsidP="007766E8">
      <w:pPr>
        <w:tabs>
          <w:tab w:val="num" w:pos="567"/>
        </w:tabs>
        <w:ind w:leftChars="150" w:left="298" w:firstLineChars="150" w:firstLine="298"/>
        <w:rPr>
          <w:rFonts w:hAnsi="ＭＳ ゴシック"/>
          <w:color w:val="000000"/>
          <w:szCs w:val="22"/>
        </w:rPr>
      </w:pPr>
      <w:r w:rsidRPr="000F44D8">
        <w:rPr>
          <w:rFonts w:hint="eastAsia"/>
          <w:color w:val="000000"/>
        </w:rPr>
        <w:t>本業務</w:t>
      </w:r>
      <w:r w:rsidRPr="000F44D8">
        <w:rPr>
          <w:rFonts w:hAnsi="ＭＳ ゴシック" w:hint="eastAsia"/>
          <w:color w:val="000000"/>
          <w:szCs w:val="22"/>
        </w:rPr>
        <w:t>に入力される項目（品名、仕向地、積込港、総個数、総重量）については、別紙Ｌ０２「共通項目（航空輸出貨物情報）の登録優先順位」に従って輸出貨物情報ＤＢに登録または更新する。</w:t>
      </w:r>
    </w:p>
    <w:p w:rsidR="0040484A" w:rsidRPr="00706E20" w:rsidRDefault="0040484A" w:rsidP="00955869"/>
    <w:sectPr w:rsidR="0040484A" w:rsidRPr="00706E20" w:rsidSect="00706E20">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4CA" w:rsidRDefault="00BD54CA">
      <w:r>
        <w:separator/>
      </w:r>
    </w:p>
  </w:endnote>
  <w:endnote w:type="continuationSeparator" w:id="0">
    <w:p w:rsidR="00BD54CA" w:rsidRDefault="00BD5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84A" w:rsidRDefault="0040484A" w:rsidP="007E3A62">
    <w:pPr>
      <w:pStyle w:val="a5"/>
      <w:jc w:val="center"/>
      <w:rPr>
        <w:rStyle w:val="a7"/>
        <w:rFonts w:hAnsi="ＭＳ ゴシック"/>
        <w:szCs w:val="22"/>
      </w:rPr>
    </w:pPr>
    <w:r>
      <w:rPr>
        <w:rStyle w:val="a7"/>
        <w:rFonts w:hAnsi="ＭＳ ゴシック"/>
        <w:szCs w:val="22"/>
      </w:rPr>
      <w:t>2543-01</w:t>
    </w:r>
    <w:r w:rsidRPr="006215CD">
      <w:rPr>
        <w:rStyle w:val="a7"/>
        <w:rFonts w:hAnsi="ＭＳ ゴシック"/>
        <w:szCs w:val="22"/>
      </w:rPr>
      <w:t>-</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747334">
      <w:rPr>
        <w:rStyle w:val="a7"/>
        <w:rFonts w:hAnsi="ＭＳ ゴシック"/>
        <w:noProof/>
        <w:szCs w:val="22"/>
      </w:rPr>
      <w:t>1</w:t>
    </w:r>
    <w:r w:rsidRPr="007E3A62">
      <w:rPr>
        <w:rStyle w:val="a7"/>
        <w:rFonts w:hAnsi="ＭＳ ゴシック"/>
        <w:szCs w:val="22"/>
      </w:rPr>
      <w:fldChar w:fldCharType="end"/>
    </w:r>
  </w:p>
  <w:p w:rsidR="0040484A" w:rsidRPr="00D25DE9" w:rsidRDefault="0077567D" w:rsidP="00D25DE9">
    <w:pPr>
      <w:pStyle w:val="a5"/>
      <w:jc w:val="right"/>
      <w:rPr>
        <w:rFonts w:hAnsi="ＭＳ ゴシック"/>
        <w:szCs w:val="22"/>
      </w:rPr>
    </w:pPr>
    <w:r>
      <w:rPr>
        <w:rFonts w:hint="eastAsia"/>
      </w:rPr>
      <w:t>＜2025.</w:t>
    </w:r>
    <w:r>
      <w:t>1</w:t>
    </w:r>
    <w:r>
      <w:rPr>
        <w:rFonts w:hint="eastAsia"/>
      </w:rPr>
      <w:t>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4CA" w:rsidRDefault="00BD54CA">
      <w:r>
        <w:separator/>
      </w:r>
    </w:p>
  </w:footnote>
  <w:footnote w:type="continuationSeparator" w:id="0">
    <w:p w:rsidR="00BD54CA" w:rsidRDefault="00BD54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2C34"/>
    <w:multiLevelType w:val="singleLevel"/>
    <w:tmpl w:val="178EFDA4"/>
    <w:lvl w:ilvl="0">
      <w:start w:val="1"/>
      <w:numFmt w:val="aiueoFullWidth"/>
      <w:lvlText w:val="（%1）"/>
      <w:lvlJc w:val="left"/>
      <w:pPr>
        <w:tabs>
          <w:tab w:val="num" w:pos="1200"/>
        </w:tabs>
        <w:ind w:left="1200" w:hanging="600"/>
      </w:pPr>
      <w:rPr>
        <w:rFonts w:cs="Times New Roman" w:hint="eastAsia"/>
      </w:rPr>
    </w:lvl>
  </w:abstractNum>
  <w:abstractNum w:abstractNumId="1" w15:restartNumberingAfterBreak="0">
    <w:nsid w:val="0AAE6EE6"/>
    <w:multiLevelType w:val="hybridMultilevel"/>
    <w:tmpl w:val="73A2A71A"/>
    <w:lvl w:ilvl="0" w:tplc="55F61208">
      <w:start w:val="1"/>
      <w:numFmt w:val="decimalEnclosedCircle"/>
      <w:lvlText w:val="%1"/>
      <w:lvlJc w:val="left"/>
      <w:pPr>
        <w:tabs>
          <w:tab w:val="num" w:pos="961"/>
        </w:tabs>
        <w:ind w:left="811" w:hanging="21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0E405978"/>
    <w:multiLevelType w:val="singleLevel"/>
    <w:tmpl w:val="3B5A7722"/>
    <w:lvl w:ilvl="0">
      <w:start w:val="1"/>
      <w:numFmt w:val="decimalEnclosedCircle"/>
      <w:lvlText w:val="%1"/>
      <w:lvlJc w:val="left"/>
      <w:pPr>
        <w:tabs>
          <w:tab w:val="num" w:pos="972"/>
        </w:tabs>
        <w:ind w:left="822" w:hanging="210"/>
      </w:pPr>
      <w:rPr>
        <w:rFonts w:cs="Times New Roman" w:hint="eastAsia"/>
      </w:rPr>
    </w:lvl>
  </w:abstractNum>
  <w:abstractNum w:abstractNumId="3" w15:restartNumberingAfterBreak="0">
    <w:nsid w:val="19E46320"/>
    <w:multiLevelType w:val="singleLevel"/>
    <w:tmpl w:val="566C05C0"/>
    <w:lvl w:ilvl="0">
      <w:start w:val="1"/>
      <w:numFmt w:val="decimalFullWidth"/>
      <w:lvlText w:val="（%1）"/>
      <w:lvlJc w:val="left"/>
      <w:pPr>
        <w:tabs>
          <w:tab w:val="num" w:pos="601"/>
        </w:tabs>
        <w:ind w:left="601" w:hanging="601"/>
      </w:pPr>
      <w:rPr>
        <w:rFonts w:cs="Times New Roman" w:hint="eastAsia"/>
      </w:rPr>
    </w:lvl>
  </w:abstractNum>
  <w:abstractNum w:abstractNumId="4" w15:restartNumberingAfterBreak="0">
    <w:nsid w:val="221E0BD0"/>
    <w:multiLevelType w:val="singleLevel"/>
    <w:tmpl w:val="C75CB396"/>
    <w:lvl w:ilvl="0">
      <w:start w:val="1"/>
      <w:numFmt w:val="decimalFullWidth"/>
      <w:lvlText w:val="（%1）"/>
      <w:lvlJc w:val="left"/>
      <w:pPr>
        <w:tabs>
          <w:tab w:val="num" w:pos="600"/>
        </w:tabs>
        <w:ind w:left="600" w:hanging="600"/>
      </w:pPr>
      <w:rPr>
        <w:rFonts w:cs="Times New Roman" w:hint="eastAsia"/>
      </w:rPr>
    </w:lvl>
  </w:abstractNum>
  <w:abstractNum w:abstractNumId="5" w15:restartNumberingAfterBreak="0">
    <w:nsid w:val="23355070"/>
    <w:multiLevelType w:val="hybridMultilevel"/>
    <w:tmpl w:val="FE5EF260"/>
    <w:lvl w:ilvl="0" w:tplc="7C24DEFC">
      <w:start w:val="2"/>
      <w:numFmt w:val="decimalEnclosedCircle"/>
      <w:lvlText w:val="%1"/>
      <w:lvlJc w:val="left"/>
      <w:pPr>
        <w:tabs>
          <w:tab w:val="num" w:pos="961"/>
        </w:tabs>
        <w:ind w:left="811" w:hanging="210"/>
      </w:pPr>
      <w:rPr>
        <w:rFonts w:cs="Times New Roman" w:hint="eastAsia"/>
      </w:rPr>
    </w:lvl>
    <w:lvl w:ilvl="1" w:tplc="074AFD98">
      <w:start w:val="1"/>
      <w:numFmt w:val="decimalFullWidth"/>
      <w:lvlText w:val="（%2）"/>
      <w:lvlJc w:val="left"/>
      <w:pPr>
        <w:tabs>
          <w:tab w:val="num" w:pos="1741"/>
        </w:tabs>
        <w:ind w:left="1741" w:hanging="720"/>
      </w:pPr>
      <w:rPr>
        <w:rFonts w:cs="Times New Roman" w:hint="eastAsia"/>
      </w:rPr>
    </w:lvl>
    <w:lvl w:ilvl="2" w:tplc="04090011" w:tentative="1">
      <w:start w:val="1"/>
      <w:numFmt w:val="decimalEnclosedCircle"/>
      <w:lvlText w:val="%3"/>
      <w:lvlJc w:val="left"/>
      <w:pPr>
        <w:tabs>
          <w:tab w:val="num" w:pos="1861"/>
        </w:tabs>
        <w:ind w:left="1861" w:hanging="420"/>
      </w:pPr>
      <w:rPr>
        <w:rFonts w:cs="Times New Roman"/>
      </w:rPr>
    </w:lvl>
    <w:lvl w:ilvl="3" w:tplc="0409000F" w:tentative="1">
      <w:start w:val="1"/>
      <w:numFmt w:val="decimal"/>
      <w:lvlText w:val="%4."/>
      <w:lvlJc w:val="left"/>
      <w:pPr>
        <w:tabs>
          <w:tab w:val="num" w:pos="2281"/>
        </w:tabs>
        <w:ind w:left="2281" w:hanging="420"/>
      </w:pPr>
      <w:rPr>
        <w:rFonts w:cs="Times New Roman"/>
      </w:rPr>
    </w:lvl>
    <w:lvl w:ilvl="4" w:tplc="04090017" w:tentative="1">
      <w:start w:val="1"/>
      <w:numFmt w:val="aiueoFullWidth"/>
      <w:lvlText w:val="(%5)"/>
      <w:lvlJc w:val="left"/>
      <w:pPr>
        <w:tabs>
          <w:tab w:val="num" w:pos="2701"/>
        </w:tabs>
        <w:ind w:left="2701" w:hanging="420"/>
      </w:pPr>
      <w:rPr>
        <w:rFonts w:cs="Times New Roman"/>
      </w:rPr>
    </w:lvl>
    <w:lvl w:ilvl="5" w:tplc="04090011" w:tentative="1">
      <w:start w:val="1"/>
      <w:numFmt w:val="decimalEnclosedCircle"/>
      <w:lvlText w:val="%6"/>
      <w:lvlJc w:val="left"/>
      <w:pPr>
        <w:tabs>
          <w:tab w:val="num" w:pos="3121"/>
        </w:tabs>
        <w:ind w:left="3121" w:hanging="420"/>
      </w:pPr>
      <w:rPr>
        <w:rFonts w:cs="Times New Roman"/>
      </w:rPr>
    </w:lvl>
    <w:lvl w:ilvl="6" w:tplc="0409000F" w:tentative="1">
      <w:start w:val="1"/>
      <w:numFmt w:val="decimal"/>
      <w:lvlText w:val="%7."/>
      <w:lvlJc w:val="left"/>
      <w:pPr>
        <w:tabs>
          <w:tab w:val="num" w:pos="3541"/>
        </w:tabs>
        <w:ind w:left="3541" w:hanging="420"/>
      </w:pPr>
      <w:rPr>
        <w:rFonts w:cs="Times New Roman"/>
      </w:rPr>
    </w:lvl>
    <w:lvl w:ilvl="7" w:tplc="04090017" w:tentative="1">
      <w:start w:val="1"/>
      <w:numFmt w:val="aiueoFullWidth"/>
      <w:lvlText w:val="(%8)"/>
      <w:lvlJc w:val="left"/>
      <w:pPr>
        <w:tabs>
          <w:tab w:val="num" w:pos="3961"/>
        </w:tabs>
        <w:ind w:left="3961" w:hanging="420"/>
      </w:pPr>
      <w:rPr>
        <w:rFonts w:cs="Times New Roman"/>
      </w:rPr>
    </w:lvl>
    <w:lvl w:ilvl="8" w:tplc="04090011" w:tentative="1">
      <w:start w:val="1"/>
      <w:numFmt w:val="decimalEnclosedCircle"/>
      <w:lvlText w:val="%9"/>
      <w:lvlJc w:val="left"/>
      <w:pPr>
        <w:tabs>
          <w:tab w:val="num" w:pos="4381"/>
        </w:tabs>
        <w:ind w:left="4381" w:hanging="420"/>
      </w:pPr>
      <w:rPr>
        <w:rFonts w:cs="Times New Roman"/>
      </w:rPr>
    </w:lvl>
  </w:abstractNum>
  <w:abstractNum w:abstractNumId="6" w15:restartNumberingAfterBreak="0">
    <w:nsid w:val="264A2353"/>
    <w:multiLevelType w:val="singleLevel"/>
    <w:tmpl w:val="86F630D8"/>
    <w:lvl w:ilvl="0">
      <w:start w:val="1"/>
      <w:numFmt w:val="decimalEnclosedCircle"/>
      <w:lvlText w:val="%1"/>
      <w:lvlJc w:val="left"/>
      <w:pPr>
        <w:tabs>
          <w:tab w:val="num" w:pos="960"/>
        </w:tabs>
        <w:ind w:left="810" w:hanging="210"/>
      </w:pPr>
      <w:rPr>
        <w:rFonts w:cs="Times New Roman" w:hint="eastAsia"/>
      </w:rPr>
    </w:lvl>
  </w:abstractNum>
  <w:abstractNum w:abstractNumId="7" w15:restartNumberingAfterBreak="0">
    <w:nsid w:val="267B71F9"/>
    <w:multiLevelType w:val="singleLevel"/>
    <w:tmpl w:val="3F8EB236"/>
    <w:lvl w:ilvl="0">
      <w:start w:val="1"/>
      <w:numFmt w:val="decimalFullWidth"/>
      <w:lvlText w:val="（%1）"/>
      <w:lvlJc w:val="left"/>
      <w:pPr>
        <w:tabs>
          <w:tab w:val="num" w:pos="600"/>
        </w:tabs>
        <w:ind w:left="600" w:hanging="600"/>
      </w:pPr>
      <w:rPr>
        <w:rFonts w:cs="Times New Roman" w:hint="eastAsia"/>
      </w:rPr>
    </w:lvl>
  </w:abstractNum>
  <w:abstractNum w:abstractNumId="8" w15:restartNumberingAfterBreak="0">
    <w:nsid w:val="32523610"/>
    <w:multiLevelType w:val="singleLevel"/>
    <w:tmpl w:val="4538E244"/>
    <w:lvl w:ilvl="0">
      <w:start w:val="1"/>
      <w:numFmt w:val="decimalEnclosedCircle"/>
      <w:lvlText w:val="%1"/>
      <w:lvlJc w:val="left"/>
      <w:pPr>
        <w:tabs>
          <w:tab w:val="num" w:pos="1200"/>
        </w:tabs>
        <w:ind w:left="1200" w:hanging="210"/>
      </w:pPr>
      <w:rPr>
        <w:rFonts w:ascii="Times New Roman" w:eastAsia="Times New Roman" w:hAnsi="Times New Roman" w:cs="Times New Roman"/>
      </w:rPr>
    </w:lvl>
  </w:abstractNum>
  <w:abstractNum w:abstractNumId="9" w15:restartNumberingAfterBreak="0">
    <w:nsid w:val="46DE05E0"/>
    <w:multiLevelType w:val="singleLevel"/>
    <w:tmpl w:val="2528DEF8"/>
    <w:lvl w:ilvl="0">
      <w:start w:val="1"/>
      <w:numFmt w:val="decimalEnclosedCircle"/>
      <w:lvlText w:val="%1"/>
      <w:lvlJc w:val="left"/>
      <w:pPr>
        <w:tabs>
          <w:tab w:val="num" w:pos="795"/>
        </w:tabs>
        <w:ind w:left="795" w:hanging="195"/>
      </w:pPr>
      <w:rPr>
        <w:rFonts w:cs="Times New Roman" w:hint="eastAsia"/>
      </w:rPr>
    </w:lvl>
  </w:abstractNum>
  <w:abstractNum w:abstractNumId="10" w15:restartNumberingAfterBreak="0">
    <w:nsid w:val="4B890A00"/>
    <w:multiLevelType w:val="singleLevel"/>
    <w:tmpl w:val="BB2E8B26"/>
    <w:lvl w:ilvl="0">
      <w:start w:val="1"/>
      <w:numFmt w:val="decimalEnclosedCircle"/>
      <w:lvlText w:val="%1"/>
      <w:lvlJc w:val="left"/>
      <w:pPr>
        <w:tabs>
          <w:tab w:val="num" w:pos="825"/>
        </w:tabs>
        <w:ind w:left="825" w:hanging="210"/>
      </w:pPr>
      <w:rPr>
        <w:rFonts w:cs="Times New Roman" w:hint="eastAsia"/>
      </w:rPr>
    </w:lvl>
  </w:abstractNum>
  <w:abstractNum w:abstractNumId="11" w15:restartNumberingAfterBreak="0">
    <w:nsid w:val="4D655A1F"/>
    <w:multiLevelType w:val="singleLevel"/>
    <w:tmpl w:val="5F26C282"/>
    <w:lvl w:ilvl="0">
      <w:start w:val="1"/>
      <w:numFmt w:val="decimalFullWidth"/>
      <w:lvlText w:val="（%1）"/>
      <w:lvlJc w:val="left"/>
      <w:pPr>
        <w:tabs>
          <w:tab w:val="num" w:pos="600"/>
        </w:tabs>
        <w:ind w:left="600" w:hanging="600"/>
      </w:pPr>
      <w:rPr>
        <w:rFonts w:cs="Times New Roman" w:hint="eastAsia"/>
      </w:rPr>
    </w:lvl>
  </w:abstractNum>
  <w:abstractNum w:abstractNumId="12" w15:restartNumberingAfterBreak="0">
    <w:nsid w:val="53C161D9"/>
    <w:multiLevelType w:val="hybridMultilevel"/>
    <w:tmpl w:val="1F704FBA"/>
    <w:lvl w:ilvl="0" w:tplc="D0329F66">
      <w:start w:val="4"/>
      <w:numFmt w:val="decimalFullWidth"/>
      <w:lvlText w:val="（%1）"/>
      <w:lvlJc w:val="left"/>
      <w:pPr>
        <w:tabs>
          <w:tab w:val="num" w:pos="600"/>
        </w:tabs>
        <w:ind w:left="600" w:hanging="60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549647E0"/>
    <w:multiLevelType w:val="hybridMultilevel"/>
    <w:tmpl w:val="586A6D9A"/>
    <w:lvl w:ilvl="0" w:tplc="6A62C6FC">
      <w:start w:val="1"/>
      <w:numFmt w:val="decimalFullWidth"/>
      <w:lvlText w:val="（%1）"/>
      <w:lvlJc w:val="left"/>
      <w:pPr>
        <w:tabs>
          <w:tab w:val="num" w:pos="785"/>
        </w:tabs>
        <w:ind w:left="785" w:hanging="720"/>
      </w:pPr>
      <w:rPr>
        <w:rFonts w:cs="Times New Roman" w:hint="default"/>
      </w:rPr>
    </w:lvl>
    <w:lvl w:ilvl="1" w:tplc="04090017" w:tentative="1">
      <w:start w:val="1"/>
      <w:numFmt w:val="aiueoFullWidth"/>
      <w:lvlText w:val="(%2)"/>
      <w:lvlJc w:val="left"/>
      <w:pPr>
        <w:tabs>
          <w:tab w:val="num" w:pos="905"/>
        </w:tabs>
        <w:ind w:left="905" w:hanging="420"/>
      </w:pPr>
      <w:rPr>
        <w:rFonts w:cs="Times New Roman"/>
      </w:rPr>
    </w:lvl>
    <w:lvl w:ilvl="2" w:tplc="04090011" w:tentative="1">
      <w:start w:val="1"/>
      <w:numFmt w:val="decimalEnclosedCircle"/>
      <w:lvlText w:val="%3"/>
      <w:lvlJc w:val="left"/>
      <w:pPr>
        <w:tabs>
          <w:tab w:val="num" w:pos="1325"/>
        </w:tabs>
        <w:ind w:left="1325" w:hanging="420"/>
      </w:pPr>
      <w:rPr>
        <w:rFonts w:cs="Times New Roman"/>
      </w:rPr>
    </w:lvl>
    <w:lvl w:ilvl="3" w:tplc="0409000F" w:tentative="1">
      <w:start w:val="1"/>
      <w:numFmt w:val="decimal"/>
      <w:lvlText w:val="%4."/>
      <w:lvlJc w:val="left"/>
      <w:pPr>
        <w:tabs>
          <w:tab w:val="num" w:pos="1745"/>
        </w:tabs>
        <w:ind w:left="1745" w:hanging="420"/>
      </w:pPr>
      <w:rPr>
        <w:rFonts w:cs="Times New Roman"/>
      </w:rPr>
    </w:lvl>
    <w:lvl w:ilvl="4" w:tplc="04090017" w:tentative="1">
      <w:start w:val="1"/>
      <w:numFmt w:val="aiueoFullWidth"/>
      <w:lvlText w:val="(%5)"/>
      <w:lvlJc w:val="left"/>
      <w:pPr>
        <w:tabs>
          <w:tab w:val="num" w:pos="2165"/>
        </w:tabs>
        <w:ind w:left="2165" w:hanging="420"/>
      </w:pPr>
      <w:rPr>
        <w:rFonts w:cs="Times New Roman"/>
      </w:rPr>
    </w:lvl>
    <w:lvl w:ilvl="5" w:tplc="04090011" w:tentative="1">
      <w:start w:val="1"/>
      <w:numFmt w:val="decimalEnclosedCircle"/>
      <w:lvlText w:val="%6"/>
      <w:lvlJc w:val="left"/>
      <w:pPr>
        <w:tabs>
          <w:tab w:val="num" w:pos="2585"/>
        </w:tabs>
        <w:ind w:left="2585" w:hanging="420"/>
      </w:pPr>
      <w:rPr>
        <w:rFonts w:cs="Times New Roman"/>
      </w:rPr>
    </w:lvl>
    <w:lvl w:ilvl="6" w:tplc="0409000F" w:tentative="1">
      <w:start w:val="1"/>
      <w:numFmt w:val="decimal"/>
      <w:lvlText w:val="%7."/>
      <w:lvlJc w:val="left"/>
      <w:pPr>
        <w:tabs>
          <w:tab w:val="num" w:pos="3005"/>
        </w:tabs>
        <w:ind w:left="3005" w:hanging="420"/>
      </w:pPr>
      <w:rPr>
        <w:rFonts w:cs="Times New Roman"/>
      </w:rPr>
    </w:lvl>
    <w:lvl w:ilvl="7" w:tplc="04090017" w:tentative="1">
      <w:start w:val="1"/>
      <w:numFmt w:val="aiueoFullWidth"/>
      <w:lvlText w:val="(%8)"/>
      <w:lvlJc w:val="left"/>
      <w:pPr>
        <w:tabs>
          <w:tab w:val="num" w:pos="3425"/>
        </w:tabs>
        <w:ind w:left="3425" w:hanging="420"/>
      </w:pPr>
      <w:rPr>
        <w:rFonts w:cs="Times New Roman"/>
      </w:rPr>
    </w:lvl>
    <w:lvl w:ilvl="8" w:tplc="04090011" w:tentative="1">
      <w:start w:val="1"/>
      <w:numFmt w:val="decimalEnclosedCircle"/>
      <w:lvlText w:val="%9"/>
      <w:lvlJc w:val="left"/>
      <w:pPr>
        <w:tabs>
          <w:tab w:val="num" w:pos="3845"/>
        </w:tabs>
        <w:ind w:left="3845" w:hanging="420"/>
      </w:pPr>
      <w:rPr>
        <w:rFonts w:cs="Times New Roman"/>
      </w:rPr>
    </w:lvl>
  </w:abstractNum>
  <w:abstractNum w:abstractNumId="14" w15:restartNumberingAfterBreak="0">
    <w:nsid w:val="58951F6F"/>
    <w:multiLevelType w:val="singleLevel"/>
    <w:tmpl w:val="1A861120"/>
    <w:lvl w:ilvl="0">
      <w:start w:val="1"/>
      <w:numFmt w:val="decimalFullWidth"/>
      <w:lvlText w:val="（%1）"/>
      <w:lvlJc w:val="left"/>
      <w:pPr>
        <w:tabs>
          <w:tab w:val="num" w:pos="600"/>
        </w:tabs>
        <w:ind w:left="600" w:hanging="600"/>
      </w:pPr>
      <w:rPr>
        <w:rFonts w:cs="Times New Roman" w:hint="eastAsia"/>
      </w:rPr>
    </w:lvl>
  </w:abstractNum>
  <w:abstractNum w:abstractNumId="15" w15:restartNumberingAfterBreak="0">
    <w:nsid w:val="61B70371"/>
    <w:multiLevelType w:val="singleLevel"/>
    <w:tmpl w:val="D6121B60"/>
    <w:lvl w:ilvl="0">
      <w:start w:val="4"/>
      <w:numFmt w:val="decimalFullWidth"/>
      <w:lvlText w:val="（%1）"/>
      <w:lvlJc w:val="left"/>
      <w:pPr>
        <w:tabs>
          <w:tab w:val="num" w:pos="600"/>
        </w:tabs>
        <w:ind w:left="600" w:hanging="600"/>
      </w:pPr>
      <w:rPr>
        <w:rFonts w:cs="Times New Roman" w:hint="eastAsia"/>
      </w:rPr>
    </w:lvl>
  </w:abstractNum>
  <w:abstractNum w:abstractNumId="16" w15:restartNumberingAfterBreak="0">
    <w:nsid w:val="64695F1B"/>
    <w:multiLevelType w:val="singleLevel"/>
    <w:tmpl w:val="A3ECFF24"/>
    <w:lvl w:ilvl="0">
      <w:start w:val="1"/>
      <w:numFmt w:val="irohaFullWidth"/>
      <w:lvlText w:val="（%1）"/>
      <w:lvlJc w:val="left"/>
      <w:pPr>
        <w:tabs>
          <w:tab w:val="num" w:pos="1200"/>
        </w:tabs>
        <w:ind w:left="1200" w:hanging="600"/>
      </w:pPr>
      <w:rPr>
        <w:rFonts w:cs="Times New Roman" w:hint="eastAsia"/>
      </w:rPr>
    </w:lvl>
  </w:abstractNum>
  <w:abstractNum w:abstractNumId="17" w15:restartNumberingAfterBreak="0">
    <w:nsid w:val="6C6661AF"/>
    <w:multiLevelType w:val="hybridMultilevel"/>
    <w:tmpl w:val="9BF819B0"/>
    <w:lvl w:ilvl="0" w:tplc="0409000F">
      <w:start w:val="1"/>
      <w:numFmt w:val="decimal"/>
      <w:lvlText w:val="%1."/>
      <w:lvlJc w:val="left"/>
      <w:pPr>
        <w:tabs>
          <w:tab w:val="num" w:pos="1233"/>
        </w:tabs>
        <w:ind w:left="1233" w:hanging="420"/>
      </w:pPr>
      <w:rPr>
        <w:rFonts w:cs="Times New Roman"/>
      </w:rPr>
    </w:lvl>
    <w:lvl w:ilvl="1" w:tplc="04090017" w:tentative="1">
      <w:start w:val="1"/>
      <w:numFmt w:val="aiueoFullWidth"/>
      <w:lvlText w:val="(%2)"/>
      <w:lvlJc w:val="left"/>
      <w:pPr>
        <w:tabs>
          <w:tab w:val="num" w:pos="1653"/>
        </w:tabs>
        <w:ind w:left="1653" w:hanging="420"/>
      </w:pPr>
      <w:rPr>
        <w:rFonts w:cs="Times New Roman"/>
      </w:rPr>
    </w:lvl>
    <w:lvl w:ilvl="2" w:tplc="04090011" w:tentative="1">
      <w:start w:val="1"/>
      <w:numFmt w:val="decimalEnclosedCircle"/>
      <w:lvlText w:val="%3"/>
      <w:lvlJc w:val="left"/>
      <w:pPr>
        <w:tabs>
          <w:tab w:val="num" w:pos="2073"/>
        </w:tabs>
        <w:ind w:left="2073" w:hanging="420"/>
      </w:pPr>
      <w:rPr>
        <w:rFonts w:cs="Times New Roman"/>
      </w:rPr>
    </w:lvl>
    <w:lvl w:ilvl="3" w:tplc="0409000F" w:tentative="1">
      <w:start w:val="1"/>
      <w:numFmt w:val="decimal"/>
      <w:lvlText w:val="%4."/>
      <w:lvlJc w:val="left"/>
      <w:pPr>
        <w:tabs>
          <w:tab w:val="num" w:pos="2493"/>
        </w:tabs>
        <w:ind w:left="2493" w:hanging="420"/>
      </w:pPr>
      <w:rPr>
        <w:rFonts w:cs="Times New Roman"/>
      </w:rPr>
    </w:lvl>
    <w:lvl w:ilvl="4" w:tplc="04090017" w:tentative="1">
      <w:start w:val="1"/>
      <w:numFmt w:val="aiueoFullWidth"/>
      <w:lvlText w:val="(%5)"/>
      <w:lvlJc w:val="left"/>
      <w:pPr>
        <w:tabs>
          <w:tab w:val="num" w:pos="2913"/>
        </w:tabs>
        <w:ind w:left="2913" w:hanging="420"/>
      </w:pPr>
      <w:rPr>
        <w:rFonts w:cs="Times New Roman"/>
      </w:rPr>
    </w:lvl>
    <w:lvl w:ilvl="5" w:tplc="04090011" w:tentative="1">
      <w:start w:val="1"/>
      <w:numFmt w:val="decimalEnclosedCircle"/>
      <w:lvlText w:val="%6"/>
      <w:lvlJc w:val="left"/>
      <w:pPr>
        <w:tabs>
          <w:tab w:val="num" w:pos="3333"/>
        </w:tabs>
        <w:ind w:left="3333" w:hanging="420"/>
      </w:pPr>
      <w:rPr>
        <w:rFonts w:cs="Times New Roman"/>
      </w:rPr>
    </w:lvl>
    <w:lvl w:ilvl="6" w:tplc="0409000F" w:tentative="1">
      <w:start w:val="1"/>
      <w:numFmt w:val="decimal"/>
      <w:lvlText w:val="%7."/>
      <w:lvlJc w:val="left"/>
      <w:pPr>
        <w:tabs>
          <w:tab w:val="num" w:pos="3753"/>
        </w:tabs>
        <w:ind w:left="3753" w:hanging="420"/>
      </w:pPr>
      <w:rPr>
        <w:rFonts w:cs="Times New Roman"/>
      </w:rPr>
    </w:lvl>
    <w:lvl w:ilvl="7" w:tplc="04090017" w:tentative="1">
      <w:start w:val="1"/>
      <w:numFmt w:val="aiueoFullWidth"/>
      <w:lvlText w:val="(%8)"/>
      <w:lvlJc w:val="left"/>
      <w:pPr>
        <w:tabs>
          <w:tab w:val="num" w:pos="4173"/>
        </w:tabs>
        <w:ind w:left="4173" w:hanging="420"/>
      </w:pPr>
      <w:rPr>
        <w:rFonts w:cs="Times New Roman"/>
      </w:rPr>
    </w:lvl>
    <w:lvl w:ilvl="8" w:tplc="04090011" w:tentative="1">
      <w:start w:val="1"/>
      <w:numFmt w:val="decimalEnclosedCircle"/>
      <w:lvlText w:val="%9"/>
      <w:lvlJc w:val="left"/>
      <w:pPr>
        <w:tabs>
          <w:tab w:val="num" w:pos="4593"/>
        </w:tabs>
        <w:ind w:left="4593" w:hanging="420"/>
      </w:pPr>
      <w:rPr>
        <w:rFonts w:cs="Times New Roman"/>
      </w:rPr>
    </w:lvl>
  </w:abstractNum>
  <w:abstractNum w:abstractNumId="18" w15:restartNumberingAfterBreak="0">
    <w:nsid w:val="75576E86"/>
    <w:multiLevelType w:val="hybridMultilevel"/>
    <w:tmpl w:val="18E6B592"/>
    <w:lvl w:ilvl="0" w:tplc="ABB866F8">
      <w:start w:val="16"/>
      <w:numFmt w:val="decimalEnclosedCircle"/>
      <w:lvlText w:val="%1"/>
      <w:lvlJc w:val="left"/>
      <w:pPr>
        <w:tabs>
          <w:tab w:val="num" w:pos="1173"/>
        </w:tabs>
        <w:ind w:left="1173" w:hanging="360"/>
      </w:pPr>
      <w:rPr>
        <w:rFonts w:cs="Times New Roman" w:hint="default"/>
      </w:rPr>
    </w:lvl>
    <w:lvl w:ilvl="1" w:tplc="04090017" w:tentative="1">
      <w:start w:val="1"/>
      <w:numFmt w:val="aiueoFullWidth"/>
      <w:lvlText w:val="(%2)"/>
      <w:lvlJc w:val="left"/>
      <w:pPr>
        <w:tabs>
          <w:tab w:val="num" w:pos="1653"/>
        </w:tabs>
        <w:ind w:left="1653" w:hanging="420"/>
      </w:pPr>
      <w:rPr>
        <w:rFonts w:cs="Times New Roman"/>
      </w:rPr>
    </w:lvl>
    <w:lvl w:ilvl="2" w:tplc="04090011" w:tentative="1">
      <w:start w:val="1"/>
      <w:numFmt w:val="decimalEnclosedCircle"/>
      <w:lvlText w:val="%3"/>
      <w:lvlJc w:val="left"/>
      <w:pPr>
        <w:tabs>
          <w:tab w:val="num" w:pos="2073"/>
        </w:tabs>
        <w:ind w:left="2073" w:hanging="420"/>
      </w:pPr>
      <w:rPr>
        <w:rFonts w:cs="Times New Roman"/>
      </w:rPr>
    </w:lvl>
    <w:lvl w:ilvl="3" w:tplc="0409000F" w:tentative="1">
      <w:start w:val="1"/>
      <w:numFmt w:val="decimal"/>
      <w:lvlText w:val="%4."/>
      <w:lvlJc w:val="left"/>
      <w:pPr>
        <w:tabs>
          <w:tab w:val="num" w:pos="2493"/>
        </w:tabs>
        <w:ind w:left="2493" w:hanging="420"/>
      </w:pPr>
      <w:rPr>
        <w:rFonts w:cs="Times New Roman"/>
      </w:rPr>
    </w:lvl>
    <w:lvl w:ilvl="4" w:tplc="04090017" w:tentative="1">
      <w:start w:val="1"/>
      <w:numFmt w:val="aiueoFullWidth"/>
      <w:lvlText w:val="(%5)"/>
      <w:lvlJc w:val="left"/>
      <w:pPr>
        <w:tabs>
          <w:tab w:val="num" w:pos="2913"/>
        </w:tabs>
        <w:ind w:left="2913" w:hanging="420"/>
      </w:pPr>
      <w:rPr>
        <w:rFonts w:cs="Times New Roman"/>
      </w:rPr>
    </w:lvl>
    <w:lvl w:ilvl="5" w:tplc="04090011" w:tentative="1">
      <w:start w:val="1"/>
      <w:numFmt w:val="decimalEnclosedCircle"/>
      <w:lvlText w:val="%6"/>
      <w:lvlJc w:val="left"/>
      <w:pPr>
        <w:tabs>
          <w:tab w:val="num" w:pos="3333"/>
        </w:tabs>
        <w:ind w:left="3333" w:hanging="420"/>
      </w:pPr>
      <w:rPr>
        <w:rFonts w:cs="Times New Roman"/>
      </w:rPr>
    </w:lvl>
    <w:lvl w:ilvl="6" w:tplc="0409000F" w:tentative="1">
      <w:start w:val="1"/>
      <w:numFmt w:val="decimal"/>
      <w:lvlText w:val="%7."/>
      <w:lvlJc w:val="left"/>
      <w:pPr>
        <w:tabs>
          <w:tab w:val="num" w:pos="3753"/>
        </w:tabs>
        <w:ind w:left="3753" w:hanging="420"/>
      </w:pPr>
      <w:rPr>
        <w:rFonts w:cs="Times New Roman"/>
      </w:rPr>
    </w:lvl>
    <w:lvl w:ilvl="7" w:tplc="04090017" w:tentative="1">
      <w:start w:val="1"/>
      <w:numFmt w:val="aiueoFullWidth"/>
      <w:lvlText w:val="(%8)"/>
      <w:lvlJc w:val="left"/>
      <w:pPr>
        <w:tabs>
          <w:tab w:val="num" w:pos="4173"/>
        </w:tabs>
        <w:ind w:left="4173" w:hanging="420"/>
      </w:pPr>
      <w:rPr>
        <w:rFonts w:cs="Times New Roman"/>
      </w:rPr>
    </w:lvl>
    <w:lvl w:ilvl="8" w:tplc="04090011" w:tentative="1">
      <w:start w:val="1"/>
      <w:numFmt w:val="decimalEnclosedCircle"/>
      <w:lvlText w:val="%9"/>
      <w:lvlJc w:val="left"/>
      <w:pPr>
        <w:tabs>
          <w:tab w:val="num" w:pos="4593"/>
        </w:tabs>
        <w:ind w:left="4593" w:hanging="420"/>
      </w:pPr>
      <w:rPr>
        <w:rFonts w:cs="Times New Roman"/>
      </w:rPr>
    </w:lvl>
  </w:abstractNum>
  <w:abstractNum w:abstractNumId="19" w15:restartNumberingAfterBreak="0">
    <w:nsid w:val="765736BF"/>
    <w:multiLevelType w:val="hybridMultilevel"/>
    <w:tmpl w:val="12E06F1C"/>
    <w:lvl w:ilvl="0" w:tplc="E1504712">
      <w:start w:val="3"/>
      <w:numFmt w:val="decimalFullWidth"/>
      <w:lvlText w:val="（%1）"/>
      <w:lvlJc w:val="left"/>
      <w:pPr>
        <w:tabs>
          <w:tab w:val="num" w:pos="600"/>
        </w:tabs>
        <w:ind w:left="600" w:hanging="600"/>
      </w:pPr>
      <w:rPr>
        <w:rFonts w:cs="Times New Roman" w:hint="eastAsia"/>
      </w:rPr>
    </w:lvl>
    <w:lvl w:ilvl="1" w:tplc="C96E1ED2">
      <w:start w:val="1"/>
      <w:numFmt w:val="decimalEnclosedCircle"/>
      <w:lvlText w:val="%2"/>
      <w:lvlJc w:val="left"/>
      <w:pPr>
        <w:tabs>
          <w:tab w:val="num" w:pos="961"/>
        </w:tabs>
        <w:ind w:left="811" w:hanging="21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7A80489E"/>
    <w:multiLevelType w:val="hybridMultilevel"/>
    <w:tmpl w:val="240AF854"/>
    <w:lvl w:ilvl="0" w:tplc="0409000F">
      <w:start w:val="1"/>
      <w:numFmt w:val="decimal"/>
      <w:lvlText w:val="%1."/>
      <w:lvlJc w:val="left"/>
      <w:pPr>
        <w:tabs>
          <w:tab w:val="num" w:pos="1220"/>
        </w:tabs>
        <w:ind w:left="1220" w:hanging="420"/>
      </w:pPr>
      <w:rPr>
        <w:rFonts w:cs="Times New Roman"/>
      </w:rPr>
    </w:lvl>
    <w:lvl w:ilvl="1" w:tplc="04090017" w:tentative="1">
      <w:start w:val="1"/>
      <w:numFmt w:val="aiueoFullWidth"/>
      <w:lvlText w:val="(%2)"/>
      <w:lvlJc w:val="left"/>
      <w:pPr>
        <w:tabs>
          <w:tab w:val="num" w:pos="1640"/>
        </w:tabs>
        <w:ind w:left="1640" w:hanging="420"/>
      </w:pPr>
      <w:rPr>
        <w:rFonts w:cs="Times New Roman"/>
      </w:rPr>
    </w:lvl>
    <w:lvl w:ilvl="2" w:tplc="04090011" w:tentative="1">
      <w:start w:val="1"/>
      <w:numFmt w:val="decimalEnclosedCircle"/>
      <w:lvlText w:val="%3"/>
      <w:lvlJc w:val="left"/>
      <w:pPr>
        <w:tabs>
          <w:tab w:val="num" w:pos="2060"/>
        </w:tabs>
        <w:ind w:left="2060" w:hanging="420"/>
      </w:pPr>
      <w:rPr>
        <w:rFonts w:cs="Times New Roman"/>
      </w:rPr>
    </w:lvl>
    <w:lvl w:ilvl="3" w:tplc="0409000F" w:tentative="1">
      <w:start w:val="1"/>
      <w:numFmt w:val="decimal"/>
      <w:lvlText w:val="%4."/>
      <w:lvlJc w:val="left"/>
      <w:pPr>
        <w:tabs>
          <w:tab w:val="num" w:pos="2480"/>
        </w:tabs>
        <w:ind w:left="2480" w:hanging="420"/>
      </w:pPr>
      <w:rPr>
        <w:rFonts w:cs="Times New Roman"/>
      </w:rPr>
    </w:lvl>
    <w:lvl w:ilvl="4" w:tplc="04090017" w:tentative="1">
      <w:start w:val="1"/>
      <w:numFmt w:val="aiueoFullWidth"/>
      <w:lvlText w:val="(%5)"/>
      <w:lvlJc w:val="left"/>
      <w:pPr>
        <w:tabs>
          <w:tab w:val="num" w:pos="2900"/>
        </w:tabs>
        <w:ind w:left="2900" w:hanging="420"/>
      </w:pPr>
      <w:rPr>
        <w:rFonts w:cs="Times New Roman"/>
      </w:rPr>
    </w:lvl>
    <w:lvl w:ilvl="5" w:tplc="04090011" w:tentative="1">
      <w:start w:val="1"/>
      <w:numFmt w:val="decimalEnclosedCircle"/>
      <w:lvlText w:val="%6"/>
      <w:lvlJc w:val="left"/>
      <w:pPr>
        <w:tabs>
          <w:tab w:val="num" w:pos="3320"/>
        </w:tabs>
        <w:ind w:left="3320" w:hanging="420"/>
      </w:pPr>
      <w:rPr>
        <w:rFonts w:cs="Times New Roman"/>
      </w:rPr>
    </w:lvl>
    <w:lvl w:ilvl="6" w:tplc="0409000F" w:tentative="1">
      <w:start w:val="1"/>
      <w:numFmt w:val="decimal"/>
      <w:lvlText w:val="%7."/>
      <w:lvlJc w:val="left"/>
      <w:pPr>
        <w:tabs>
          <w:tab w:val="num" w:pos="3740"/>
        </w:tabs>
        <w:ind w:left="3740" w:hanging="420"/>
      </w:pPr>
      <w:rPr>
        <w:rFonts w:cs="Times New Roman"/>
      </w:rPr>
    </w:lvl>
    <w:lvl w:ilvl="7" w:tplc="04090017" w:tentative="1">
      <w:start w:val="1"/>
      <w:numFmt w:val="aiueoFullWidth"/>
      <w:lvlText w:val="(%8)"/>
      <w:lvlJc w:val="left"/>
      <w:pPr>
        <w:tabs>
          <w:tab w:val="num" w:pos="4160"/>
        </w:tabs>
        <w:ind w:left="4160" w:hanging="420"/>
      </w:pPr>
      <w:rPr>
        <w:rFonts w:cs="Times New Roman"/>
      </w:rPr>
    </w:lvl>
    <w:lvl w:ilvl="8" w:tplc="04090011" w:tentative="1">
      <w:start w:val="1"/>
      <w:numFmt w:val="decimalEnclosedCircle"/>
      <w:lvlText w:val="%9"/>
      <w:lvlJc w:val="left"/>
      <w:pPr>
        <w:tabs>
          <w:tab w:val="num" w:pos="4580"/>
        </w:tabs>
        <w:ind w:left="4580" w:hanging="420"/>
      </w:pPr>
      <w:rPr>
        <w:rFonts w:cs="Times New Roman"/>
      </w:rPr>
    </w:lvl>
  </w:abstractNum>
  <w:num w:numId="1">
    <w:abstractNumId w:val="14"/>
  </w:num>
  <w:num w:numId="2">
    <w:abstractNumId w:val="9"/>
  </w:num>
  <w:num w:numId="3">
    <w:abstractNumId w:val="4"/>
  </w:num>
  <w:num w:numId="4">
    <w:abstractNumId w:val="11"/>
  </w:num>
  <w:num w:numId="5">
    <w:abstractNumId w:val="16"/>
  </w:num>
  <w:num w:numId="6">
    <w:abstractNumId w:val="0"/>
  </w:num>
  <w:num w:numId="7">
    <w:abstractNumId w:val="8"/>
  </w:num>
  <w:num w:numId="8">
    <w:abstractNumId w:val="13"/>
  </w:num>
  <w:num w:numId="9">
    <w:abstractNumId w:val="15"/>
  </w:num>
  <w:num w:numId="10">
    <w:abstractNumId w:val="10"/>
  </w:num>
  <w:num w:numId="11">
    <w:abstractNumId w:val="17"/>
  </w:num>
  <w:num w:numId="12">
    <w:abstractNumId w:val="18"/>
  </w:num>
  <w:num w:numId="13">
    <w:abstractNumId w:val="2"/>
  </w:num>
  <w:num w:numId="14">
    <w:abstractNumId w:val="3"/>
  </w:num>
  <w:num w:numId="15">
    <w:abstractNumId w:val="19"/>
  </w:num>
  <w:num w:numId="16">
    <w:abstractNumId w:val="6"/>
  </w:num>
  <w:num w:numId="17">
    <w:abstractNumId w:val="12"/>
  </w:num>
  <w:num w:numId="18">
    <w:abstractNumId w:val="5"/>
  </w:num>
  <w:num w:numId="19">
    <w:abstractNumId w:val="20"/>
  </w:num>
  <w:num w:numId="20">
    <w:abstractNumId w:val="7"/>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0EFA"/>
    <w:rsid w:val="00023999"/>
    <w:rsid w:val="0002466C"/>
    <w:rsid w:val="000252A1"/>
    <w:rsid w:val="00027039"/>
    <w:rsid w:val="000318B0"/>
    <w:rsid w:val="00040DA7"/>
    <w:rsid w:val="00042A0F"/>
    <w:rsid w:val="00050907"/>
    <w:rsid w:val="00074169"/>
    <w:rsid w:val="000763F3"/>
    <w:rsid w:val="00090E13"/>
    <w:rsid w:val="000A63E3"/>
    <w:rsid w:val="000C3436"/>
    <w:rsid w:val="000C3925"/>
    <w:rsid w:val="000E1E47"/>
    <w:rsid w:val="000E5638"/>
    <w:rsid w:val="000F44D8"/>
    <w:rsid w:val="000F7F53"/>
    <w:rsid w:val="00152C72"/>
    <w:rsid w:val="00182132"/>
    <w:rsid w:val="001A0EFC"/>
    <w:rsid w:val="001B22C6"/>
    <w:rsid w:val="001B3BB2"/>
    <w:rsid w:val="001B5D0C"/>
    <w:rsid w:val="001B5F61"/>
    <w:rsid w:val="00202FD5"/>
    <w:rsid w:val="00203B85"/>
    <w:rsid w:val="00207B10"/>
    <w:rsid w:val="00235C80"/>
    <w:rsid w:val="002656AA"/>
    <w:rsid w:val="00272343"/>
    <w:rsid w:val="0027622F"/>
    <w:rsid w:val="0028174B"/>
    <w:rsid w:val="00282633"/>
    <w:rsid w:val="002866D9"/>
    <w:rsid w:val="00287724"/>
    <w:rsid w:val="002925D3"/>
    <w:rsid w:val="00294775"/>
    <w:rsid w:val="002979DE"/>
    <w:rsid w:val="002B5C15"/>
    <w:rsid w:val="002C31A6"/>
    <w:rsid w:val="002D4659"/>
    <w:rsid w:val="002F1FDC"/>
    <w:rsid w:val="002F745F"/>
    <w:rsid w:val="00300E5A"/>
    <w:rsid w:val="003056FA"/>
    <w:rsid w:val="0032112A"/>
    <w:rsid w:val="00323308"/>
    <w:rsid w:val="00326C28"/>
    <w:rsid w:val="00373ED5"/>
    <w:rsid w:val="00383614"/>
    <w:rsid w:val="003C042D"/>
    <w:rsid w:val="003D3F66"/>
    <w:rsid w:val="003D61CF"/>
    <w:rsid w:val="003E3267"/>
    <w:rsid w:val="003E6017"/>
    <w:rsid w:val="0040484A"/>
    <w:rsid w:val="0040728A"/>
    <w:rsid w:val="00414362"/>
    <w:rsid w:val="004338A5"/>
    <w:rsid w:val="00450377"/>
    <w:rsid w:val="004764F0"/>
    <w:rsid w:val="004C0E7E"/>
    <w:rsid w:val="004C64F0"/>
    <w:rsid w:val="004C71B9"/>
    <w:rsid w:val="004E6CC4"/>
    <w:rsid w:val="004E79DD"/>
    <w:rsid w:val="004F251D"/>
    <w:rsid w:val="004F4873"/>
    <w:rsid w:val="004F5986"/>
    <w:rsid w:val="00506526"/>
    <w:rsid w:val="00514A85"/>
    <w:rsid w:val="00515EE5"/>
    <w:rsid w:val="0052193D"/>
    <w:rsid w:val="0053559C"/>
    <w:rsid w:val="00587EBC"/>
    <w:rsid w:val="00590849"/>
    <w:rsid w:val="00596A7F"/>
    <w:rsid w:val="005975D2"/>
    <w:rsid w:val="00597C86"/>
    <w:rsid w:val="005A5D5A"/>
    <w:rsid w:val="005D1450"/>
    <w:rsid w:val="005D4F94"/>
    <w:rsid w:val="005E5BAD"/>
    <w:rsid w:val="005F621D"/>
    <w:rsid w:val="006004C6"/>
    <w:rsid w:val="006026A0"/>
    <w:rsid w:val="006072C0"/>
    <w:rsid w:val="00617097"/>
    <w:rsid w:val="006215CD"/>
    <w:rsid w:val="00624CFE"/>
    <w:rsid w:val="00625B10"/>
    <w:rsid w:val="0062754A"/>
    <w:rsid w:val="00652EF6"/>
    <w:rsid w:val="00661186"/>
    <w:rsid w:val="00676682"/>
    <w:rsid w:val="00681E40"/>
    <w:rsid w:val="0069194C"/>
    <w:rsid w:val="006B4672"/>
    <w:rsid w:val="006B7070"/>
    <w:rsid w:val="006D0A03"/>
    <w:rsid w:val="006D0EE3"/>
    <w:rsid w:val="006D39F7"/>
    <w:rsid w:val="006E28E5"/>
    <w:rsid w:val="006E697E"/>
    <w:rsid w:val="006F39C8"/>
    <w:rsid w:val="006F4424"/>
    <w:rsid w:val="00706BA3"/>
    <w:rsid w:val="00706E20"/>
    <w:rsid w:val="00712B1D"/>
    <w:rsid w:val="00712F89"/>
    <w:rsid w:val="007168C3"/>
    <w:rsid w:val="00732213"/>
    <w:rsid w:val="00747334"/>
    <w:rsid w:val="007478D1"/>
    <w:rsid w:val="00751495"/>
    <w:rsid w:val="00757165"/>
    <w:rsid w:val="0076763B"/>
    <w:rsid w:val="0077567D"/>
    <w:rsid w:val="007766E8"/>
    <w:rsid w:val="0077677C"/>
    <w:rsid w:val="00780831"/>
    <w:rsid w:val="007877A8"/>
    <w:rsid w:val="007D6008"/>
    <w:rsid w:val="007D79EB"/>
    <w:rsid w:val="007E3A62"/>
    <w:rsid w:val="007E77F0"/>
    <w:rsid w:val="00800C6F"/>
    <w:rsid w:val="00817BE2"/>
    <w:rsid w:val="008203F8"/>
    <w:rsid w:val="0084478F"/>
    <w:rsid w:val="00857E9C"/>
    <w:rsid w:val="0086148C"/>
    <w:rsid w:val="00865B55"/>
    <w:rsid w:val="0088150F"/>
    <w:rsid w:val="00881745"/>
    <w:rsid w:val="00882527"/>
    <w:rsid w:val="00886C5C"/>
    <w:rsid w:val="00893108"/>
    <w:rsid w:val="008B17A8"/>
    <w:rsid w:val="008C1B45"/>
    <w:rsid w:val="008C4C0E"/>
    <w:rsid w:val="008F524D"/>
    <w:rsid w:val="00924DB4"/>
    <w:rsid w:val="00925CF5"/>
    <w:rsid w:val="0093088C"/>
    <w:rsid w:val="00947CD9"/>
    <w:rsid w:val="00947FF6"/>
    <w:rsid w:val="00955869"/>
    <w:rsid w:val="00971E0E"/>
    <w:rsid w:val="009A3BAC"/>
    <w:rsid w:val="009A462A"/>
    <w:rsid w:val="009B4616"/>
    <w:rsid w:val="009B5A77"/>
    <w:rsid w:val="009C5226"/>
    <w:rsid w:val="009D2BA6"/>
    <w:rsid w:val="009E2ABE"/>
    <w:rsid w:val="009E79B1"/>
    <w:rsid w:val="00A1313B"/>
    <w:rsid w:val="00A24339"/>
    <w:rsid w:val="00A30FAB"/>
    <w:rsid w:val="00A40E88"/>
    <w:rsid w:val="00A53ECB"/>
    <w:rsid w:val="00A70456"/>
    <w:rsid w:val="00A70B4C"/>
    <w:rsid w:val="00A73D8E"/>
    <w:rsid w:val="00A83B0E"/>
    <w:rsid w:val="00A90701"/>
    <w:rsid w:val="00A919F4"/>
    <w:rsid w:val="00AA1175"/>
    <w:rsid w:val="00AA3967"/>
    <w:rsid w:val="00AA5244"/>
    <w:rsid w:val="00AA69A9"/>
    <w:rsid w:val="00AB45BE"/>
    <w:rsid w:val="00AB7B18"/>
    <w:rsid w:val="00AC54E9"/>
    <w:rsid w:val="00AD3797"/>
    <w:rsid w:val="00B01A50"/>
    <w:rsid w:val="00B33DDC"/>
    <w:rsid w:val="00B36C0A"/>
    <w:rsid w:val="00B46A11"/>
    <w:rsid w:val="00B47AE6"/>
    <w:rsid w:val="00B57306"/>
    <w:rsid w:val="00B66E82"/>
    <w:rsid w:val="00B711E9"/>
    <w:rsid w:val="00BB3964"/>
    <w:rsid w:val="00BD277A"/>
    <w:rsid w:val="00BD54CA"/>
    <w:rsid w:val="00BD7909"/>
    <w:rsid w:val="00BE449C"/>
    <w:rsid w:val="00BF4468"/>
    <w:rsid w:val="00C16FB6"/>
    <w:rsid w:val="00C570B1"/>
    <w:rsid w:val="00C7401C"/>
    <w:rsid w:val="00C83508"/>
    <w:rsid w:val="00CA183B"/>
    <w:rsid w:val="00CA1F01"/>
    <w:rsid w:val="00CC725B"/>
    <w:rsid w:val="00CD20E3"/>
    <w:rsid w:val="00CD2F91"/>
    <w:rsid w:val="00CE196A"/>
    <w:rsid w:val="00CE3F84"/>
    <w:rsid w:val="00CF002B"/>
    <w:rsid w:val="00D0341B"/>
    <w:rsid w:val="00D21D43"/>
    <w:rsid w:val="00D25DE9"/>
    <w:rsid w:val="00D3299C"/>
    <w:rsid w:val="00D352CB"/>
    <w:rsid w:val="00D44694"/>
    <w:rsid w:val="00D50E59"/>
    <w:rsid w:val="00D707EF"/>
    <w:rsid w:val="00D72EE5"/>
    <w:rsid w:val="00D7330A"/>
    <w:rsid w:val="00D75C88"/>
    <w:rsid w:val="00D7611B"/>
    <w:rsid w:val="00D87246"/>
    <w:rsid w:val="00D957F8"/>
    <w:rsid w:val="00DA4AB0"/>
    <w:rsid w:val="00DB195C"/>
    <w:rsid w:val="00DB6DA0"/>
    <w:rsid w:val="00DC4897"/>
    <w:rsid w:val="00DD75C4"/>
    <w:rsid w:val="00E2337E"/>
    <w:rsid w:val="00E713BA"/>
    <w:rsid w:val="00E75F00"/>
    <w:rsid w:val="00E77AD8"/>
    <w:rsid w:val="00E8151B"/>
    <w:rsid w:val="00E876E5"/>
    <w:rsid w:val="00EA7875"/>
    <w:rsid w:val="00EC088D"/>
    <w:rsid w:val="00EE0EB2"/>
    <w:rsid w:val="00EF6F9A"/>
    <w:rsid w:val="00EF7AD8"/>
    <w:rsid w:val="00F00B63"/>
    <w:rsid w:val="00F1054A"/>
    <w:rsid w:val="00F21614"/>
    <w:rsid w:val="00F25898"/>
    <w:rsid w:val="00F873F1"/>
    <w:rsid w:val="00FA2CC8"/>
    <w:rsid w:val="00FB1C80"/>
    <w:rsid w:val="00FB3890"/>
    <w:rsid w:val="00FC3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BBDC3F9"/>
  <w14:defaultImageDpi w14:val="0"/>
  <w15:docId w15:val="{E02EB1DE-B1E5-4D1D-B089-B44CE1784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6E20"/>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2B3616"/>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2B3616"/>
    <w:rPr>
      <w:rFonts w:ascii="ＭＳ ゴシック" w:eastAsia="ＭＳ ゴシック"/>
      <w:kern w:val="2"/>
      <w:sz w:val="22"/>
    </w:rPr>
  </w:style>
  <w:style w:type="character" w:styleId="a7">
    <w:name w:val="page number"/>
    <w:uiPriority w:val="99"/>
    <w:rsid w:val="007E3A62"/>
    <w:rPr>
      <w:rFonts w:cs="Times New Roman"/>
    </w:rPr>
  </w:style>
  <w:style w:type="paragraph" w:styleId="a8">
    <w:name w:val="Body Text Indent"/>
    <w:basedOn w:val="a"/>
    <w:link w:val="a9"/>
    <w:uiPriority w:val="99"/>
    <w:rsid w:val="00681E40"/>
    <w:pPr>
      <w:ind w:leftChars="400" w:left="992" w:hangingChars="100" w:hanging="198"/>
    </w:pPr>
    <w:rPr>
      <w:rFonts w:eastAsia="ＭＳ 明朝"/>
    </w:rPr>
  </w:style>
  <w:style w:type="character" w:customStyle="1" w:styleId="a9">
    <w:name w:val="本文インデント (文字)"/>
    <w:link w:val="a8"/>
    <w:uiPriority w:val="99"/>
    <w:semiHidden/>
    <w:rsid w:val="002B3616"/>
    <w:rPr>
      <w:rFonts w:ascii="ＭＳ ゴシック" w:eastAsia="ＭＳ ゴシック"/>
      <w:kern w:val="2"/>
      <w:sz w:val="22"/>
    </w:rPr>
  </w:style>
  <w:style w:type="paragraph" w:styleId="2">
    <w:name w:val="Body Text Indent 2"/>
    <w:basedOn w:val="a"/>
    <w:link w:val="20"/>
    <w:uiPriority w:val="99"/>
    <w:rsid w:val="00A83B0E"/>
    <w:pPr>
      <w:spacing w:line="480" w:lineRule="auto"/>
      <w:ind w:leftChars="400" w:left="851"/>
    </w:pPr>
  </w:style>
  <w:style w:type="character" w:customStyle="1" w:styleId="20">
    <w:name w:val="本文インデント 2 (文字)"/>
    <w:link w:val="2"/>
    <w:uiPriority w:val="99"/>
    <w:semiHidden/>
    <w:rsid w:val="002B3616"/>
    <w:rPr>
      <w:rFonts w:ascii="ＭＳ ゴシック" w:eastAsia="ＭＳ ゴシック"/>
      <w:kern w:val="2"/>
      <w:sz w:val="22"/>
    </w:rPr>
  </w:style>
  <w:style w:type="paragraph" w:styleId="3">
    <w:name w:val="Body Text Indent 3"/>
    <w:basedOn w:val="a"/>
    <w:link w:val="30"/>
    <w:uiPriority w:val="99"/>
    <w:rsid w:val="00A83B0E"/>
    <w:pPr>
      <w:ind w:leftChars="400" w:left="851"/>
    </w:pPr>
    <w:rPr>
      <w:sz w:val="16"/>
      <w:szCs w:val="16"/>
    </w:rPr>
  </w:style>
  <w:style w:type="character" w:customStyle="1" w:styleId="30">
    <w:name w:val="本文インデント 3 (文字)"/>
    <w:link w:val="3"/>
    <w:uiPriority w:val="99"/>
    <w:semiHidden/>
    <w:rsid w:val="002B3616"/>
    <w:rPr>
      <w:rFonts w:ascii="ＭＳ ゴシック" w:eastAsia="ＭＳ ゴシック"/>
      <w:kern w:val="2"/>
      <w:sz w:val="16"/>
      <w:szCs w:val="16"/>
    </w:rPr>
  </w:style>
  <w:style w:type="paragraph" w:styleId="aa">
    <w:name w:val="Balloon Text"/>
    <w:basedOn w:val="a"/>
    <w:link w:val="ab"/>
    <w:uiPriority w:val="99"/>
    <w:semiHidden/>
    <w:rsid w:val="00A53ECB"/>
    <w:rPr>
      <w:rFonts w:ascii="Arial" w:hAnsi="Arial"/>
      <w:sz w:val="18"/>
      <w:szCs w:val="18"/>
    </w:rPr>
  </w:style>
  <w:style w:type="character" w:customStyle="1" w:styleId="ab">
    <w:name w:val="吹き出し (文字)"/>
    <w:link w:val="aa"/>
    <w:uiPriority w:val="99"/>
    <w:semiHidden/>
    <w:rsid w:val="002B3616"/>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0047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5B4849-6A5B-4E9B-9AB3-C5A10294BDFD}"/>
</file>

<file path=customXml/itemProps2.xml><?xml version="1.0" encoding="utf-8"?>
<ds:datastoreItem xmlns:ds="http://schemas.openxmlformats.org/officeDocument/2006/customXml" ds:itemID="{D3792F88-5B74-48C6-A50F-564A141B2E58}"/>
</file>

<file path=customXml/itemProps3.xml><?xml version="1.0" encoding="utf-8"?>
<ds:datastoreItem xmlns:ds="http://schemas.openxmlformats.org/officeDocument/2006/customXml" ds:itemID="{52BEE5C4-A40F-41EF-94AC-16A7791E8FF8}"/>
</file>

<file path=docProps/app.xml><?xml version="1.0" encoding="utf-8"?>
<Properties xmlns="http://schemas.openxmlformats.org/officeDocument/2006/extended-properties" xmlns:vt="http://schemas.openxmlformats.org/officeDocument/2006/docPropsVTypes">
  <Template>Normal.dotm</Template>
  <TotalTime>81</TotalTime>
  <Pages>4</Pages>
  <Words>398</Words>
  <Characters>2275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27</cp:revision>
  <cp:lastPrinted>2008-05-21T04:45:00Z</cp:lastPrinted>
  <dcterms:created xsi:type="dcterms:W3CDTF">2008-10-16T10:05:00Z</dcterms:created>
  <dcterms:modified xsi:type="dcterms:W3CDTF">2023-10-13T08:02:00Z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