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FF7" w:rsidRPr="00AA2B9F" w:rsidRDefault="00FB2FF7" w:rsidP="00AA2B9F">
      <w:pPr>
        <w:pStyle w:val="af5"/>
      </w:pPr>
    </w:p>
    <w:p w:rsidR="00FB2FF7" w:rsidRPr="00AA2B9F" w:rsidRDefault="00FB2FF7" w:rsidP="00AA2B9F">
      <w:pPr>
        <w:pStyle w:val="af5"/>
      </w:pPr>
    </w:p>
    <w:p w:rsidR="00FB2FF7" w:rsidRPr="00AA2B9F" w:rsidRDefault="00FB2FF7" w:rsidP="00AA2B9F">
      <w:pPr>
        <w:pStyle w:val="af5"/>
      </w:pPr>
    </w:p>
    <w:p w:rsidR="00FB2FF7" w:rsidRPr="00AA2B9F" w:rsidRDefault="00FB2FF7" w:rsidP="00AA2B9F">
      <w:pPr>
        <w:pStyle w:val="af5"/>
      </w:pPr>
    </w:p>
    <w:p w:rsidR="00FB2FF7" w:rsidRPr="00AA2B9F" w:rsidRDefault="00FB2FF7" w:rsidP="00AA2B9F">
      <w:pPr>
        <w:pStyle w:val="af5"/>
      </w:pPr>
    </w:p>
    <w:p w:rsidR="00FB2FF7" w:rsidRPr="00AA2B9F" w:rsidRDefault="00FB2FF7" w:rsidP="00AA2B9F">
      <w:pPr>
        <w:pStyle w:val="af5"/>
      </w:pPr>
    </w:p>
    <w:p w:rsidR="00FB2FF7" w:rsidRPr="00AA2B9F" w:rsidRDefault="00FB2FF7" w:rsidP="00AA2B9F">
      <w:pPr>
        <w:pStyle w:val="af5"/>
      </w:pPr>
    </w:p>
    <w:p w:rsidR="00FB2FF7" w:rsidRPr="00AA2B9F" w:rsidRDefault="00FB2FF7" w:rsidP="00AA2B9F">
      <w:pPr>
        <w:pStyle w:val="af5"/>
      </w:pPr>
    </w:p>
    <w:p w:rsidR="00FB2FF7" w:rsidRPr="00AA2B9F" w:rsidRDefault="00FB2FF7"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B2FF7" w:rsidRPr="00AA2B9F" w:rsidTr="00F21BEE">
        <w:trPr>
          <w:trHeight w:val="1611"/>
          <w:jc w:val="center"/>
        </w:trPr>
        <w:tc>
          <w:tcPr>
            <w:tcW w:w="7655" w:type="dxa"/>
            <w:tcBorders>
              <w:top w:val="single" w:sz="4" w:space="0" w:color="auto"/>
              <w:bottom w:val="single" w:sz="4" w:space="0" w:color="auto"/>
            </w:tcBorders>
          </w:tcPr>
          <w:p w:rsidR="00FB2FF7" w:rsidRPr="00AA2B9F" w:rsidRDefault="00FB2FF7" w:rsidP="00AA2B9F">
            <w:pPr>
              <w:pStyle w:val="a3"/>
            </w:pPr>
          </w:p>
          <w:p w:rsidR="00FB2FF7" w:rsidRPr="00AA2B9F" w:rsidRDefault="00FB2FF7" w:rsidP="00AA2B9F">
            <w:pPr>
              <w:pStyle w:val="a3"/>
            </w:pPr>
            <w:r>
              <w:rPr>
                <w:rFonts w:hint="eastAsia"/>
              </w:rPr>
              <w:t>２０４２</w:t>
            </w:r>
            <w:r w:rsidRPr="00AA2B9F">
              <w:rPr>
                <w:rFonts w:hint="eastAsia"/>
              </w:rPr>
              <w:t>．</w:t>
            </w:r>
            <w:r>
              <w:rPr>
                <w:rFonts w:hint="eastAsia"/>
              </w:rPr>
              <w:t>ブッキング情報変更</w:t>
            </w:r>
          </w:p>
          <w:p w:rsidR="00FB2FF7" w:rsidRPr="00AA2B9F" w:rsidRDefault="00FB2FF7" w:rsidP="00AA2B9F">
            <w:pPr>
              <w:pStyle w:val="a3"/>
            </w:pPr>
          </w:p>
        </w:tc>
      </w:tr>
    </w:tbl>
    <w:p w:rsidR="00FB2FF7" w:rsidRPr="00AA2B9F" w:rsidRDefault="00FB2FF7" w:rsidP="00AA2B9F">
      <w:pPr>
        <w:pStyle w:val="a3"/>
      </w:pPr>
    </w:p>
    <w:p w:rsidR="00FB2FF7" w:rsidRPr="00AA2B9F" w:rsidRDefault="00FB2FF7" w:rsidP="00AA2B9F">
      <w:pPr>
        <w:pStyle w:val="a3"/>
      </w:pPr>
    </w:p>
    <w:p w:rsidR="00FB2FF7" w:rsidRPr="00AA2B9F" w:rsidRDefault="00FB2FF7" w:rsidP="00AA2B9F">
      <w:pPr>
        <w:pStyle w:val="a3"/>
      </w:pPr>
    </w:p>
    <w:p w:rsidR="00FB2FF7" w:rsidRPr="00AA2B9F" w:rsidRDefault="00FB2FF7" w:rsidP="00AA2B9F">
      <w:pPr>
        <w:pStyle w:val="a3"/>
      </w:pPr>
    </w:p>
    <w:p w:rsidR="00FB2FF7" w:rsidRPr="00AA2B9F" w:rsidRDefault="00FB2FF7" w:rsidP="00AA2B9F">
      <w:pPr>
        <w:pStyle w:val="a3"/>
      </w:pPr>
    </w:p>
    <w:p w:rsidR="00FB2FF7" w:rsidRPr="00AA2B9F" w:rsidRDefault="00FB2FF7" w:rsidP="00AA2B9F">
      <w:pPr>
        <w:pStyle w:val="a3"/>
      </w:pPr>
    </w:p>
    <w:p w:rsidR="00FB2FF7" w:rsidRPr="00AA2B9F" w:rsidRDefault="00FB2FF7" w:rsidP="00AA2B9F">
      <w:pPr>
        <w:pStyle w:val="a3"/>
      </w:pPr>
    </w:p>
    <w:p w:rsidR="00FB2FF7" w:rsidRPr="00AA2B9F" w:rsidRDefault="00FB2FF7"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FB2FF7"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FB2FF7" w:rsidRPr="00AA2B9F" w:rsidRDefault="00FB2FF7"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FB2FF7" w:rsidRPr="00AA2B9F" w:rsidRDefault="00375D10" w:rsidP="00AA2B9F">
            <w:pPr>
              <w:pStyle w:val="af5"/>
            </w:pPr>
            <w:r>
              <w:rPr>
                <w:rFonts w:hint="eastAsia"/>
              </w:rPr>
              <w:t>業務名</w:t>
            </w:r>
          </w:p>
        </w:tc>
      </w:tr>
      <w:tr w:rsidR="00FB2FF7"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FB2FF7" w:rsidRPr="00AA2B9F" w:rsidRDefault="00FB2FF7" w:rsidP="00AA2B9F">
            <w:pPr>
              <w:pStyle w:val="af5"/>
            </w:pPr>
            <w:r>
              <w:rPr>
                <w:rFonts w:hint="eastAsia"/>
              </w:rPr>
              <w:t>ＢＫＣ</w:t>
            </w:r>
          </w:p>
        </w:tc>
        <w:tc>
          <w:tcPr>
            <w:tcW w:w="4253" w:type="dxa"/>
            <w:tcBorders>
              <w:top w:val="single" w:sz="4" w:space="0" w:color="000000"/>
              <w:left w:val="single" w:sz="4" w:space="0" w:color="000000"/>
              <w:bottom w:val="single" w:sz="4" w:space="0" w:color="000000"/>
              <w:right w:val="single" w:sz="4" w:space="0" w:color="000000"/>
            </w:tcBorders>
            <w:vAlign w:val="center"/>
          </w:tcPr>
          <w:p w:rsidR="00FB2FF7" w:rsidRPr="00AA2B9F" w:rsidRDefault="00FB2FF7" w:rsidP="00AA2B9F">
            <w:pPr>
              <w:pStyle w:val="af5"/>
            </w:pPr>
            <w:r>
              <w:rPr>
                <w:rFonts w:hint="eastAsia"/>
              </w:rPr>
              <w:t>ブッキング情報変更</w:t>
            </w:r>
          </w:p>
        </w:tc>
      </w:tr>
    </w:tbl>
    <w:p w:rsidR="00FB2FF7" w:rsidRDefault="00FB2FF7" w:rsidP="004B1BD6">
      <w:pPr>
        <w:numPr>
          <w:ilvl w:val="0"/>
          <w:numId w:val="1"/>
        </w:numPr>
      </w:pPr>
      <w:r>
        <w:br w:type="page"/>
      </w:r>
      <w:r w:rsidRPr="00AA2B9F">
        <w:rPr>
          <w:rFonts w:hint="eastAsia"/>
        </w:rPr>
        <w:lastRenderedPageBreak/>
        <w:t>業務概要</w:t>
      </w:r>
    </w:p>
    <w:p w:rsidR="00DE0E6D" w:rsidRPr="00716D9E" w:rsidRDefault="00DE0E6D" w:rsidP="00DE0E6D">
      <w:r>
        <w:rPr>
          <w:rFonts w:hint="eastAsia"/>
        </w:rPr>
        <w:t xml:space="preserve">　</w:t>
      </w:r>
      <w:r w:rsidRPr="00716D9E">
        <w:rPr>
          <w:rFonts w:hint="eastAsia"/>
        </w:rPr>
        <w:t>（１）ブッキング情報の訂正及び取消しの場合</w:t>
      </w:r>
    </w:p>
    <w:p w:rsidR="00FB2FF7" w:rsidRPr="00716D9E" w:rsidRDefault="00FB2FF7" w:rsidP="00375D10">
      <w:pPr>
        <w:pStyle w:val="a7"/>
      </w:pPr>
      <w:r w:rsidRPr="00716D9E">
        <w:rPr>
          <w:rFonts w:hint="eastAsia"/>
        </w:rPr>
        <w:t>「ブッキング情報登録（ＢＫＲ）」業務で登録されたブッキング情報に変更が生じた場合に、ブッキング情報の訂正及び取消しを行う。また、ブッキング情報の訂正及び取消しにより、取り消されたコンテナサイズコード及びコンテナタイプコードに対して</w:t>
      </w:r>
      <w:r w:rsidRPr="00716D9E">
        <w:rPr>
          <w:rFonts w:hint="eastAsia"/>
          <w:kern w:val="0"/>
        </w:rPr>
        <w:t>「空コンテナピックアップ登録（ＰＵＲ）」業務等が既に行われている場合には、システムに登録されている</w:t>
      </w:r>
      <w:r w:rsidRPr="00716D9E">
        <w:rPr>
          <w:rFonts w:hint="eastAsia"/>
        </w:rPr>
        <w:t>空コンテナピックアップオーダー情報の取消しも併せて行う。</w:t>
      </w:r>
    </w:p>
    <w:p w:rsidR="00FB2FF7" w:rsidRPr="00716D9E" w:rsidRDefault="00DE0E6D" w:rsidP="00AA2B9F">
      <w:r w:rsidRPr="00716D9E">
        <w:rPr>
          <w:rFonts w:hint="eastAsia"/>
        </w:rPr>
        <w:t xml:space="preserve">　（２）船腹予約情報のブッキングＮＧの回答の場合</w:t>
      </w:r>
    </w:p>
    <w:p w:rsidR="00DE0E6D" w:rsidRDefault="00DE0E6D" w:rsidP="00DE0E6D">
      <w:pPr>
        <w:ind w:left="397" w:hangingChars="200" w:hanging="397"/>
      </w:pPr>
      <w:r w:rsidRPr="00716D9E">
        <w:rPr>
          <w:rFonts w:hint="eastAsia"/>
        </w:rPr>
        <w:t xml:space="preserve">　　　</w:t>
      </w:r>
      <w:r w:rsidRPr="00716D9E">
        <w:rPr>
          <w:rFonts w:hint="eastAsia"/>
          <w:color w:val="000000"/>
        </w:rPr>
        <w:t>「船腹予約登録（ＢＲＲ）」業務により</w:t>
      </w:r>
      <w:r w:rsidRPr="00716D9E">
        <w:rPr>
          <w:rFonts w:hint="eastAsia"/>
        </w:rPr>
        <w:t>登録された船腹予約情報</w:t>
      </w:r>
      <w:r w:rsidR="00B21ED2" w:rsidRPr="00716D9E">
        <w:rPr>
          <w:rFonts w:hint="eastAsia"/>
        </w:rPr>
        <w:t>（ブッキング）が申込内容不備や船腹の空きがない</w:t>
      </w:r>
      <w:r w:rsidR="00721C08" w:rsidRPr="00716D9E">
        <w:rPr>
          <w:rFonts w:hint="eastAsia"/>
        </w:rPr>
        <w:t>等、船腹予約を受付けられない</w:t>
      </w:r>
      <w:r w:rsidR="00B21ED2" w:rsidRPr="00716D9E">
        <w:rPr>
          <w:rFonts w:hint="eastAsia"/>
        </w:rPr>
        <w:t>旨（以下、「ブッキングＮＧ」という。）</w:t>
      </w:r>
      <w:r w:rsidRPr="00716D9E">
        <w:rPr>
          <w:rFonts w:hint="eastAsia"/>
        </w:rPr>
        <w:t>の回答をブッキング申込番号単位に行う。ただし、ブッキング申込番号に対してＢＫＲ業務が実施されている場合は、本業務は実施不可とする。</w:t>
      </w:r>
    </w:p>
    <w:p w:rsidR="00DE0E6D" w:rsidRPr="00AA2B9F" w:rsidRDefault="00DE0E6D" w:rsidP="00AA2B9F"/>
    <w:p w:rsidR="00FB2FF7" w:rsidRDefault="00FB2FF7" w:rsidP="00AA2B9F">
      <w:r w:rsidRPr="00AA2B9F">
        <w:rPr>
          <w:rFonts w:hint="eastAsia"/>
        </w:rPr>
        <w:t>２．入力者</w:t>
      </w:r>
    </w:p>
    <w:p w:rsidR="00DE0E6D" w:rsidRPr="00716D9E" w:rsidRDefault="00DE0E6D" w:rsidP="00AA2B9F">
      <w:r>
        <w:rPr>
          <w:rFonts w:hint="eastAsia"/>
        </w:rPr>
        <w:t xml:space="preserve">　</w:t>
      </w:r>
      <w:r w:rsidRPr="00716D9E">
        <w:rPr>
          <w:rFonts w:hint="eastAsia"/>
        </w:rPr>
        <w:t>（１）</w:t>
      </w:r>
      <w:r w:rsidR="006D64BB" w:rsidRPr="00716D9E">
        <w:rPr>
          <w:rFonts w:hint="eastAsia"/>
        </w:rPr>
        <w:t>訂正または取消し</w:t>
      </w:r>
      <w:r w:rsidRPr="00716D9E">
        <w:rPr>
          <w:rFonts w:hint="eastAsia"/>
        </w:rPr>
        <w:t>の場合</w:t>
      </w:r>
    </w:p>
    <w:p w:rsidR="00FB2FF7" w:rsidRPr="00716D9E" w:rsidRDefault="00FB2FF7" w:rsidP="00DE0E6D">
      <w:pPr>
        <w:pStyle w:val="a7"/>
        <w:ind w:firstLineChars="200" w:firstLine="397"/>
      </w:pPr>
      <w:r w:rsidRPr="00716D9E">
        <w:rPr>
          <w:rFonts w:hint="eastAsia"/>
        </w:rPr>
        <w:t>船会社、船舶代理店、ＣＹ</w:t>
      </w:r>
    </w:p>
    <w:p w:rsidR="00FB2FF7" w:rsidRPr="00716D9E" w:rsidRDefault="00DE0E6D" w:rsidP="00AA2B9F">
      <w:r w:rsidRPr="00716D9E">
        <w:rPr>
          <w:rFonts w:hint="eastAsia"/>
        </w:rPr>
        <w:t xml:space="preserve">　（２）</w:t>
      </w:r>
      <w:r w:rsidR="006D64BB" w:rsidRPr="00716D9E">
        <w:rPr>
          <w:rFonts w:hint="eastAsia"/>
        </w:rPr>
        <w:t>ブッキングＮＧ</w:t>
      </w:r>
      <w:r w:rsidRPr="00716D9E">
        <w:rPr>
          <w:rFonts w:hint="eastAsia"/>
        </w:rPr>
        <w:t>の場合</w:t>
      </w:r>
    </w:p>
    <w:p w:rsidR="00DE0E6D" w:rsidRDefault="00DE0E6D" w:rsidP="00AA2B9F">
      <w:r w:rsidRPr="00716D9E">
        <w:rPr>
          <w:rFonts w:hint="eastAsia"/>
        </w:rPr>
        <w:t xml:space="preserve">　　　　船会社、船舶代理店</w:t>
      </w:r>
    </w:p>
    <w:p w:rsidR="00DE0E6D" w:rsidRPr="00AA2B9F" w:rsidRDefault="00DE0E6D" w:rsidP="00AA2B9F"/>
    <w:p w:rsidR="00FB2FF7" w:rsidRPr="000E64EB" w:rsidRDefault="00FB2FF7" w:rsidP="00AA2B9F">
      <w:r w:rsidRPr="000E64EB">
        <w:rPr>
          <w:rFonts w:hint="eastAsia"/>
        </w:rPr>
        <w:t>３．制限事項</w:t>
      </w:r>
    </w:p>
    <w:p w:rsidR="00FB2FF7" w:rsidRPr="009A1EE9" w:rsidRDefault="00FB2FF7" w:rsidP="00375D10">
      <w:pPr>
        <w:pStyle w:val="a7"/>
        <w:ind w:left="595" w:hangingChars="100" w:hanging="198"/>
      </w:pPr>
      <w:r w:rsidRPr="000E64EB">
        <w:rPr>
          <w:rFonts w:hint="eastAsia"/>
        </w:rPr>
        <w:t>①</w:t>
      </w:r>
      <w:r w:rsidRPr="009A1EE9">
        <w:rPr>
          <w:rFonts w:hint="eastAsia"/>
        </w:rPr>
        <w:t>訂正の場合に、</w:t>
      </w:r>
      <w:r w:rsidRPr="009A1EE9">
        <w:rPr>
          <w:rFonts w:hint="eastAsia"/>
          <w:kern w:val="0"/>
        </w:rPr>
        <w:t>船会社コードとブッキング番号の組み合わせに対して</w:t>
      </w:r>
      <w:r w:rsidRPr="009A1EE9">
        <w:rPr>
          <w:rFonts w:hint="eastAsia"/>
        </w:rPr>
        <w:t>登録可能なコンテナサイズコード及びコンテナタイプコードは最大５件とする。</w:t>
      </w:r>
    </w:p>
    <w:p w:rsidR="00FB2FF7" w:rsidRDefault="00FB2FF7" w:rsidP="00375D10">
      <w:pPr>
        <w:pStyle w:val="a7"/>
        <w:overflowPunct w:val="0"/>
        <w:autoSpaceDE w:val="0"/>
        <w:autoSpaceDN w:val="0"/>
        <w:ind w:left="595" w:hangingChars="100" w:hanging="198"/>
        <w:rPr>
          <w:kern w:val="0"/>
        </w:rPr>
      </w:pPr>
      <w:r w:rsidRPr="009A1EE9">
        <w:rPr>
          <w:rFonts w:hint="eastAsia"/>
          <w:kern w:val="0"/>
        </w:rPr>
        <w:t>②</w:t>
      </w:r>
      <w:r w:rsidRPr="009A1EE9">
        <w:rPr>
          <w:rFonts w:hint="eastAsia"/>
        </w:rPr>
        <w:t>訂正の場合に、</w:t>
      </w:r>
      <w:r w:rsidRPr="009A1EE9">
        <w:rPr>
          <w:rFonts w:hint="eastAsia"/>
          <w:kern w:val="0"/>
        </w:rPr>
        <w:t>船会社コードとブッキング番号の組み合わせに対して登録可能なブッキングコンテナ本数は最大</w:t>
      </w:r>
      <w:r w:rsidR="00BD4170" w:rsidRPr="00716D9E">
        <w:rPr>
          <w:rFonts w:hint="eastAsia"/>
          <w:kern w:val="0"/>
        </w:rPr>
        <w:t>２００</w:t>
      </w:r>
      <w:r w:rsidRPr="009A1EE9">
        <w:rPr>
          <w:rFonts w:hint="eastAsia"/>
          <w:kern w:val="0"/>
        </w:rPr>
        <w:t>本</w:t>
      </w:r>
      <w:r w:rsidRPr="000E64EB">
        <w:rPr>
          <w:rFonts w:hint="eastAsia"/>
          <w:kern w:val="0"/>
        </w:rPr>
        <w:t>とする。</w:t>
      </w:r>
    </w:p>
    <w:p w:rsidR="00FB2FF7" w:rsidRPr="00B11EC2" w:rsidRDefault="00FB2FF7" w:rsidP="00375D10">
      <w:pPr>
        <w:pStyle w:val="a7"/>
        <w:ind w:left="595" w:hangingChars="100" w:hanging="198"/>
      </w:pPr>
      <w:r>
        <w:rPr>
          <w:rFonts w:hint="eastAsia"/>
          <w:kern w:val="0"/>
        </w:rPr>
        <w:t>③</w:t>
      </w:r>
      <w:r w:rsidRPr="007F4FCE">
        <w:rPr>
          <w:rFonts w:hint="eastAsia"/>
        </w:rPr>
        <w:t>船会社コードとブッキング番号に対する</w:t>
      </w:r>
      <w:r>
        <w:rPr>
          <w:rFonts w:hint="eastAsia"/>
        </w:rPr>
        <w:t>訂正は</w:t>
      </w:r>
      <w:r w:rsidRPr="00B9558A">
        <w:rPr>
          <w:rFonts w:hint="eastAsia"/>
        </w:rPr>
        <w:t>９９回まで可能とする。</w:t>
      </w:r>
    </w:p>
    <w:p w:rsidR="00FB2FF7" w:rsidRPr="00B11EC2" w:rsidRDefault="00FB2FF7" w:rsidP="007F4FCE">
      <w:pPr>
        <w:pStyle w:val="a7"/>
        <w:overflowPunct w:val="0"/>
        <w:autoSpaceDE w:val="0"/>
        <w:autoSpaceDN w:val="0"/>
        <w:ind w:leftChars="0" w:left="0" w:firstLineChars="0" w:firstLine="0"/>
        <w:rPr>
          <w:kern w:val="0"/>
        </w:rPr>
      </w:pPr>
    </w:p>
    <w:p w:rsidR="00FB2FF7" w:rsidRPr="00AA2B9F" w:rsidRDefault="00FB2FF7" w:rsidP="00AA2B9F">
      <w:r w:rsidRPr="00AA2B9F">
        <w:rPr>
          <w:rFonts w:hint="eastAsia"/>
        </w:rPr>
        <w:t>４．入力条件</w:t>
      </w:r>
    </w:p>
    <w:p w:rsidR="00FB2FF7" w:rsidRDefault="00FB2FF7" w:rsidP="00375D10">
      <w:pPr>
        <w:pStyle w:val="aa"/>
      </w:pPr>
      <w:r w:rsidRPr="00AA2B9F">
        <w:rPr>
          <w:rFonts w:hint="eastAsia"/>
        </w:rPr>
        <w:t>（１）入力者チェック</w:t>
      </w:r>
    </w:p>
    <w:p w:rsidR="006D64BB" w:rsidRPr="00716D9E" w:rsidRDefault="006D64BB" w:rsidP="00375D10">
      <w:pPr>
        <w:pStyle w:val="aa"/>
      </w:pPr>
      <w:r>
        <w:rPr>
          <w:rFonts w:hint="eastAsia"/>
        </w:rPr>
        <w:t xml:space="preserve">　</w:t>
      </w:r>
      <w:r w:rsidRPr="00716D9E">
        <w:rPr>
          <w:rFonts w:hint="eastAsia"/>
        </w:rPr>
        <w:t>（Ａ）</w:t>
      </w:r>
      <w:r w:rsidR="00C5092E" w:rsidRPr="00716D9E">
        <w:rPr>
          <w:rFonts w:hint="eastAsia"/>
        </w:rPr>
        <w:t>訂正または取消し</w:t>
      </w:r>
      <w:r w:rsidRPr="00716D9E">
        <w:rPr>
          <w:rFonts w:hint="eastAsia"/>
        </w:rPr>
        <w:t>の場合</w:t>
      </w:r>
    </w:p>
    <w:p w:rsidR="00FB2FF7" w:rsidRPr="00716D9E" w:rsidRDefault="00FB2FF7" w:rsidP="00375D10">
      <w:pPr>
        <w:pStyle w:val="a8"/>
      </w:pPr>
      <w:r w:rsidRPr="00716D9E">
        <w:rPr>
          <w:rFonts w:hint="eastAsia"/>
        </w:rPr>
        <w:t>①システムに登録されている利用者であること。</w:t>
      </w:r>
    </w:p>
    <w:p w:rsidR="00FB2FF7" w:rsidRPr="00716D9E" w:rsidRDefault="00FB2FF7" w:rsidP="00375D10">
      <w:pPr>
        <w:pStyle w:val="a8"/>
      </w:pPr>
      <w:r w:rsidRPr="00716D9E">
        <w:rPr>
          <w:rFonts w:hint="eastAsia"/>
        </w:rPr>
        <w:t>②入力者が船会社の場合は、入力された船会社コードに対する利用者であること。</w:t>
      </w:r>
    </w:p>
    <w:p w:rsidR="00FB2FF7" w:rsidRPr="00716D9E" w:rsidRDefault="00FB2FF7" w:rsidP="00375D10">
      <w:pPr>
        <w:pStyle w:val="ac"/>
        <w:overflowPunct w:val="0"/>
        <w:autoSpaceDE w:val="0"/>
        <w:autoSpaceDN w:val="0"/>
        <w:ind w:left="992" w:hangingChars="100" w:hanging="198"/>
        <w:rPr>
          <w:kern w:val="0"/>
        </w:rPr>
      </w:pPr>
      <w:r w:rsidRPr="00716D9E">
        <w:rPr>
          <w:rFonts w:hint="eastAsia"/>
        </w:rPr>
        <w:t>③入力者が船舶代理店の場合は、入力された船会社コード及びブッキング番号に対するブッキング情報の登録者であること。</w:t>
      </w:r>
    </w:p>
    <w:p w:rsidR="00FB2FF7" w:rsidRPr="00716D9E" w:rsidRDefault="00FB2FF7" w:rsidP="00375D10">
      <w:pPr>
        <w:pStyle w:val="a8"/>
      </w:pPr>
      <w:r w:rsidRPr="00716D9E">
        <w:rPr>
          <w:rFonts w:hint="eastAsia"/>
        </w:rPr>
        <w:t>④入力者がＣＹの場合は、訂正でかつ、入力された船会社コード及びブッキング番号に対するブッキング情報において積出港ＣＹまたは荷受地ＣＹとして登録された利用者であること。</w:t>
      </w:r>
    </w:p>
    <w:p w:rsidR="006D64BB" w:rsidRPr="00716D9E" w:rsidRDefault="006D64BB" w:rsidP="00375D10">
      <w:pPr>
        <w:pStyle w:val="aa"/>
      </w:pPr>
      <w:r w:rsidRPr="00716D9E">
        <w:rPr>
          <w:rFonts w:hint="eastAsia"/>
        </w:rPr>
        <w:t xml:space="preserve">　（Ｂ）</w:t>
      </w:r>
      <w:r w:rsidR="00C5092E" w:rsidRPr="00716D9E">
        <w:rPr>
          <w:rFonts w:hint="eastAsia"/>
        </w:rPr>
        <w:t>ブッキングＮＧ</w:t>
      </w:r>
      <w:r w:rsidRPr="00716D9E">
        <w:rPr>
          <w:rFonts w:hint="eastAsia"/>
        </w:rPr>
        <w:t>の場合</w:t>
      </w:r>
    </w:p>
    <w:p w:rsidR="006D64BB" w:rsidRPr="00716D9E" w:rsidRDefault="006D64BB" w:rsidP="006D64BB">
      <w:pPr>
        <w:pStyle w:val="ad"/>
        <w:ind w:leftChars="0" w:left="0" w:firstLineChars="400" w:firstLine="794"/>
      </w:pPr>
      <w:r w:rsidRPr="00716D9E">
        <w:rPr>
          <w:rFonts w:hint="eastAsia"/>
        </w:rPr>
        <w:t>①システムに登録されている利用者であること。</w:t>
      </w:r>
    </w:p>
    <w:p w:rsidR="006D64BB" w:rsidRDefault="006D64BB" w:rsidP="006D64BB">
      <w:pPr>
        <w:pStyle w:val="aa"/>
        <w:ind w:leftChars="400" w:left="992" w:hangingChars="100" w:hanging="198"/>
      </w:pPr>
      <w:r w:rsidRPr="00716D9E">
        <w:rPr>
          <w:rFonts w:hint="eastAsia"/>
        </w:rPr>
        <w:t>②</w:t>
      </w:r>
      <w:r w:rsidRPr="00716D9E">
        <w:rPr>
          <w:rFonts w:hint="eastAsia"/>
          <w:kern w:val="0"/>
        </w:rPr>
        <w:t>入力されたブッキング申込番号に対する船腹予約情報に、</w:t>
      </w:r>
      <w:r w:rsidRPr="00716D9E">
        <w:rPr>
          <w:rFonts w:hint="eastAsia"/>
        </w:rPr>
        <w:t>船会社または船舶代理店として登録された利用者であること。</w:t>
      </w:r>
    </w:p>
    <w:p w:rsidR="00FB2FF7" w:rsidRDefault="00FB2FF7" w:rsidP="00375D10">
      <w:pPr>
        <w:pStyle w:val="aa"/>
      </w:pPr>
      <w:r>
        <w:rPr>
          <w:rFonts w:hint="eastAsia"/>
        </w:rPr>
        <w:t>（２）入力項目チェック</w:t>
      </w:r>
    </w:p>
    <w:p w:rsidR="00FB2FF7" w:rsidRDefault="00FB2FF7" w:rsidP="00375D10">
      <w:pPr>
        <w:pStyle w:val="af"/>
        <w:ind w:leftChars="0" w:left="0" w:firstLineChars="200" w:firstLine="397"/>
      </w:pPr>
      <w:r>
        <w:rPr>
          <w:rFonts w:hint="eastAsia"/>
        </w:rPr>
        <w:t>（Ａ）単項目チェック</w:t>
      </w:r>
    </w:p>
    <w:p w:rsidR="00FB2FF7" w:rsidRDefault="00FB2FF7" w:rsidP="00375D10">
      <w:pPr>
        <w:pStyle w:val="af1"/>
      </w:pPr>
      <w:r>
        <w:rPr>
          <w:rFonts w:hint="eastAsia"/>
        </w:rPr>
        <w:t>「入力項目表」及び「オンライン業務共通設計書」参照。</w:t>
      </w:r>
    </w:p>
    <w:p w:rsidR="00FB2FF7" w:rsidRDefault="00FB2FF7" w:rsidP="00375D10">
      <w:pPr>
        <w:pStyle w:val="af"/>
        <w:ind w:leftChars="0" w:left="0" w:firstLineChars="200" w:firstLine="397"/>
      </w:pPr>
      <w:r>
        <w:rPr>
          <w:rFonts w:hint="eastAsia"/>
        </w:rPr>
        <w:t>（Ｂ）項目間関連チェック</w:t>
      </w:r>
    </w:p>
    <w:p w:rsidR="00FB2FF7" w:rsidRDefault="00FB2FF7" w:rsidP="00375D10">
      <w:pPr>
        <w:pStyle w:val="af1"/>
      </w:pPr>
      <w:r>
        <w:rPr>
          <w:rFonts w:hint="eastAsia"/>
        </w:rPr>
        <w:t>「入力項目表」及び「オンライン業務共通設計書」参照。</w:t>
      </w:r>
    </w:p>
    <w:p w:rsidR="000421B5" w:rsidRDefault="000421B5" w:rsidP="00375D10">
      <w:pPr>
        <w:pStyle w:val="aa"/>
      </w:pPr>
    </w:p>
    <w:p w:rsidR="000421B5" w:rsidRDefault="000421B5" w:rsidP="00375D10">
      <w:pPr>
        <w:pStyle w:val="aa"/>
      </w:pPr>
    </w:p>
    <w:p w:rsidR="00FB2FF7" w:rsidRPr="005733ED" w:rsidRDefault="00FB2FF7" w:rsidP="00375D10">
      <w:pPr>
        <w:pStyle w:val="aa"/>
      </w:pPr>
      <w:r w:rsidRPr="005733ED">
        <w:rPr>
          <w:rFonts w:hint="eastAsia"/>
        </w:rPr>
        <w:lastRenderedPageBreak/>
        <w:t>（３）船舶ＤＢチェック</w:t>
      </w:r>
    </w:p>
    <w:p w:rsidR="00FB2FF7" w:rsidRPr="005733ED" w:rsidRDefault="00FB2FF7" w:rsidP="00375D10">
      <w:pPr>
        <w:pStyle w:val="ac"/>
        <w:ind w:firstLineChars="103" w:firstLine="204"/>
      </w:pPr>
      <w:r w:rsidRPr="009A1EE9">
        <w:rPr>
          <w:rFonts w:hint="eastAsia"/>
        </w:rPr>
        <w:t>訂正の場合で、</w:t>
      </w:r>
      <w:r w:rsidRPr="007F4FCE">
        <w:rPr>
          <w:rFonts w:hint="eastAsia"/>
          <w:kern w:val="0"/>
        </w:rPr>
        <w:t>入力された積載予定船舶コードが「９９９９」以外の場合は、</w:t>
      </w:r>
      <w:r w:rsidRPr="005733ED">
        <w:rPr>
          <w:rFonts w:hint="eastAsia"/>
        </w:rPr>
        <w:t>入力された積載予定船舶コードに対する船舶ＤＢが存在すること。</w:t>
      </w:r>
    </w:p>
    <w:p w:rsidR="00FB2FF7" w:rsidRPr="005733ED" w:rsidRDefault="00FB2FF7" w:rsidP="00375D10">
      <w:pPr>
        <w:pStyle w:val="ac"/>
        <w:ind w:leftChars="100" w:left="793" w:hangingChars="300" w:hanging="595"/>
      </w:pPr>
      <w:r w:rsidRPr="005733ED">
        <w:rPr>
          <w:rFonts w:hint="eastAsia"/>
        </w:rPr>
        <w:t>（４）船積管理ＤＢチェック</w:t>
      </w:r>
    </w:p>
    <w:p w:rsidR="00FB2FF7" w:rsidRPr="005733ED" w:rsidRDefault="006D64BB" w:rsidP="00375D10">
      <w:pPr>
        <w:pStyle w:val="ac"/>
      </w:pPr>
      <w:r w:rsidRPr="00716D9E">
        <w:rPr>
          <w:rFonts w:hint="eastAsia"/>
        </w:rPr>
        <w:t>訂正の場合で、</w:t>
      </w:r>
      <w:r w:rsidR="00FB2FF7" w:rsidRPr="00716D9E">
        <w:rPr>
          <w:rFonts w:hint="eastAsia"/>
        </w:rPr>
        <w:t>入力され</w:t>
      </w:r>
      <w:r w:rsidR="00FB2FF7" w:rsidRPr="005733ED">
        <w:rPr>
          <w:rFonts w:hint="eastAsia"/>
        </w:rPr>
        <w:t>た積載予定船舶コード、積出港コード、航海番号に対する船積管理ＤＢが存在する場合は、船積された旨が登録されていないこと。</w:t>
      </w:r>
      <w:bookmarkStart w:id="0" w:name="OLE_LINK2"/>
    </w:p>
    <w:bookmarkEnd w:id="0"/>
    <w:p w:rsidR="00FB2FF7" w:rsidRPr="005733ED" w:rsidRDefault="00FB2FF7" w:rsidP="00375D10">
      <w:pPr>
        <w:pStyle w:val="aa"/>
      </w:pPr>
      <w:r w:rsidRPr="005733ED">
        <w:rPr>
          <w:rFonts w:hint="eastAsia"/>
        </w:rPr>
        <w:t>（５）ブッキング情報ＤＢチェック</w:t>
      </w:r>
    </w:p>
    <w:p w:rsidR="00FB2FF7" w:rsidRPr="005733ED" w:rsidRDefault="00FB2FF7" w:rsidP="00375D10">
      <w:pPr>
        <w:pStyle w:val="af"/>
        <w:ind w:leftChars="0" w:left="0" w:firstLineChars="200" w:firstLine="397"/>
      </w:pPr>
      <w:r w:rsidRPr="005733ED">
        <w:rPr>
          <w:rFonts w:hint="eastAsia"/>
        </w:rPr>
        <w:t>（Ａ）訂正の場合</w:t>
      </w:r>
    </w:p>
    <w:p w:rsidR="00FB2FF7" w:rsidRPr="005733ED" w:rsidRDefault="00FB2FF7" w:rsidP="00375D10">
      <w:pPr>
        <w:pStyle w:val="afa"/>
        <w:adjustRightInd/>
        <w:spacing w:line="363" w:lineRule="atLeast"/>
        <w:ind w:firstLineChars="501" w:firstLine="994"/>
        <w:jc w:val="both"/>
      </w:pPr>
      <w:r w:rsidRPr="005733ED">
        <w:rPr>
          <w:rFonts w:hint="eastAsia"/>
        </w:rPr>
        <w:t>①入力された船会社コード及びブッキング番号に対するブッキング情報ＤＢが存在すること。</w:t>
      </w:r>
    </w:p>
    <w:p w:rsidR="00FB2FF7" w:rsidRPr="005733ED" w:rsidRDefault="00FB2FF7" w:rsidP="00375D10">
      <w:pPr>
        <w:pStyle w:val="afa"/>
        <w:adjustRightInd/>
        <w:spacing w:line="363" w:lineRule="atLeast"/>
        <w:ind w:leftChars="503" w:left="1290" w:hangingChars="147" w:hanging="292"/>
        <w:jc w:val="both"/>
      </w:pPr>
      <w:r w:rsidRPr="005733ED">
        <w:rPr>
          <w:rFonts w:hint="eastAsia"/>
        </w:rPr>
        <w:t>②ブッキング情報ＤＢに登録されているコンテナサイズコード及びコンテナタイプコードに対して、</w:t>
      </w:r>
      <w:r w:rsidRPr="007F4FCE">
        <w:rPr>
          <w:rFonts w:hint="eastAsia"/>
        </w:rPr>
        <w:t>既に「空コンテナ引渡情報登録（ＰＣＤ）」業務等が行われている場合は</w:t>
      </w:r>
      <w:r w:rsidRPr="005733ED">
        <w:rPr>
          <w:rFonts w:hint="eastAsia"/>
        </w:rPr>
        <w:t>以下のチェックを行う。</w:t>
      </w:r>
    </w:p>
    <w:p w:rsidR="00FB2FF7" w:rsidRPr="005733ED" w:rsidRDefault="00FB2FF7" w:rsidP="00375D10">
      <w:pPr>
        <w:pStyle w:val="ad"/>
        <w:ind w:leftChars="600" w:left="1389"/>
      </w:pPr>
      <w:r w:rsidRPr="005733ED">
        <w:rPr>
          <w:rFonts w:hint="eastAsia"/>
        </w:rPr>
        <w:t>・</w:t>
      </w:r>
      <w:r w:rsidRPr="007F4FCE">
        <w:rPr>
          <w:rFonts w:hint="eastAsia"/>
        </w:rPr>
        <w:t>ＰＣＤ業務等が行われているコンテナサイズコード及びコンテナタイプコードと同一のコンテナサイズコード及びコンテナタイプコードがいずれかの欄に入力されていること。</w:t>
      </w:r>
    </w:p>
    <w:p w:rsidR="00FB2FF7" w:rsidRDefault="00FB2FF7" w:rsidP="00375D10">
      <w:pPr>
        <w:pStyle w:val="ad"/>
        <w:ind w:leftChars="600" w:left="1389"/>
      </w:pPr>
      <w:r w:rsidRPr="005733ED">
        <w:rPr>
          <w:rFonts w:hint="eastAsia"/>
        </w:rPr>
        <w:t>・入力された</w:t>
      </w:r>
      <w:r>
        <w:rPr>
          <w:rFonts w:hint="eastAsia"/>
        </w:rPr>
        <w:t>ブッキングコンテナ本数</w:t>
      </w:r>
      <w:r w:rsidRPr="005733ED">
        <w:rPr>
          <w:rFonts w:hint="eastAsia"/>
        </w:rPr>
        <w:t>が</w:t>
      </w:r>
      <w:r>
        <w:rPr>
          <w:rFonts w:hint="eastAsia"/>
        </w:rPr>
        <w:t>、</w:t>
      </w:r>
      <w:r w:rsidRPr="007F4FCE">
        <w:rPr>
          <w:rFonts w:hint="eastAsia"/>
        </w:rPr>
        <w:t>ＰＣＤ業務等により引渡済のコンテナの合計数以上であること</w:t>
      </w:r>
      <w:r w:rsidRPr="005733ED">
        <w:rPr>
          <w:rFonts w:hint="eastAsia"/>
        </w:rPr>
        <w:t>。</w:t>
      </w:r>
    </w:p>
    <w:p w:rsidR="00FB2FF7" w:rsidRPr="00526E67" w:rsidRDefault="00FB2FF7" w:rsidP="00375D10">
      <w:pPr>
        <w:pStyle w:val="ad"/>
        <w:ind w:left="1290" w:hangingChars="150" w:hanging="298"/>
      </w:pPr>
      <w:r w:rsidRPr="00526E67">
        <w:rPr>
          <w:rFonts w:hint="eastAsia"/>
        </w:rPr>
        <w:t>③入力者がＣＹの場合は、以下の項目について、入力された内容が</w:t>
      </w:r>
      <w:r w:rsidRPr="00526E67">
        <w:rPr>
          <w:rFonts w:cs="ＭＳ 明朝" w:hint="eastAsia"/>
          <w:bCs/>
          <w:kern w:val="0"/>
        </w:rPr>
        <w:t>ブッキング情報ＤＢ</w:t>
      </w:r>
      <w:r w:rsidRPr="00526E67">
        <w:rPr>
          <w:rFonts w:hint="eastAsia"/>
        </w:rPr>
        <w:t>に登録されている内容と一致していること。</w:t>
      </w:r>
    </w:p>
    <w:p w:rsidR="00FB2FF7" w:rsidRPr="00526E67" w:rsidRDefault="00FB2FF7" w:rsidP="00375D10">
      <w:pPr>
        <w:overflowPunct w:val="0"/>
        <w:autoSpaceDE w:val="0"/>
        <w:autoSpaceDN w:val="0"/>
        <w:ind w:leftChars="600" w:left="1389" w:hangingChars="100" w:hanging="198"/>
        <w:rPr>
          <w:rFonts w:hAnsi="ＭＳ ゴシック"/>
          <w:szCs w:val="22"/>
        </w:rPr>
      </w:pPr>
      <w:r w:rsidRPr="00526E67">
        <w:rPr>
          <w:rFonts w:hAnsi="ＭＳ ゴシック" w:hint="eastAsia"/>
          <w:szCs w:val="22"/>
        </w:rPr>
        <w:t>・通知先コード（積出港ＣＹ）</w:t>
      </w:r>
    </w:p>
    <w:p w:rsidR="00FB2FF7" w:rsidRPr="00526E67" w:rsidRDefault="00FB2FF7" w:rsidP="00375D10">
      <w:pPr>
        <w:overflowPunct w:val="0"/>
        <w:autoSpaceDE w:val="0"/>
        <w:autoSpaceDN w:val="0"/>
        <w:ind w:leftChars="600" w:left="1389" w:hangingChars="100" w:hanging="198"/>
        <w:rPr>
          <w:rFonts w:hAnsi="ＭＳ ゴシック"/>
          <w:szCs w:val="22"/>
        </w:rPr>
      </w:pPr>
      <w:r w:rsidRPr="00526E67">
        <w:rPr>
          <w:rFonts w:hAnsi="ＭＳ ゴシック" w:hint="eastAsia"/>
          <w:szCs w:val="22"/>
        </w:rPr>
        <w:t>・通知先コード（荷受地ＣＹ）</w:t>
      </w:r>
    </w:p>
    <w:p w:rsidR="00FB2FF7" w:rsidRDefault="00FB2FF7" w:rsidP="00375D10">
      <w:pPr>
        <w:overflowPunct w:val="0"/>
        <w:autoSpaceDE w:val="0"/>
        <w:autoSpaceDN w:val="0"/>
        <w:ind w:leftChars="600" w:left="1389" w:hangingChars="100" w:hanging="198"/>
        <w:rPr>
          <w:rFonts w:hAnsi="ＭＳ ゴシック"/>
          <w:szCs w:val="22"/>
        </w:rPr>
      </w:pPr>
      <w:r w:rsidRPr="00526E67">
        <w:rPr>
          <w:rFonts w:hAnsi="ＭＳ ゴシック" w:hint="eastAsia"/>
          <w:szCs w:val="22"/>
        </w:rPr>
        <w:t>・通知先コード（その他）</w:t>
      </w:r>
    </w:p>
    <w:p w:rsidR="00A82DEE" w:rsidRPr="00716D9E" w:rsidRDefault="00A82DEE" w:rsidP="00A82DEE">
      <w:pPr>
        <w:overflowPunct w:val="0"/>
        <w:autoSpaceDE w:val="0"/>
        <w:autoSpaceDN w:val="0"/>
        <w:rPr>
          <w:rFonts w:hAnsi="ＭＳ ゴシック"/>
          <w:szCs w:val="22"/>
        </w:rPr>
      </w:pPr>
      <w:r>
        <w:rPr>
          <w:rFonts w:hAnsi="ＭＳ ゴシック" w:hint="eastAsia"/>
          <w:szCs w:val="22"/>
        </w:rPr>
        <w:t xml:space="preserve">　　　　　</w:t>
      </w:r>
      <w:r w:rsidRPr="00716D9E">
        <w:rPr>
          <w:rFonts w:hAnsi="ＭＳ ゴシック" w:hint="eastAsia"/>
          <w:szCs w:val="22"/>
        </w:rPr>
        <w:t>④ブッキング申込番号の変更がされていないこと。</w:t>
      </w:r>
    </w:p>
    <w:p w:rsidR="00FB2FF7" w:rsidRPr="00716D9E" w:rsidRDefault="00FB2FF7" w:rsidP="00375D10">
      <w:pPr>
        <w:pStyle w:val="af"/>
        <w:ind w:leftChars="0" w:left="0" w:firstLineChars="200" w:firstLine="397"/>
      </w:pPr>
      <w:r w:rsidRPr="00716D9E">
        <w:rPr>
          <w:rFonts w:hint="eastAsia"/>
        </w:rPr>
        <w:t>（Ｂ）取消しの場合</w:t>
      </w:r>
    </w:p>
    <w:p w:rsidR="00FB2FF7" w:rsidRPr="00716D9E" w:rsidRDefault="00FB2FF7" w:rsidP="00375D10">
      <w:pPr>
        <w:pStyle w:val="afa"/>
        <w:adjustRightInd/>
        <w:spacing w:line="363" w:lineRule="atLeast"/>
        <w:ind w:firstLineChars="602" w:firstLine="1194"/>
        <w:jc w:val="both"/>
      </w:pPr>
      <w:r w:rsidRPr="00716D9E">
        <w:rPr>
          <w:rFonts w:hint="eastAsia"/>
        </w:rPr>
        <w:t>入力された船会社コード及びブッキング番号に対するブッキング情報ＤＢが存在すること。</w:t>
      </w:r>
    </w:p>
    <w:p w:rsidR="00FC3C45" w:rsidRPr="00716D9E" w:rsidRDefault="00FC3C45" w:rsidP="00FC3C45">
      <w:pPr>
        <w:pStyle w:val="ac"/>
        <w:overflowPunct w:val="0"/>
        <w:autoSpaceDE w:val="0"/>
        <w:autoSpaceDN w:val="0"/>
        <w:ind w:leftChars="0" w:left="0" w:firstLineChars="0" w:firstLine="0"/>
        <w:rPr>
          <w:kern w:val="0"/>
        </w:rPr>
      </w:pPr>
      <w:r w:rsidRPr="00716D9E">
        <w:rPr>
          <w:rFonts w:hint="eastAsia"/>
          <w:kern w:val="0"/>
        </w:rPr>
        <w:t xml:space="preserve">　（６）船腹予約情報ＤＢチェック</w:t>
      </w:r>
    </w:p>
    <w:p w:rsidR="00A82DEE" w:rsidRPr="00716D9E" w:rsidRDefault="00A82DEE" w:rsidP="00FC3C45">
      <w:pPr>
        <w:pStyle w:val="ac"/>
        <w:overflowPunct w:val="0"/>
        <w:autoSpaceDE w:val="0"/>
        <w:autoSpaceDN w:val="0"/>
        <w:ind w:leftChars="0" w:left="0" w:firstLineChars="0" w:firstLine="0"/>
        <w:rPr>
          <w:kern w:val="0"/>
        </w:rPr>
      </w:pPr>
      <w:r w:rsidRPr="00716D9E">
        <w:rPr>
          <w:rFonts w:hint="eastAsia"/>
          <w:kern w:val="0"/>
        </w:rPr>
        <w:t xml:space="preserve">　　（Ａ）訂正の場合</w:t>
      </w:r>
    </w:p>
    <w:p w:rsidR="00A82DEE" w:rsidRPr="00716D9E" w:rsidRDefault="00A82DEE" w:rsidP="00FC3C45">
      <w:pPr>
        <w:pStyle w:val="ac"/>
        <w:overflowPunct w:val="0"/>
        <w:autoSpaceDE w:val="0"/>
        <w:autoSpaceDN w:val="0"/>
        <w:ind w:leftChars="0" w:left="0" w:firstLineChars="0" w:firstLine="0"/>
        <w:rPr>
          <w:kern w:val="0"/>
        </w:rPr>
      </w:pPr>
      <w:r w:rsidRPr="00716D9E">
        <w:rPr>
          <w:rFonts w:hint="eastAsia"/>
          <w:kern w:val="0"/>
        </w:rPr>
        <w:t xml:space="preserve">　　　　　　入力されたブッキング申込番号に対する船腹予約情報ＤＢが存在すること。</w:t>
      </w:r>
    </w:p>
    <w:p w:rsidR="006D64BB" w:rsidRPr="00716D9E" w:rsidRDefault="00A82DEE" w:rsidP="00FC3C45">
      <w:pPr>
        <w:pStyle w:val="ac"/>
        <w:overflowPunct w:val="0"/>
        <w:autoSpaceDE w:val="0"/>
        <w:autoSpaceDN w:val="0"/>
        <w:ind w:leftChars="0" w:left="0" w:firstLineChars="0" w:firstLine="0"/>
        <w:rPr>
          <w:kern w:val="0"/>
        </w:rPr>
      </w:pPr>
      <w:r w:rsidRPr="00716D9E">
        <w:rPr>
          <w:rFonts w:hint="eastAsia"/>
          <w:kern w:val="0"/>
        </w:rPr>
        <w:t xml:space="preserve">　　（Ｂ）</w:t>
      </w:r>
      <w:r w:rsidR="00C5092E" w:rsidRPr="00716D9E">
        <w:rPr>
          <w:rFonts w:hint="eastAsia"/>
          <w:kern w:val="0"/>
        </w:rPr>
        <w:t>ブッキングＮＧの</w:t>
      </w:r>
      <w:r w:rsidR="006D64BB" w:rsidRPr="00716D9E">
        <w:rPr>
          <w:rFonts w:hint="eastAsia"/>
          <w:kern w:val="0"/>
        </w:rPr>
        <w:t>場合は、</w:t>
      </w:r>
      <w:r w:rsidR="006D64BB" w:rsidRPr="00716D9E">
        <w:rPr>
          <w:rFonts w:ascii="ＭＳ 明朝" w:hAnsi="ＭＳ 明朝" w:hint="eastAsia"/>
        </w:rPr>
        <w:t>以下のチェックを行う。</w:t>
      </w:r>
    </w:p>
    <w:p w:rsidR="00FC3C45" w:rsidRPr="00716D9E" w:rsidRDefault="00FC3C45" w:rsidP="006D64BB">
      <w:pPr>
        <w:overflowPunct w:val="0"/>
        <w:autoSpaceDE w:val="0"/>
        <w:autoSpaceDN w:val="0"/>
        <w:ind w:leftChars="100" w:left="1190" w:hangingChars="500" w:hanging="992"/>
        <w:rPr>
          <w:kern w:val="0"/>
        </w:rPr>
      </w:pPr>
      <w:r w:rsidRPr="00716D9E">
        <w:rPr>
          <w:rFonts w:hint="eastAsia"/>
          <w:kern w:val="0"/>
        </w:rPr>
        <w:t xml:space="preserve">　　　　①入力されたブッキング申込番号に対する船腹予約情報ＤＢが存在すること。</w:t>
      </w:r>
    </w:p>
    <w:p w:rsidR="006D64BB" w:rsidRPr="00716D9E" w:rsidRDefault="006D64BB" w:rsidP="006D64BB">
      <w:pPr>
        <w:overflowPunct w:val="0"/>
        <w:autoSpaceDE w:val="0"/>
        <w:autoSpaceDN w:val="0"/>
        <w:ind w:leftChars="100" w:left="1190" w:hangingChars="500" w:hanging="992"/>
        <w:rPr>
          <w:kern w:val="0"/>
        </w:rPr>
      </w:pPr>
      <w:r w:rsidRPr="00716D9E">
        <w:rPr>
          <w:rFonts w:hint="eastAsia"/>
          <w:kern w:val="0"/>
        </w:rPr>
        <w:t xml:space="preserve">　　　　②ＢＫＲ業務</w:t>
      </w:r>
      <w:r w:rsidR="006F08F6" w:rsidRPr="00716D9E">
        <w:rPr>
          <w:rFonts w:hint="eastAsia"/>
          <w:kern w:val="0"/>
        </w:rPr>
        <w:t>または「船腹予約回答（ＢＲＡ）」業務</w:t>
      </w:r>
      <w:r w:rsidRPr="00716D9E">
        <w:rPr>
          <w:rFonts w:hint="eastAsia"/>
          <w:kern w:val="0"/>
        </w:rPr>
        <w:t>が実施されていないこと。</w:t>
      </w:r>
    </w:p>
    <w:p w:rsidR="00FC3C45" w:rsidRPr="007F4FCE" w:rsidRDefault="00FC3C45" w:rsidP="00FC3C45">
      <w:pPr>
        <w:pStyle w:val="afa"/>
        <w:adjustRightInd/>
        <w:spacing w:line="363" w:lineRule="atLeast"/>
        <w:jc w:val="both"/>
      </w:pPr>
    </w:p>
    <w:p w:rsidR="00FB2FF7" w:rsidRDefault="00FB2FF7" w:rsidP="00AA2B9F">
      <w:r w:rsidRPr="00AA2B9F">
        <w:rPr>
          <w:rFonts w:hint="eastAsia"/>
        </w:rPr>
        <w:t>５．処理内容</w:t>
      </w:r>
    </w:p>
    <w:p w:rsidR="00FB2FF7" w:rsidRDefault="00FB2FF7" w:rsidP="00375D10">
      <w:pPr>
        <w:pStyle w:val="aa"/>
      </w:pPr>
      <w:r>
        <w:rPr>
          <w:rFonts w:hint="eastAsia"/>
        </w:rPr>
        <w:t>（１）入力チェック処理</w:t>
      </w:r>
    </w:p>
    <w:p w:rsidR="00FB2FF7" w:rsidRDefault="00911BDC" w:rsidP="00375D10">
      <w:pPr>
        <w:pStyle w:val="ac"/>
      </w:pPr>
      <w:r w:rsidRPr="00911BDC">
        <w:rPr>
          <w:rFonts w:hint="eastAsia"/>
        </w:rPr>
        <w:t>前述の入力条件に合致するかチェックし、合致した場合は正常終了とし、処理結果コードに「０００００－００００－００００」を設定の上、以降の処理を行う。</w:t>
      </w:r>
    </w:p>
    <w:p w:rsidR="00FB2FF7" w:rsidRPr="00AA2B9F" w:rsidRDefault="00911BDC" w:rsidP="00375D10">
      <w:pPr>
        <w:pStyle w:val="ac"/>
      </w:pPr>
      <w:r w:rsidRPr="00911BDC">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FB2FF7" w:rsidRDefault="00FB2FF7" w:rsidP="00375D10">
      <w:pPr>
        <w:pStyle w:val="aa"/>
      </w:pPr>
      <w:bookmarkStart w:id="1" w:name="OLE_LINK4"/>
      <w:r w:rsidRPr="00AA2B9F">
        <w:rPr>
          <w:rFonts w:hint="eastAsia"/>
        </w:rPr>
        <w:t>（</w:t>
      </w:r>
      <w:r>
        <w:rPr>
          <w:rFonts w:hint="eastAsia"/>
        </w:rPr>
        <w:t>２</w:t>
      </w:r>
      <w:r w:rsidRPr="00AA2B9F">
        <w:rPr>
          <w:rFonts w:hint="eastAsia"/>
        </w:rPr>
        <w:t>）</w:t>
      </w:r>
      <w:r>
        <w:rPr>
          <w:rFonts w:hint="eastAsia"/>
        </w:rPr>
        <w:t>ブッキング情報ＤＢ</w:t>
      </w:r>
      <w:r w:rsidRPr="00AA2B9F">
        <w:rPr>
          <w:rFonts w:hint="eastAsia"/>
        </w:rPr>
        <w:t>処理</w:t>
      </w:r>
    </w:p>
    <w:bookmarkEnd w:id="1"/>
    <w:p w:rsidR="00FB2FF7" w:rsidRDefault="00FB2FF7" w:rsidP="00375D10">
      <w:pPr>
        <w:pStyle w:val="af"/>
        <w:ind w:leftChars="0" w:left="0" w:firstLineChars="200" w:firstLine="397"/>
      </w:pPr>
      <w:r>
        <w:rPr>
          <w:rFonts w:hint="eastAsia"/>
        </w:rPr>
        <w:t>（Ａ）</w:t>
      </w:r>
      <w:r w:rsidRPr="0076132A">
        <w:rPr>
          <w:rFonts w:hint="eastAsia"/>
        </w:rPr>
        <w:t>訂正の場合</w:t>
      </w:r>
    </w:p>
    <w:p w:rsidR="00FB2FF7" w:rsidRPr="0076132A" w:rsidRDefault="00FB2FF7" w:rsidP="00375D10">
      <w:pPr>
        <w:pStyle w:val="af1"/>
      </w:pPr>
      <w:r w:rsidRPr="0076132A">
        <w:rPr>
          <w:rFonts w:hint="eastAsia"/>
        </w:rPr>
        <w:t>入力内容により更新する。</w:t>
      </w:r>
    </w:p>
    <w:p w:rsidR="00FB2FF7" w:rsidRDefault="00FB2FF7" w:rsidP="00375D10">
      <w:pPr>
        <w:pStyle w:val="af"/>
        <w:ind w:leftChars="0" w:left="0" w:firstLineChars="200" w:firstLine="397"/>
      </w:pPr>
      <w:r>
        <w:rPr>
          <w:rFonts w:hint="eastAsia"/>
        </w:rPr>
        <w:t>（Ｂ）取消し</w:t>
      </w:r>
      <w:r w:rsidRPr="0076132A">
        <w:rPr>
          <w:rFonts w:hint="eastAsia"/>
        </w:rPr>
        <w:t>の場合</w:t>
      </w:r>
    </w:p>
    <w:p w:rsidR="00FB2FF7" w:rsidRDefault="00FB2FF7" w:rsidP="00375D10">
      <w:pPr>
        <w:pStyle w:val="af1"/>
      </w:pPr>
      <w:r>
        <w:rPr>
          <w:rFonts w:hint="eastAsia"/>
        </w:rPr>
        <w:t>ブッキング情報ＤＢに無効となった旨を登録する。</w:t>
      </w:r>
    </w:p>
    <w:p w:rsidR="00FB2FF7" w:rsidRPr="00E9223D" w:rsidRDefault="00D72423" w:rsidP="00C26F58">
      <w:pPr>
        <w:pStyle w:val="af1"/>
        <w:ind w:leftChars="0" w:left="0" w:firstLineChars="0" w:firstLine="0"/>
      </w:pPr>
      <w:r>
        <w:br w:type="page"/>
      </w:r>
      <w:r w:rsidR="00FB2FF7">
        <w:rPr>
          <w:rFonts w:hint="eastAsia"/>
        </w:rPr>
        <w:lastRenderedPageBreak/>
        <w:t xml:space="preserve">　</w:t>
      </w:r>
      <w:r w:rsidR="00FB2FF7" w:rsidRPr="00E9223D">
        <w:rPr>
          <w:rFonts w:hint="eastAsia"/>
        </w:rPr>
        <w:t>（３）空コンテナピックアップＤＢ処理</w:t>
      </w:r>
    </w:p>
    <w:p w:rsidR="00FB2FF7" w:rsidRPr="00E9223D" w:rsidRDefault="00FB2FF7" w:rsidP="00375D10">
      <w:pPr>
        <w:pStyle w:val="af1"/>
        <w:ind w:leftChars="400" w:left="794"/>
      </w:pPr>
      <w:r w:rsidRPr="00E9223D">
        <w:rPr>
          <w:rFonts w:hint="eastAsia"/>
          <w:kern w:val="0"/>
        </w:rPr>
        <w:t>入力された船会社コード及びブッキング番号に関連付けられた空コンテナピックアップＤＢが存在する場合は、以下の処理を行う。</w:t>
      </w:r>
    </w:p>
    <w:p w:rsidR="00FB2FF7" w:rsidRPr="00E9223D" w:rsidRDefault="00FB2FF7" w:rsidP="00375D10">
      <w:pPr>
        <w:pStyle w:val="af"/>
        <w:ind w:leftChars="0" w:left="0" w:firstLineChars="200" w:firstLine="397"/>
      </w:pPr>
      <w:r w:rsidRPr="00E9223D">
        <w:rPr>
          <w:rFonts w:hint="eastAsia"/>
        </w:rPr>
        <w:t>（Ａ）訂正の場合</w:t>
      </w:r>
    </w:p>
    <w:p w:rsidR="00FB2FF7" w:rsidRPr="00E9223D" w:rsidRDefault="00FB2FF7" w:rsidP="00375D10">
      <w:pPr>
        <w:pStyle w:val="af1"/>
      </w:pPr>
      <w:r w:rsidRPr="00E9223D">
        <w:rPr>
          <w:rFonts w:hint="eastAsia"/>
        </w:rPr>
        <w:t>コンテナサイズコード及びコンテナタイプコードが変更された場合で、取り消されたコンテナサイズコード及びコンテナタイプコードに対する空コンテナピックアップＤＢが存在する場合は、無効となった旨を登録する。</w:t>
      </w:r>
    </w:p>
    <w:p w:rsidR="00FB2FF7" w:rsidRPr="00E9223D" w:rsidRDefault="00FB2FF7" w:rsidP="00375D10">
      <w:pPr>
        <w:pStyle w:val="af"/>
        <w:ind w:leftChars="0" w:left="0" w:firstLineChars="200" w:firstLine="397"/>
      </w:pPr>
      <w:r w:rsidRPr="00E9223D">
        <w:rPr>
          <w:rFonts w:hint="eastAsia"/>
        </w:rPr>
        <w:t>（Ｂ）取消しの場合</w:t>
      </w:r>
    </w:p>
    <w:p w:rsidR="00FB2FF7" w:rsidRPr="00E9223D" w:rsidRDefault="00FB2FF7" w:rsidP="00375D10">
      <w:pPr>
        <w:pStyle w:val="aa"/>
        <w:ind w:leftChars="500" w:left="992" w:firstLineChars="100" w:firstLine="198"/>
      </w:pPr>
      <w:r w:rsidRPr="00E9223D">
        <w:rPr>
          <w:rFonts w:hint="eastAsia"/>
        </w:rPr>
        <w:t>空コンテナピックアップＤＢに無効となった旨を登録する。</w:t>
      </w:r>
    </w:p>
    <w:p w:rsidR="00FB2FF7" w:rsidRPr="00E9223D" w:rsidRDefault="00FB2FF7" w:rsidP="00375D10">
      <w:pPr>
        <w:pStyle w:val="aa"/>
      </w:pPr>
      <w:r w:rsidRPr="00E9223D">
        <w:rPr>
          <w:rFonts w:cs="ＭＳ 明朝" w:hint="eastAsia"/>
          <w:kern w:val="0"/>
        </w:rPr>
        <w:t>（４）</w:t>
      </w:r>
      <w:r w:rsidRPr="00E9223D">
        <w:rPr>
          <w:rFonts w:hint="eastAsia"/>
        </w:rPr>
        <w:t>ブッキング・コンテナ情報ＤＢ処理</w:t>
      </w:r>
    </w:p>
    <w:p w:rsidR="00FB2FF7" w:rsidRPr="00E9223D" w:rsidRDefault="00FB2FF7" w:rsidP="00375D10">
      <w:pPr>
        <w:pStyle w:val="aa"/>
        <w:ind w:leftChars="400" w:left="794" w:firstLineChars="99" w:firstLine="196"/>
      </w:pPr>
      <w:r w:rsidRPr="00E9223D">
        <w:rPr>
          <w:rFonts w:hint="eastAsia"/>
          <w:kern w:val="0"/>
        </w:rPr>
        <w:t>取消しの場合で、入力された船会社コード及びブッキング番号に関連付けられたブッキング・コンテナ情報ＤＢが存在する場合は、無効となった旨を登録する。</w:t>
      </w:r>
    </w:p>
    <w:p w:rsidR="00FC3C45" w:rsidRPr="00716D9E" w:rsidRDefault="00FC3C45" w:rsidP="00FC3C45">
      <w:pPr>
        <w:pStyle w:val="aa"/>
        <w:overflowPunct w:val="0"/>
        <w:autoSpaceDE w:val="0"/>
        <w:autoSpaceDN w:val="0"/>
        <w:rPr>
          <w:kern w:val="0"/>
        </w:rPr>
      </w:pPr>
      <w:r w:rsidRPr="00716D9E">
        <w:rPr>
          <w:rFonts w:hint="eastAsia"/>
          <w:kern w:val="0"/>
        </w:rPr>
        <w:t>（５）船腹予約情報ＤＢ処理</w:t>
      </w:r>
    </w:p>
    <w:p w:rsidR="00FC3C45" w:rsidRPr="00716D9E" w:rsidRDefault="00FC3C45" w:rsidP="00FC3C45">
      <w:pPr>
        <w:pStyle w:val="aa"/>
        <w:overflowPunct w:val="0"/>
        <w:autoSpaceDE w:val="0"/>
        <w:autoSpaceDN w:val="0"/>
        <w:rPr>
          <w:kern w:val="0"/>
        </w:rPr>
      </w:pPr>
      <w:r w:rsidRPr="00716D9E">
        <w:rPr>
          <w:rFonts w:hint="eastAsia"/>
          <w:kern w:val="0"/>
        </w:rPr>
        <w:t xml:space="preserve">　　　　</w:t>
      </w:r>
      <w:r w:rsidR="00C5092E" w:rsidRPr="00716D9E">
        <w:rPr>
          <w:rFonts w:hint="eastAsia"/>
          <w:kern w:val="0"/>
        </w:rPr>
        <w:t>ブッキングＮＧの場合は、</w:t>
      </w:r>
      <w:r w:rsidR="00635C63" w:rsidRPr="00716D9E">
        <w:rPr>
          <w:rFonts w:hint="eastAsia"/>
          <w:kern w:val="0"/>
        </w:rPr>
        <w:t>ブッキングＮＧの旨を船腹予約情報ＤＢに登録する。</w:t>
      </w:r>
    </w:p>
    <w:p w:rsidR="00FC3C45" w:rsidRPr="00716D9E" w:rsidRDefault="00FC3C45" w:rsidP="00FC3C45">
      <w:pPr>
        <w:autoSpaceDE w:val="0"/>
        <w:autoSpaceDN w:val="0"/>
        <w:ind w:firstLineChars="100" w:firstLine="198"/>
        <w:rPr>
          <w:rFonts w:hAnsi="ＭＳ ゴシック"/>
        </w:rPr>
      </w:pPr>
      <w:r w:rsidRPr="00716D9E">
        <w:rPr>
          <w:rFonts w:hAnsi="ＭＳ ゴシック" w:hint="eastAsia"/>
        </w:rPr>
        <w:t>（６）ｅ－ｍａｉｌ関連処理（ｅ－ｍａｉｌを送付する場合）</w:t>
      </w:r>
    </w:p>
    <w:p w:rsidR="00FC3C45" w:rsidRPr="00716D9E" w:rsidRDefault="00B21ED2" w:rsidP="008E0933">
      <w:pPr>
        <w:ind w:leftChars="400" w:left="794" w:firstLineChars="50" w:firstLine="99"/>
        <w:rPr>
          <w:rFonts w:hAnsi="ＭＳ ゴシック"/>
        </w:rPr>
      </w:pPr>
      <w:r w:rsidRPr="00716D9E">
        <w:rPr>
          <w:rFonts w:hAnsi="ＭＳ ゴシック" w:hint="eastAsia"/>
        </w:rPr>
        <w:t>ｅ－ｍａｉｌを送付する旨をｅ－ｍａｉｌ用管理ＤＢに登録する。</w:t>
      </w:r>
    </w:p>
    <w:p w:rsidR="00FC3C45" w:rsidRPr="006322D8" w:rsidRDefault="00FC3C45" w:rsidP="00FC3C45">
      <w:pPr>
        <w:ind w:leftChars="400" w:left="794" w:firstLineChars="50" w:firstLine="99"/>
        <w:rPr>
          <w:rFonts w:hAnsi="ＭＳ ゴシック"/>
        </w:rPr>
      </w:pPr>
    </w:p>
    <w:p w:rsidR="00FC3C45" w:rsidRPr="001B435A" w:rsidRDefault="00FC3C45" w:rsidP="00FC3C45">
      <w:pPr>
        <w:pStyle w:val="aa"/>
        <w:overflowPunct w:val="0"/>
        <w:autoSpaceDE w:val="0"/>
        <w:autoSpaceDN w:val="0"/>
        <w:rPr>
          <w:kern w:val="0"/>
        </w:rPr>
      </w:pPr>
      <w:r w:rsidRPr="001B435A">
        <w:rPr>
          <w:rFonts w:hint="eastAsia"/>
          <w:kern w:val="0"/>
        </w:rPr>
        <w:t>（</w:t>
      </w:r>
      <w:r w:rsidRPr="00716D9E">
        <w:rPr>
          <w:rFonts w:hint="eastAsia"/>
          <w:kern w:val="0"/>
        </w:rPr>
        <w:t>７</w:t>
      </w:r>
      <w:r w:rsidRPr="001B435A">
        <w:rPr>
          <w:rFonts w:hint="eastAsia"/>
          <w:kern w:val="0"/>
        </w:rPr>
        <w:t>）出力情報出力処理</w:t>
      </w:r>
    </w:p>
    <w:p w:rsidR="00FB2FF7" w:rsidRDefault="00FB2FF7" w:rsidP="00375D10">
      <w:pPr>
        <w:pStyle w:val="ac"/>
      </w:pPr>
      <w:r>
        <w:rPr>
          <w:rFonts w:hint="eastAsia"/>
        </w:rPr>
        <w:t>後述の出力情報出力処理を行う。出力項目については「出力項目表」を参照。</w:t>
      </w:r>
    </w:p>
    <w:p w:rsidR="00FB2FF7" w:rsidRDefault="00FB2FF7" w:rsidP="007F4FCE">
      <w:pPr>
        <w:pStyle w:val="ac"/>
        <w:ind w:leftChars="0" w:left="0" w:firstLineChars="0" w:firstLine="0"/>
      </w:pPr>
    </w:p>
    <w:p w:rsidR="00FB2FF7" w:rsidRPr="00AA2B9F" w:rsidRDefault="00FB2FF7" w:rsidP="00AA2B9F">
      <w:r w:rsidRPr="00AA2B9F">
        <w:rPr>
          <w:rFonts w:hint="eastAsia"/>
        </w:rPr>
        <w:t>６．出力情報</w:t>
      </w:r>
    </w:p>
    <w:tbl>
      <w:tblPr>
        <w:tblW w:w="9072" w:type="dxa"/>
        <w:tblInd w:w="493" w:type="dxa"/>
        <w:tblLayout w:type="fixed"/>
        <w:tblCellMar>
          <w:left w:w="96" w:type="dxa"/>
          <w:right w:w="96" w:type="dxa"/>
        </w:tblCellMar>
        <w:tblLook w:val="0000" w:firstRow="0" w:lastRow="0" w:firstColumn="0" w:lastColumn="0" w:noHBand="0" w:noVBand="0"/>
      </w:tblPr>
      <w:tblGrid>
        <w:gridCol w:w="2268"/>
        <w:gridCol w:w="8"/>
        <w:gridCol w:w="4528"/>
        <w:gridCol w:w="6"/>
        <w:gridCol w:w="2262"/>
      </w:tblGrid>
      <w:tr w:rsidR="00FB2FF7" w:rsidRPr="00AA2B9F" w:rsidTr="00A23911">
        <w:trPr>
          <w:cantSplit/>
          <w:trHeight w:hRule="exact" w:val="397"/>
          <w:tblHeader/>
        </w:trPr>
        <w:tc>
          <w:tcPr>
            <w:tcW w:w="2276" w:type="dxa"/>
            <w:gridSpan w:val="2"/>
            <w:tcBorders>
              <w:top w:val="single" w:sz="4" w:space="0" w:color="000000"/>
              <w:left w:val="single" w:sz="4" w:space="0" w:color="000000"/>
              <w:bottom w:val="single" w:sz="4" w:space="0" w:color="auto"/>
              <w:right w:val="single" w:sz="4" w:space="0" w:color="000000"/>
            </w:tcBorders>
            <w:vAlign w:val="center"/>
          </w:tcPr>
          <w:p w:rsidR="00FB2FF7" w:rsidRPr="00AA2B9F" w:rsidRDefault="00FB2FF7" w:rsidP="008D21C7">
            <w:r w:rsidRPr="00AA2B9F">
              <w:rPr>
                <w:rFonts w:hint="eastAsia"/>
              </w:rPr>
              <w:t>情報名</w:t>
            </w:r>
          </w:p>
        </w:tc>
        <w:tc>
          <w:tcPr>
            <w:tcW w:w="4528" w:type="dxa"/>
            <w:tcBorders>
              <w:top w:val="single" w:sz="4" w:space="0" w:color="000000"/>
              <w:left w:val="single" w:sz="4" w:space="0" w:color="000000"/>
              <w:bottom w:val="single" w:sz="4" w:space="0" w:color="000000"/>
              <w:right w:val="single" w:sz="4" w:space="0" w:color="000000"/>
            </w:tcBorders>
            <w:vAlign w:val="center"/>
          </w:tcPr>
          <w:p w:rsidR="00FB2FF7" w:rsidRPr="00AA2B9F" w:rsidRDefault="00FB2FF7" w:rsidP="008D21C7">
            <w:r w:rsidRPr="00AA2B9F">
              <w:rPr>
                <w:rFonts w:hint="eastAsia"/>
              </w:rPr>
              <w:t>出力条件</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FB2FF7" w:rsidRPr="00AA2B9F" w:rsidRDefault="00FB2FF7" w:rsidP="008D21C7">
            <w:r w:rsidRPr="00AA2B9F">
              <w:rPr>
                <w:rFonts w:hint="eastAsia"/>
              </w:rPr>
              <w:t>出力先</w:t>
            </w:r>
          </w:p>
        </w:tc>
      </w:tr>
      <w:tr w:rsidR="00FB2FF7" w:rsidRPr="00AA2B9F" w:rsidTr="008C41D9">
        <w:trPr>
          <w:cantSplit/>
          <w:trHeight w:hRule="exact" w:val="397"/>
        </w:trPr>
        <w:tc>
          <w:tcPr>
            <w:tcW w:w="2276" w:type="dxa"/>
            <w:gridSpan w:val="2"/>
            <w:tcBorders>
              <w:top w:val="single" w:sz="4" w:space="0" w:color="auto"/>
              <w:left w:val="single" w:sz="4" w:space="0" w:color="000000"/>
              <w:bottom w:val="single" w:sz="4" w:space="0" w:color="auto"/>
              <w:right w:val="nil"/>
            </w:tcBorders>
          </w:tcPr>
          <w:p w:rsidR="00FB2FF7" w:rsidRPr="00AA2B9F" w:rsidRDefault="00FB2FF7" w:rsidP="008D21C7">
            <w:r w:rsidRPr="00AA2B9F">
              <w:rPr>
                <w:rFonts w:hint="eastAsia"/>
              </w:rPr>
              <w:t>処理結果通知</w:t>
            </w:r>
          </w:p>
        </w:tc>
        <w:tc>
          <w:tcPr>
            <w:tcW w:w="4528" w:type="dxa"/>
            <w:tcBorders>
              <w:top w:val="single" w:sz="4" w:space="0" w:color="000000"/>
              <w:left w:val="single" w:sz="4" w:space="0" w:color="000000"/>
              <w:bottom w:val="single" w:sz="4" w:space="0" w:color="auto"/>
              <w:right w:val="nil"/>
            </w:tcBorders>
          </w:tcPr>
          <w:p w:rsidR="00FB2FF7" w:rsidRPr="001A7ABB" w:rsidRDefault="00FB2FF7" w:rsidP="008D21C7">
            <w:r w:rsidRPr="001A7ABB">
              <w:rPr>
                <w:rFonts w:hint="eastAsia"/>
              </w:rPr>
              <w:t>なし</w:t>
            </w:r>
          </w:p>
        </w:tc>
        <w:tc>
          <w:tcPr>
            <w:tcW w:w="2268" w:type="dxa"/>
            <w:gridSpan w:val="2"/>
            <w:tcBorders>
              <w:top w:val="single" w:sz="4" w:space="0" w:color="000000"/>
              <w:left w:val="single" w:sz="4" w:space="0" w:color="000000"/>
              <w:bottom w:val="single" w:sz="4" w:space="0" w:color="auto"/>
              <w:right w:val="single" w:sz="4" w:space="0" w:color="000000"/>
            </w:tcBorders>
          </w:tcPr>
          <w:p w:rsidR="00FB2FF7" w:rsidRPr="001A7ABB" w:rsidRDefault="00FB2FF7" w:rsidP="008D21C7">
            <w:pPr>
              <w:jc w:val="both"/>
            </w:pPr>
            <w:r w:rsidRPr="001A7ABB">
              <w:rPr>
                <w:rFonts w:hint="eastAsia"/>
              </w:rPr>
              <w:t>入力者</w:t>
            </w:r>
          </w:p>
        </w:tc>
      </w:tr>
      <w:tr w:rsidR="00FB2FF7" w:rsidRPr="00AA2B9F" w:rsidTr="00F3403E">
        <w:trPr>
          <w:cantSplit/>
          <w:trHeight w:val="705"/>
        </w:trPr>
        <w:tc>
          <w:tcPr>
            <w:tcW w:w="2276" w:type="dxa"/>
            <w:gridSpan w:val="2"/>
            <w:vMerge w:val="restart"/>
            <w:tcBorders>
              <w:top w:val="single" w:sz="4" w:space="0" w:color="auto"/>
              <w:left w:val="single" w:sz="4" w:space="0" w:color="000000"/>
              <w:right w:val="single" w:sz="4" w:space="0" w:color="000000"/>
            </w:tcBorders>
          </w:tcPr>
          <w:p w:rsidR="00FB2FF7" w:rsidRPr="00111A2C" w:rsidRDefault="00FB2FF7" w:rsidP="008D21C7">
            <w:pPr>
              <w:rPr>
                <w:rFonts w:hAnsi="ＭＳ ゴシック"/>
                <w:noProof/>
                <w:szCs w:val="22"/>
              </w:rPr>
            </w:pPr>
            <w:r w:rsidRPr="0076132A">
              <w:rPr>
                <w:rFonts w:hAnsi="ＭＳ ゴシック" w:hint="eastAsia"/>
                <w:noProof/>
                <w:szCs w:val="22"/>
              </w:rPr>
              <w:t>ブッキング情報</w:t>
            </w:r>
            <w:r>
              <w:rPr>
                <w:rFonts w:hAnsi="ＭＳ ゴシック" w:hint="eastAsia"/>
                <w:noProof/>
                <w:szCs w:val="22"/>
              </w:rPr>
              <w:t>登録</w:t>
            </w:r>
            <w:r w:rsidRPr="0076132A">
              <w:rPr>
                <w:rFonts w:hAnsi="ＭＳ ゴシック" w:hint="eastAsia"/>
                <w:noProof/>
                <w:szCs w:val="22"/>
              </w:rPr>
              <w:t>通知情報</w:t>
            </w:r>
          </w:p>
        </w:tc>
        <w:tc>
          <w:tcPr>
            <w:tcW w:w="4528" w:type="dxa"/>
            <w:tcBorders>
              <w:top w:val="single" w:sz="4" w:space="0" w:color="auto"/>
              <w:left w:val="single" w:sz="4" w:space="0" w:color="000000"/>
              <w:bottom w:val="single" w:sz="4" w:space="0" w:color="auto"/>
              <w:right w:val="single" w:sz="4" w:space="0" w:color="000000"/>
            </w:tcBorders>
          </w:tcPr>
          <w:p w:rsidR="00FB2FF7" w:rsidRPr="00716D9E" w:rsidRDefault="00FB2FF7" w:rsidP="008D21C7">
            <w:pPr>
              <w:rPr>
                <w:rFonts w:hAnsi="ＭＳ ゴシック"/>
                <w:szCs w:val="22"/>
              </w:rPr>
            </w:pPr>
            <w:r w:rsidRPr="00716D9E">
              <w:rPr>
                <w:rFonts w:hAnsi="ＭＳ ゴシック" w:hint="eastAsia"/>
                <w:szCs w:val="22"/>
              </w:rPr>
              <w:t>以下の条件をすべて満たすとき、出力する</w:t>
            </w:r>
          </w:p>
          <w:p w:rsidR="00FB2FF7" w:rsidRPr="00716D9E" w:rsidRDefault="00FB2FF7" w:rsidP="00375D10">
            <w:pPr>
              <w:ind w:left="597" w:hangingChars="301" w:hanging="597"/>
              <w:rPr>
                <w:rFonts w:hAnsi="ＭＳ ゴシック"/>
                <w:szCs w:val="22"/>
              </w:rPr>
            </w:pPr>
            <w:r w:rsidRPr="00716D9E">
              <w:rPr>
                <w:rFonts w:hAnsi="ＭＳ ゴシック" w:hint="eastAsia"/>
                <w:szCs w:val="22"/>
              </w:rPr>
              <w:t>（１）訂正で、積出港ＣＹが入力されている</w:t>
            </w:r>
          </w:p>
          <w:p w:rsidR="00FB2FF7" w:rsidRPr="00716D9E" w:rsidRDefault="00FB2FF7" w:rsidP="00375D10">
            <w:pPr>
              <w:ind w:left="595" w:hangingChars="300" w:hanging="595"/>
              <w:rPr>
                <w:rFonts w:hAnsi="ＭＳ ゴシック"/>
                <w:szCs w:val="22"/>
              </w:rPr>
            </w:pPr>
            <w:r w:rsidRPr="00716D9E">
              <w:rPr>
                <w:rFonts w:hAnsi="ＭＳ ゴシック" w:hint="eastAsia"/>
                <w:szCs w:val="22"/>
              </w:rPr>
              <w:t>（２）積出港ＣＹが変更</w:t>
            </w:r>
            <w:r w:rsidRPr="00716D9E">
              <w:rPr>
                <w:rFonts w:hint="eastAsia"/>
                <w:vertAlign w:val="superscript"/>
              </w:rPr>
              <w:t>＊１</w:t>
            </w:r>
            <w:r w:rsidRPr="00716D9E">
              <w:rPr>
                <w:rFonts w:hAnsi="ＭＳ ゴシック" w:hint="eastAsia"/>
                <w:szCs w:val="22"/>
              </w:rPr>
              <w:t>された</w:t>
            </w:r>
          </w:p>
          <w:p w:rsidR="00C7579C" w:rsidRPr="00716D9E" w:rsidRDefault="00C7579C" w:rsidP="00375D10">
            <w:pPr>
              <w:ind w:left="595" w:hangingChars="300" w:hanging="595"/>
              <w:rPr>
                <w:rFonts w:hAnsi="ＭＳ ゴシック"/>
                <w:szCs w:val="22"/>
              </w:rPr>
            </w:pPr>
            <w:r w:rsidRPr="00716D9E">
              <w:rPr>
                <w:rFonts w:hAnsi="ＭＳ ゴシック" w:hint="eastAsia"/>
                <w:szCs w:val="22"/>
              </w:rPr>
              <w:t>（３）</w:t>
            </w:r>
            <w:r w:rsidRPr="00716D9E">
              <w:rPr>
                <w:rFonts w:hAnsi="ＭＳ ゴシック" w:hint="eastAsia"/>
                <w:noProof/>
                <w:kern w:val="0"/>
                <w:szCs w:val="22"/>
              </w:rPr>
              <w:t>入力された積出港ＣＹにブッキング情報登録通知情報を出力する旨がシステムに登録されている</w:t>
            </w:r>
          </w:p>
        </w:tc>
        <w:tc>
          <w:tcPr>
            <w:tcW w:w="2268" w:type="dxa"/>
            <w:gridSpan w:val="2"/>
            <w:tcBorders>
              <w:top w:val="single" w:sz="4" w:space="0" w:color="auto"/>
              <w:left w:val="single" w:sz="4" w:space="0" w:color="000000"/>
              <w:bottom w:val="single" w:sz="4" w:space="0" w:color="auto"/>
              <w:right w:val="single" w:sz="4" w:space="0" w:color="000000"/>
            </w:tcBorders>
          </w:tcPr>
          <w:p w:rsidR="00FB2FF7" w:rsidRPr="007F4FCE" w:rsidRDefault="00FB2FF7" w:rsidP="00BD4E18">
            <w:pPr>
              <w:pStyle w:val="af6"/>
              <w:ind w:left="0" w:firstLineChars="0" w:firstLine="0"/>
              <w:jc w:val="both"/>
              <w:rPr>
                <w:rFonts w:hAnsi="ＭＳ ゴシック"/>
                <w:szCs w:val="22"/>
              </w:rPr>
            </w:pPr>
            <w:r w:rsidRPr="007F4FCE">
              <w:rPr>
                <w:rFonts w:hAnsi="ＭＳ ゴシック" w:hint="eastAsia"/>
                <w:szCs w:val="22"/>
              </w:rPr>
              <w:t>入力された積出港ＣＹ</w:t>
            </w:r>
          </w:p>
        </w:tc>
      </w:tr>
      <w:tr w:rsidR="00FB2FF7" w:rsidRPr="00AA2B9F" w:rsidTr="00F3403E">
        <w:trPr>
          <w:cantSplit/>
          <w:trHeight w:val="705"/>
        </w:trPr>
        <w:tc>
          <w:tcPr>
            <w:tcW w:w="2276" w:type="dxa"/>
            <w:gridSpan w:val="2"/>
            <w:vMerge/>
            <w:tcBorders>
              <w:top w:val="single" w:sz="4" w:space="0" w:color="auto"/>
              <w:left w:val="single" w:sz="4" w:space="0" w:color="000000"/>
              <w:right w:val="single" w:sz="4" w:space="0" w:color="000000"/>
            </w:tcBorders>
          </w:tcPr>
          <w:p w:rsidR="00FB2FF7" w:rsidRPr="0076132A" w:rsidRDefault="00FB2FF7" w:rsidP="008D21C7">
            <w:pPr>
              <w:rPr>
                <w:rFonts w:hAnsi="ＭＳ ゴシック"/>
                <w:noProof/>
                <w:szCs w:val="22"/>
              </w:rPr>
            </w:pPr>
          </w:p>
        </w:tc>
        <w:tc>
          <w:tcPr>
            <w:tcW w:w="4528" w:type="dxa"/>
            <w:tcBorders>
              <w:top w:val="single" w:sz="4" w:space="0" w:color="auto"/>
              <w:left w:val="single" w:sz="4" w:space="0" w:color="000000"/>
              <w:bottom w:val="single" w:sz="4" w:space="0" w:color="auto"/>
              <w:right w:val="single" w:sz="4" w:space="0" w:color="000000"/>
            </w:tcBorders>
          </w:tcPr>
          <w:p w:rsidR="00FB2FF7" w:rsidRPr="00716D9E" w:rsidRDefault="00FB2FF7" w:rsidP="00704E5C">
            <w:pPr>
              <w:rPr>
                <w:rFonts w:hAnsi="ＭＳ ゴシック"/>
                <w:szCs w:val="22"/>
              </w:rPr>
            </w:pPr>
            <w:r w:rsidRPr="00716D9E">
              <w:rPr>
                <w:rFonts w:hAnsi="ＭＳ ゴシック" w:hint="eastAsia"/>
                <w:szCs w:val="22"/>
              </w:rPr>
              <w:t>以下の条件をすべて満たすとき、出力する</w:t>
            </w:r>
          </w:p>
          <w:p w:rsidR="00FB2FF7" w:rsidRPr="00716D9E" w:rsidRDefault="00FB2FF7" w:rsidP="00375D10">
            <w:pPr>
              <w:ind w:left="597" w:hangingChars="301" w:hanging="597"/>
              <w:rPr>
                <w:rFonts w:hAnsi="ＭＳ ゴシック"/>
                <w:szCs w:val="22"/>
              </w:rPr>
            </w:pPr>
            <w:r w:rsidRPr="00716D9E">
              <w:rPr>
                <w:rFonts w:hAnsi="ＭＳ ゴシック" w:hint="eastAsia"/>
                <w:szCs w:val="22"/>
              </w:rPr>
              <w:t>（１）訂正で、荷受地ＣＹが入力されている</w:t>
            </w:r>
          </w:p>
          <w:p w:rsidR="00FB2FF7" w:rsidRPr="00716D9E" w:rsidRDefault="00FB2FF7" w:rsidP="00375D10">
            <w:pPr>
              <w:ind w:left="595" w:hangingChars="300" w:hanging="595"/>
              <w:rPr>
                <w:rFonts w:hAnsi="ＭＳ ゴシック"/>
                <w:szCs w:val="22"/>
              </w:rPr>
            </w:pPr>
            <w:r w:rsidRPr="00716D9E">
              <w:rPr>
                <w:rFonts w:hAnsi="ＭＳ ゴシック" w:hint="eastAsia"/>
                <w:szCs w:val="22"/>
              </w:rPr>
              <w:t>（２）荷受地ＣＹが変更</w:t>
            </w:r>
            <w:r w:rsidRPr="00716D9E">
              <w:rPr>
                <w:rFonts w:hint="eastAsia"/>
                <w:vertAlign w:val="superscript"/>
              </w:rPr>
              <w:t>＊１</w:t>
            </w:r>
            <w:r w:rsidRPr="00716D9E">
              <w:rPr>
                <w:rFonts w:hAnsi="ＭＳ ゴシック" w:hint="eastAsia"/>
                <w:szCs w:val="22"/>
              </w:rPr>
              <w:t>された</w:t>
            </w:r>
          </w:p>
          <w:p w:rsidR="00FB2FF7" w:rsidRPr="00716D9E" w:rsidRDefault="00FB2FF7" w:rsidP="00375D10">
            <w:pPr>
              <w:ind w:left="595" w:hangingChars="300" w:hanging="595"/>
              <w:rPr>
                <w:rFonts w:hAnsi="ＭＳ ゴシック"/>
                <w:noProof/>
                <w:kern w:val="0"/>
                <w:szCs w:val="22"/>
              </w:rPr>
            </w:pPr>
            <w:r w:rsidRPr="00716D9E">
              <w:rPr>
                <w:rFonts w:hAnsi="ＭＳ ゴシック" w:hint="eastAsia"/>
                <w:noProof/>
                <w:kern w:val="0"/>
                <w:szCs w:val="22"/>
              </w:rPr>
              <w:t>（３）入力された荷受地ＣＹと入力された積出港ＣＹが異なる</w:t>
            </w:r>
          </w:p>
          <w:p w:rsidR="00C7579C" w:rsidRPr="00716D9E" w:rsidRDefault="00C7579C" w:rsidP="00375D10">
            <w:pPr>
              <w:ind w:left="595" w:hangingChars="300" w:hanging="595"/>
              <w:rPr>
                <w:rFonts w:hAnsi="ＭＳ ゴシック"/>
                <w:szCs w:val="22"/>
              </w:rPr>
            </w:pPr>
            <w:r w:rsidRPr="00716D9E">
              <w:rPr>
                <w:rFonts w:hAnsi="ＭＳ ゴシック" w:hint="eastAsia"/>
                <w:noProof/>
                <w:kern w:val="0"/>
                <w:szCs w:val="22"/>
              </w:rPr>
              <w:t>（４）入力された荷受地ＣＹにブッキング情報登録通知情報を出力する旨がシステムに登録されている</w:t>
            </w:r>
          </w:p>
        </w:tc>
        <w:tc>
          <w:tcPr>
            <w:tcW w:w="2268" w:type="dxa"/>
            <w:gridSpan w:val="2"/>
            <w:tcBorders>
              <w:top w:val="single" w:sz="4" w:space="0" w:color="auto"/>
              <w:left w:val="single" w:sz="4" w:space="0" w:color="000000"/>
              <w:bottom w:val="single" w:sz="4" w:space="0" w:color="auto"/>
              <w:right w:val="single" w:sz="4" w:space="0" w:color="000000"/>
            </w:tcBorders>
          </w:tcPr>
          <w:p w:rsidR="00FB2FF7" w:rsidRPr="007F4FCE" w:rsidRDefault="00FB2FF7" w:rsidP="008D21C7">
            <w:pPr>
              <w:pStyle w:val="af6"/>
              <w:ind w:left="0" w:firstLineChars="0" w:firstLine="0"/>
              <w:jc w:val="both"/>
              <w:rPr>
                <w:rFonts w:hAnsi="ＭＳ ゴシック"/>
                <w:szCs w:val="22"/>
              </w:rPr>
            </w:pPr>
            <w:r w:rsidRPr="007F4FCE">
              <w:rPr>
                <w:rFonts w:hAnsi="ＭＳ ゴシック" w:hint="eastAsia"/>
                <w:szCs w:val="22"/>
              </w:rPr>
              <w:t>入力された荷受地ＣＹ</w:t>
            </w:r>
          </w:p>
        </w:tc>
      </w:tr>
      <w:tr w:rsidR="00FB2FF7" w:rsidRPr="00AA2B9F" w:rsidTr="00D72423">
        <w:trPr>
          <w:cantSplit/>
          <w:trHeight w:val="1848"/>
        </w:trPr>
        <w:tc>
          <w:tcPr>
            <w:tcW w:w="2276" w:type="dxa"/>
            <w:gridSpan w:val="2"/>
            <w:vMerge/>
            <w:tcBorders>
              <w:left w:val="single" w:sz="4" w:space="0" w:color="000000"/>
              <w:bottom w:val="single" w:sz="4" w:space="0" w:color="000000"/>
              <w:right w:val="single" w:sz="4" w:space="0" w:color="000000"/>
            </w:tcBorders>
          </w:tcPr>
          <w:p w:rsidR="00FB2FF7" w:rsidRPr="0076132A" w:rsidRDefault="00FB2FF7" w:rsidP="008D21C7">
            <w:pPr>
              <w:rPr>
                <w:rFonts w:hAnsi="ＭＳ ゴシック"/>
                <w:noProof/>
                <w:szCs w:val="22"/>
              </w:rPr>
            </w:pPr>
          </w:p>
        </w:tc>
        <w:tc>
          <w:tcPr>
            <w:tcW w:w="4528" w:type="dxa"/>
            <w:tcBorders>
              <w:top w:val="single" w:sz="4" w:space="0" w:color="auto"/>
              <w:left w:val="single" w:sz="4" w:space="0" w:color="000000"/>
              <w:bottom w:val="single" w:sz="4" w:space="0" w:color="000000"/>
              <w:right w:val="single" w:sz="4" w:space="0" w:color="000000"/>
            </w:tcBorders>
          </w:tcPr>
          <w:p w:rsidR="00FB2FF7" w:rsidRPr="007F4FCE" w:rsidRDefault="00FB2FF7" w:rsidP="008D21C7">
            <w:pPr>
              <w:rPr>
                <w:rFonts w:hAnsi="ＭＳ ゴシック"/>
                <w:szCs w:val="22"/>
              </w:rPr>
            </w:pPr>
            <w:r w:rsidRPr="007F4FCE">
              <w:rPr>
                <w:rFonts w:hAnsi="ＭＳ ゴシック" w:hint="eastAsia"/>
                <w:szCs w:val="22"/>
              </w:rPr>
              <w:t>以下の条件をすべて満たすとき、出力する</w:t>
            </w:r>
          </w:p>
          <w:p w:rsidR="00FB2FF7" w:rsidRPr="007F4FCE" w:rsidRDefault="00FB2FF7" w:rsidP="00375D10">
            <w:pPr>
              <w:ind w:left="597" w:hangingChars="301" w:hanging="597"/>
              <w:rPr>
                <w:rFonts w:hAnsi="ＭＳ ゴシック"/>
                <w:szCs w:val="22"/>
              </w:rPr>
            </w:pPr>
            <w:r w:rsidRPr="007F4FCE">
              <w:rPr>
                <w:rFonts w:hAnsi="ＭＳ ゴシック" w:hint="eastAsia"/>
                <w:szCs w:val="22"/>
              </w:rPr>
              <w:t>（１）訂正で</w:t>
            </w:r>
            <w:r w:rsidRPr="00526E67">
              <w:rPr>
                <w:rFonts w:hAnsi="ＭＳ ゴシック" w:hint="eastAsia"/>
                <w:szCs w:val="22"/>
              </w:rPr>
              <w:t>、通知先（その他）が入力されている</w:t>
            </w:r>
          </w:p>
          <w:p w:rsidR="00FB2FF7" w:rsidRPr="007F4FCE" w:rsidRDefault="00FB2FF7" w:rsidP="00375D10">
            <w:pPr>
              <w:ind w:left="595" w:hangingChars="300" w:hanging="595"/>
              <w:rPr>
                <w:rFonts w:hAnsi="ＭＳ ゴシック"/>
                <w:szCs w:val="22"/>
              </w:rPr>
            </w:pPr>
            <w:r w:rsidRPr="007F4FCE">
              <w:rPr>
                <w:rFonts w:hAnsi="ＭＳ ゴシック" w:hint="eastAsia"/>
                <w:szCs w:val="22"/>
              </w:rPr>
              <w:t>（２）</w:t>
            </w:r>
            <w:r w:rsidRPr="00855CEF">
              <w:rPr>
                <w:rFonts w:hAnsi="ＭＳ ゴシック" w:hint="eastAsia"/>
                <w:szCs w:val="22"/>
              </w:rPr>
              <w:t>通知先</w:t>
            </w:r>
            <w:r w:rsidRPr="00526E67">
              <w:rPr>
                <w:rFonts w:hAnsi="ＭＳ ゴシック" w:hint="eastAsia"/>
                <w:szCs w:val="22"/>
              </w:rPr>
              <w:t>（その他）</w:t>
            </w:r>
            <w:r w:rsidRPr="00855CEF">
              <w:rPr>
                <w:rFonts w:hAnsi="ＭＳ ゴシック" w:hint="eastAsia"/>
                <w:szCs w:val="22"/>
              </w:rPr>
              <w:t>が</w:t>
            </w:r>
            <w:r w:rsidRPr="00526E67">
              <w:rPr>
                <w:rFonts w:hAnsi="ＭＳ ゴシック" w:hint="eastAsia"/>
                <w:szCs w:val="22"/>
              </w:rPr>
              <w:t>変更</w:t>
            </w:r>
            <w:r w:rsidRPr="00855CEF">
              <w:rPr>
                <w:rFonts w:hAnsi="ＭＳ ゴシック" w:hint="eastAsia"/>
                <w:szCs w:val="22"/>
              </w:rPr>
              <w:t>された</w:t>
            </w:r>
          </w:p>
        </w:tc>
        <w:tc>
          <w:tcPr>
            <w:tcW w:w="2268" w:type="dxa"/>
            <w:gridSpan w:val="2"/>
            <w:tcBorders>
              <w:top w:val="single" w:sz="4" w:space="0" w:color="auto"/>
              <w:left w:val="single" w:sz="4" w:space="0" w:color="000000"/>
              <w:bottom w:val="single" w:sz="4" w:space="0" w:color="000000"/>
              <w:right w:val="single" w:sz="4" w:space="0" w:color="000000"/>
            </w:tcBorders>
          </w:tcPr>
          <w:p w:rsidR="00FB2FF7" w:rsidRPr="007F4FCE" w:rsidRDefault="00FB2FF7" w:rsidP="00C222D6">
            <w:pPr>
              <w:pStyle w:val="af6"/>
              <w:ind w:left="0" w:firstLineChars="0" w:firstLine="0"/>
              <w:jc w:val="both"/>
              <w:rPr>
                <w:rFonts w:hAnsi="ＭＳ ゴシック"/>
                <w:szCs w:val="22"/>
              </w:rPr>
            </w:pPr>
            <w:r w:rsidRPr="007F4FCE">
              <w:rPr>
                <w:rFonts w:hAnsi="ＭＳ ゴシック" w:hint="eastAsia"/>
                <w:szCs w:val="22"/>
              </w:rPr>
              <w:t>入力された通知先</w:t>
            </w:r>
            <w:r w:rsidRPr="00526E67">
              <w:rPr>
                <w:rFonts w:hAnsi="ＭＳ ゴシック" w:hint="eastAsia"/>
                <w:szCs w:val="22"/>
              </w:rPr>
              <w:t>（その他）</w:t>
            </w:r>
          </w:p>
        </w:tc>
      </w:tr>
      <w:tr w:rsidR="00FB2FF7" w:rsidRPr="00AA2B9F" w:rsidTr="008C41D9">
        <w:trPr>
          <w:cantSplit/>
          <w:trHeight w:val="435"/>
        </w:trPr>
        <w:tc>
          <w:tcPr>
            <w:tcW w:w="2276" w:type="dxa"/>
            <w:gridSpan w:val="2"/>
            <w:vMerge w:val="restart"/>
            <w:tcBorders>
              <w:top w:val="single" w:sz="4" w:space="0" w:color="000000"/>
              <w:left w:val="single" w:sz="4" w:space="0" w:color="000000"/>
              <w:right w:val="single" w:sz="4" w:space="0" w:color="auto"/>
            </w:tcBorders>
          </w:tcPr>
          <w:p w:rsidR="00FB2FF7" w:rsidRPr="00111A2C" w:rsidRDefault="00FB2FF7" w:rsidP="008D21C7">
            <w:pPr>
              <w:rPr>
                <w:rFonts w:hAnsi="ＭＳ ゴシック"/>
                <w:noProof/>
                <w:szCs w:val="22"/>
              </w:rPr>
            </w:pPr>
            <w:r w:rsidRPr="0076132A">
              <w:rPr>
                <w:rFonts w:hAnsi="ＭＳ ゴシック" w:hint="eastAsia"/>
                <w:noProof/>
                <w:szCs w:val="22"/>
              </w:rPr>
              <w:t>ブッキング情報訂正通知情報</w:t>
            </w:r>
          </w:p>
        </w:tc>
        <w:tc>
          <w:tcPr>
            <w:tcW w:w="4528" w:type="dxa"/>
            <w:tcBorders>
              <w:top w:val="single" w:sz="4" w:space="0" w:color="000000"/>
              <w:left w:val="single" w:sz="4" w:space="0" w:color="auto"/>
              <w:bottom w:val="single" w:sz="4" w:space="0" w:color="auto"/>
              <w:right w:val="single" w:sz="4" w:space="0" w:color="auto"/>
            </w:tcBorders>
          </w:tcPr>
          <w:p w:rsidR="00FB2FF7" w:rsidRPr="001A7ABB" w:rsidRDefault="00FB2FF7" w:rsidP="008D21C7">
            <w:pPr>
              <w:rPr>
                <w:rFonts w:hAnsi="ＭＳ ゴシック"/>
                <w:noProof/>
                <w:szCs w:val="22"/>
              </w:rPr>
            </w:pPr>
            <w:r w:rsidRPr="001A7ABB">
              <w:rPr>
                <w:rFonts w:hAnsi="ＭＳ ゴシック" w:hint="eastAsia"/>
                <w:noProof/>
                <w:szCs w:val="22"/>
              </w:rPr>
              <w:t>訂正の場合</w:t>
            </w:r>
          </w:p>
        </w:tc>
        <w:tc>
          <w:tcPr>
            <w:tcW w:w="2268" w:type="dxa"/>
            <w:gridSpan w:val="2"/>
            <w:tcBorders>
              <w:top w:val="single" w:sz="4" w:space="0" w:color="000000"/>
              <w:left w:val="single" w:sz="4" w:space="0" w:color="auto"/>
              <w:bottom w:val="single" w:sz="4" w:space="0" w:color="auto"/>
              <w:right w:val="single" w:sz="4" w:space="0" w:color="000000"/>
            </w:tcBorders>
          </w:tcPr>
          <w:p w:rsidR="00FB2FF7" w:rsidRPr="001A7ABB" w:rsidRDefault="00FB2FF7" w:rsidP="00375D10">
            <w:pPr>
              <w:pStyle w:val="af6"/>
              <w:jc w:val="both"/>
              <w:rPr>
                <w:rFonts w:hAnsi="ＭＳ ゴシック"/>
                <w:noProof/>
                <w:szCs w:val="22"/>
              </w:rPr>
            </w:pPr>
            <w:r w:rsidRPr="001A7ABB">
              <w:rPr>
                <w:rFonts w:hint="eastAsia"/>
              </w:rPr>
              <w:t>入力者</w:t>
            </w:r>
          </w:p>
        </w:tc>
      </w:tr>
      <w:tr w:rsidR="00FB2FF7" w:rsidRPr="00AA2B9F" w:rsidTr="00F3403E">
        <w:trPr>
          <w:cantSplit/>
          <w:trHeight w:val="480"/>
        </w:trPr>
        <w:tc>
          <w:tcPr>
            <w:tcW w:w="2276" w:type="dxa"/>
            <w:gridSpan w:val="2"/>
            <w:vMerge/>
            <w:tcBorders>
              <w:left w:val="single" w:sz="4" w:space="0" w:color="000000"/>
              <w:right w:val="single" w:sz="4" w:space="0" w:color="auto"/>
            </w:tcBorders>
          </w:tcPr>
          <w:p w:rsidR="00FB2FF7" w:rsidRPr="00AA2B9F" w:rsidRDefault="00FB2FF7" w:rsidP="008D21C7"/>
        </w:tc>
        <w:tc>
          <w:tcPr>
            <w:tcW w:w="4528" w:type="dxa"/>
            <w:tcBorders>
              <w:top w:val="single" w:sz="4" w:space="0" w:color="auto"/>
              <w:left w:val="single" w:sz="4" w:space="0" w:color="auto"/>
              <w:bottom w:val="single" w:sz="4" w:space="0" w:color="auto"/>
              <w:right w:val="single" w:sz="4" w:space="0" w:color="auto"/>
            </w:tcBorders>
          </w:tcPr>
          <w:p w:rsidR="00FB2FF7" w:rsidRPr="001A7ABB" w:rsidRDefault="00FB2FF7" w:rsidP="008D21C7">
            <w:pPr>
              <w:rPr>
                <w:rFonts w:hAnsi="ＭＳ ゴシック"/>
                <w:szCs w:val="22"/>
              </w:rPr>
            </w:pPr>
            <w:r w:rsidRPr="001A7ABB">
              <w:rPr>
                <w:rFonts w:hAnsi="ＭＳ ゴシック" w:hint="eastAsia"/>
                <w:szCs w:val="22"/>
              </w:rPr>
              <w:t>以下の条件をすべて満たすとき、出力する</w:t>
            </w:r>
          </w:p>
          <w:p w:rsidR="00FB2FF7" w:rsidRPr="001A7ABB" w:rsidRDefault="00FB2FF7" w:rsidP="008D21C7">
            <w:pPr>
              <w:rPr>
                <w:rFonts w:hAnsi="ＭＳ ゴシック"/>
                <w:szCs w:val="22"/>
              </w:rPr>
            </w:pPr>
            <w:r w:rsidRPr="001A7ABB">
              <w:rPr>
                <w:rFonts w:hAnsi="ＭＳ ゴシック" w:hint="eastAsia"/>
                <w:szCs w:val="22"/>
              </w:rPr>
              <w:t>（１）訂正である</w:t>
            </w:r>
          </w:p>
          <w:p w:rsidR="00FB2FF7" w:rsidRPr="001A7ABB" w:rsidRDefault="00FB2FF7" w:rsidP="008D21C7">
            <w:r w:rsidRPr="001A7ABB">
              <w:rPr>
                <w:rFonts w:hAnsi="ＭＳ ゴシック" w:hint="eastAsia"/>
                <w:szCs w:val="22"/>
              </w:rPr>
              <w:t>（２）入力者とブッキング情報登録者が異なる</w:t>
            </w:r>
          </w:p>
        </w:tc>
        <w:tc>
          <w:tcPr>
            <w:tcW w:w="2268" w:type="dxa"/>
            <w:gridSpan w:val="2"/>
            <w:tcBorders>
              <w:top w:val="single" w:sz="4" w:space="0" w:color="auto"/>
              <w:left w:val="single" w:sz="4" w:space="0" w:color="auto"/>
              <w:bottom w:val="single" w:sz="4" w:space="0" w:color="auto"/>
              <w:right w:val="single" w:sz="4" w:space="0" w:color="000000"/>
            </w:tcBorders>
          </w:tcPr>
          <w:p w:rsidR="00FB2FF7" w:rsidRPr="001A7ABB" w:rsidRDefault="00FB2FF7" w:rsidP="00375D10">
            <w:pPr>
              <w:pStyle w:val="af6"/>
              <w:jc w:val="both"/>
            </w:pPr>
            <w:r w:rsidRPr="001A7ABB">
              <w:rPr>
                <w:rFonts w:hAnsi="ＭＳ ゴシック" w:hint="eastAsia"/>
                <w:szCs w:val="22"/>
              </w:rPr>
              <w:t>ブッキング情報登録者</w:t>
            </w:r>
          </w:p>
        </w:tc>
      </w:tr>
      <w:tr w:rsidR="00FB2FF7" w:rsidRPr="00AA2B9F" w:rsidTr="00F3403E">
        <w:trPr>
          <w:cantSplit/>
          <w:trHeight w:val="1170"/>
        </w:trPr>
        <w:tc>
          <w:tcPr>
            <w:tcW w:w="2276" w:type="dxa"/>
            <w:gridSpan w:val="2"/>
            <w:vMerge/>
            <w:tcBorders>
              <w:left w:val="single" w:sz="4" w:space="0" w:color="000000"/>
              <w:right w:val="single" w:sz="4" w:space="0" w:color="auto"/>
            </w:tcBorders>
          </w:tcPr>
          <w:p w:rsidR="00FB2FF7" w:rsidRPr="00AA2B9F" w:rsidRDefault="00FB2FF7" w:rsidP="008D21C7"/>
        </w:tc>
        <w:tc>
          <w:tcPr>
            <w:tcW w:w="4528" w:type="dxa"/>
            <w:tcBorders>
              <w:top w:val="single" w:sz="4" w:space="0" w:color="auto"/>
              <w:left w:val="single" w:sz="4" w:space="0" w:color="auto"/>
              <w:bottom w:val="single" w:sz="4" w:space="0" w:color="auto"/>
              <w:right w:val="single" w:sz="4" w:space="0" w:color="auto"/>
            </w:tcBorders>
          </w:tcPr>
          <w:p w:rsidR="00FB2FF7" w:rsidRPr="00716D9E" w:rsidRDefault="00FB2FF7" w:rsidP="008D21C7">
            <w:pPr>
              <w:rPr>
                <w:rFonts w:hAnsi="ＭＳ ゴシック"/>
                <w:szCs w:val="22"/>
              </w:rPr>
            </w:pPr>
            <w:bookmarkStart w:id="2" w:name="OLE_LINK1"/>
            <w:r w:rsidRPr="00716D9E">
              <w:rPr>
                <w:rFonts w:hAnsi="ＭＳ ゴシック" w:hint="eastAsia"/>
                <w:szCs w:val="22"/>
              </w:rPr>
              <w:t>以下の条件をすべて満たすとき、出力する</w:t>
            </w:r>
          </w:p>
          <w:p w:rsidR="00FB2FF7" w:rsidRPr="00716D9E" w:rsidRDefault="00FB2FF7" w:rsidP="00375D10">
            <w:pPr>
              <w:ind w:leftChars="1" w:left="498" w:hangingChars="250" w:hanging="496"/>
              <w:rPr>
                <w:rFonts w:hAnsi="ＭＳ ゴシック"/>
                <w:szCs w:val="22"/>
              </w:rPr>
            </w:pPr>
            <w:r w:rsidRPr="00716D9E">
              <w:rPr>
                <w:rFonts w:hAnsi="ＭＳ ゴシック" w:hint="eastAsia"/>
                <w:szCs w:val="22"/>
              </w:rPr>
              <w:t>（１）訂正で、積出港ＣＹが入力されている</w:t>
            </w:r>
          </w:p>
          <w:bookmarkEnd w:id="2"/>
          <w:p w:rsidR="00FB2FF7" w:rsidRPr="00716D9E" w:rsidRDefault="00FB2FF7" w:rsidP="00375D10">
            <w:pPr>
              <w:ind w:left="597" w:hangingChars="301" w:hanging="597"/>
              <w:rPr>
                <w:rFonts w:hAnsi="ＭＳ ゴシック"/>
                <w:szCs w:val="22"/>
              </w:rPr>
            </w:pPr>
            <w:r w:rsidRPr="00716D9E">
              <w:rPr>
                <w:rFonts w:hAnsi="ＭＳ ゴシック" w:hint="eastAsia"/>
                <w:szCs w:val="22"/>
              </w:rPr>
              <w:t>（２）積出港ＣＹが変更</w:t>
            </w:r>
            <w:r w:rsidRPr="00716D9E">
              <w:rPr>
                <w:rFonts w:hint="eastAsia"/>
                <w:vertAlign w:val="superscript"/>
              </w:rPr>
              <w:t>＊１</w:t>
            </w:r>
            <w:r w:rsidRPr="00716D9E">
              <w:rPr>
                <w:rFonts w:hAnsi="ＭＳ ゴシック" w:hint="eastAsia"/>
                <w:szCs w:val="22"/>
              </w:rPr>
              <w:t>されていない</w:t>
            </w:r>
          </w:p>
          <w:p w:rsidR="00FB2FF7" w:rsidRPr="00716D9E" w:rsidRDefault="00FB2FF7" w:rsidP="00375D10">
            <w:pPr>
              <w:ind w:left="597" w:hangingChars="301" w:hanging="597"/>
              <w:rPr>
                <w:rFonts w:hAnsi="ＭＳ ゴシック"/>
                <w:szCs w:val="22"/>
              </w:rPr>
            </w:pPr>
            <w:r w:rsidRPr="00716D9E">
              <w:rPr>
                <w:rFonts w:hAnsi="ＭＳ ゴシック" w:hint="eastAsia"/>
                <w:szCs w:val="22"/>
              </w:rPr>
              <w:t>（３）入力者と積出港ＣＹが異なる</w:t>
            </w:r>
          </w:p>
          <w:p w:rsidR="00C7579C" w:rsidRPr="00716D9E" w:rsidRDefault="00C7579C" w:rsidP="00C7579C">
            <w:pPr>
              <w:ind w:left="597" w:hangingChars="301" w:hanging="597"/>
              <w:rPr>
                <w:rFonts w:hAnsi="ＭＳ ゴシック"/>
                <w:szCs w:val="22"/>
              </w:rPr>
            </w:pPr>
            <w:r w:rsidRPr="00716D9E">
              <w:rPr>
                <w:rFonts w:hAnsi="ＭＳ ゴシック" w:hint="eastAsia"/>
                <w:szCs w:val="22"/>
              </w:rPr>
              <w:t>（４）</w:t>
            </w:r>
            <w:r w:rsidRPr="00716D9E">
              <w:rPr>
                <w:rFonts w:hAnsi="ＭＳ ゴシック" w:hint="eastAsia"/>
                <w:noProof/>
                <w:kern w:val="0"/>
                <w:szCs w:val="22"/>
              </w:rPr>
              <w:t>入力された積出港ＣＹにブッキング情報</w:t>
            </w:r>
            <w:r w:rsidR="00133324" w:rsidRPr="00716D9E">
              <w:rPr>
                <w:rFonts w:hAnsi="ＭＳ ゴシック" w:hint="eastAsia"/>
                <w:noProof/>
                <w:kern w:val="0"/>
                <w:szCs w:val="22"/>
              </w:rPr>
              <w:t>訂正</w:t>
            </w:r>
            <w:r w:rsidRPr="00716D9E">
              <w:rPr>
                <w:rFonts w:hAnsi="ＭＳ ゴシック" w:hint="eastAsia"/>
                <w:noProof/>
                <w:kern w:val="0"/>
                <w:szCs w:val="22"/>
              </w:rPr>
              <w:t>通知情報を出力する旨がシステムに登録されている</w:t>
            </w:r>
          </w:p>
        </w:tc>
        <w:tc>
          <w:tcPr>
            <w:tcW w:w="2268" w:type="dxa"/>
            <w:gridSpan w:val="2"/>
            <w:tcBorders>
              <w:top w:val="single" w:sz="4" w:space="0" w:color="auto"/>
              <w:left w:val="single" w:sz="4" w:space="0" w:color="auto"/>
              <w:bottom w:val="single" w:sz="4" w:space="0" w:color="auto"/>
              <w:right w:val="single" w:sz="4" w:space="0" w:color="000000"/>
            </w:tcBorders>
          </w:tcPr>
          <w:p w:rsidR="00FB2FF7" w:rsidRPr="007F4FCE" w:rsidRDefault="00FB2FF7" w:rsidP="0085454C">
            <w:pPr>
              <w:pStyle w:val="af6"/>
              <w:ind w:left="0" w:firstLineChars="0" w:firstLine="0"/>
              <w:jc w:val="both"/>
              <w:rPr>
                <w:rFonts w:hAnsi="ＭＳ ゴシック"/>
                <w:szCs w:val="22"/>
              </w:rPr>
            </w:pPr>
            <w:r w:rsidRPr="007F4FCE">
              <w:rPr>
                <w:rFonts w:hAnsi="ＭＳ ゴシック" w:hint="eastAsia"/>
                <w:szCs w:val="22"/>
              </w:rPr>
              <w:t>入力された積出港ＣＹ</w:t>
            </w:r>
          </w:p>
        </w:tc>
      </w:tr>
      <w:tr w:rsidR="00FB2FF7" w:rsidRPr="00AA2B9F" w:rsidTr="00F3403E">
        <w:trPr>
          <w:cantSplit/>
          <w:trHeight w:val="1170"/>
        </w:trPr>
        <w:tc>
          <w:tcPr>
            <w:tcW w:w="2276" w:type="dxa"/>
            <w:gridSpan w:val="2"/>
            <w:vMerge/>
            <w:tcBorders>
              <w:left w:val="single" w:sz="4" w:space="0" w:color="000000"/>
              <w:right w:val="single" w:sz="4" w:space="0" w:color="auto"/>
            </w:tcBorders>
          </w:tcPr>
          <w:p w:rsidR="00FB2FF7" w:rsidRPr="00AA2B9F" w:rsidRDefault="00FB2FF7" w:rsidP="008D21C7"/>
        </w:tc>
        <w:tc>
          <w:tcPr>
            <w:tcW w:w="4528" w:type="dxa"/>
            <w:tcBorders>
              <w:top w:val="single" w:sz="4" w:space="0" w:color="auto"/>
              <w:left w:val="single" w:sz="4" w:space="0" w:color="auto"/>
              <w:bottom w:val="single" w:sz="4" w:space="0" w:color="auto"/>
              <w:right w:val="single" w:sz="4" w:space="0" w:color="auto"/>
            </w:tcBorders>
          </w:tcPr>
          <w:p w:rsidR="00FB2FF7" w:rsidRPr="00716D9E" w:rsidRDefault="00FB2FF7" w:rsidP="008C39FC">
            <w:pPr>
              <w:rPr>
                <w:rFonts w:hAnsi="ＭＳ ゴシック"/>
                <w:szCs w:val="22"/>
              </w:rPr>
            </w:pPr>
            <w:r w:rsidRPr="00716D9E">
              <w:rPr>
                <w:rFonts w:hAnsi="ＭＳ ゴシック" w:hint="eastAsia"/>
                <w:szCs w:val="22"/>
              </w:rPr>
              <w:t>以下の条件をすべて満たすとき、出力する</w:t>
            </w:r>
          </w:p>
          <w:p w:rsidR="00FB2FF7" w:rsidRPr="00716D9E" w:rsidRDefault="00FB2FF7" w:rsidP="00375D10">
            <w:pPr>
              <w:ind w:left="597" w:hangingChars="301" w:hanging="597"/>
              <w:rPr>
                <w:rFonts w:hAnsi="ＭＳ ゴシック"/>
                <w:szCs w:val="22"/>
              </w:rPr>
            </w:pPr>
            <w:r w:rsidRPr="00716D9E">
              <w:rPr>
                <w:rFonts w:hAnsi="ＭＳ ゴシック" w:hint="eastAsia"/>
                <w:szCs w:val="22"/>
              </w:rPr>
              <w:t>（１）訂正で、荷受地ＣＹが入力されている</w:t>
            </w:r>
          </w:p>
          <w:p w:rsidR="00FB2FF7" w:rsidRPr="00716D9E" w:rsidRDefault="00FB2FF7" w:rsidP="00375D10">
            <w:pPr>
              <w:ind w:left="595" w:hangingChars="300" w:hanging="595"/>
              <w:rPr>
                <w:rFonts w:hAnsi="ＭＳ ゴシック"/>
                <w:szCs w:val="22"/>
              </w:rPr>
            </w:pPr>
            <w:r w:rsidRPr="00716D9E">
              <w:rPr>
                <w:rFonts w:hAnsi="ＭＳ ゴシック" w:hint="eastAsia"/>
                <w:szCs w:val="22"/>
              </w:rPr>
              <w:t>（２）荷受地ＣＹが変更</w:t>
            </w:r>
            <w:r w:rsidRPr="00716D9E">
              <w:rPr>
                <w:rFonts w:hint="eastAsia"/>
                <w:vertAlign w:val="superscript"/>
              </w:rPr>
              <w:t>＊１</w:t>
            </w:r>
            <w:r w:rsidRPr="00716D9E">
              <w:rPr>
                <w:rFonts w:hAnsi="ＭＳ ゴシック" w:hint="eastAsia"/>
                <w:szCs w:val="22"/>
              </w:rPr>
              <w:t>されていない</w:t>
            </w:r>
          </w:p>
          <w:p w:rsidR="00FB2FF7" w:rsidRPr="00716D9E" w:rsidRDefault="00FB2FF7" w:rsidP="00375D10">
            <w:pPr>
              <w:ind w:leftChars="1" w:left="597" w:hangingChars="300" w:hanging="595"/>
              <w:rPr>
                <w:rFonts w:hAnsi="ＭＳ ゴシック"/>
                <w:szCs w:val="22"/>
              </w:rPr>
            </w:pPr>
            <w:r w:rsidRPr="00716D9E">
              <w:rPr>
                <w:rFonts w:hAnsi="ＭＳ ゴシック" w:hint="eastAsia"/>
                <w:szCs w:val="22"/>
              </w:rPr>
              <w:t>（３）入力者と荷受地ＣＹが異なる</w:t>
            </w:r>
          </w:p>
          <w:p w:rsidR="00FB2FF7" w:rsidRPr="00716D9E" w:rsidRDefault="00FB2FF7" w:rsidP="00375D10">
            <w:pPr>
              <w:ind w:left="595" w:hangingChars="300" w:hanging="595"/>
              <w:rPr>
                <w:rFonts w:hAnsi="ＭＳ ゴシック"/>
                <w:noProof/>
                <w:kern w:val="0"/>
                <w:szCs w:val="22"/>
              </w:rPr>
            </w:pPr>
            <w:r w:rsidRPr="00716D9E">
              <w:rPr>
                <w:rFonts w:hAnsi="ＭＳ ゴシック" w:hint="eastAsia"/>
                <w:noProof/>
                <w:kern w:val="0"/>
                <w:szCs w:val="22"/>
              </w:rPr>
              <w:t>（４）入力された荷受地ＣＹと入力された積出港ＣＹが異なる</w:t>
            </w:r>
          </w:p>
          <w:p w:rsidR="00C7579C" w:rsidRPr="00716D9E" w:rsidRDefault="00C7579C" w:rsidP="00133324">
            <w:pPr>
              <w:ind w:left="595" w:hangingChars="300" w:hanging="595"/>
            </w:pPr>
            <w:r w:rsidRPr="00716D9E">
              <w:rPr>
                <w:rFonts w:hAnsi="ＭＳ ゴシック" w:hint="eastAsia"/>
                <w:noProof/>
                <w:kern w:val="0"/>
                <w:szCs w:val="22"/>
              </w:rPr>
              <w:t>（５）入力された荷受地ＣＹにブッキング情報</w:t>
            </w:r>
            <w:r w:rsidR="00133324" w:rsidRPr="00716D9E">
              <w:rPr>
                <w:rFonts w:hAnsi="ＭＳ ゴシック" w:hint="eastAsia"/>
                <w:noProof/>
                <w:kern w:val="0"/>
                <w:szCs w:val="22"/>
              </w:rPr>
              <w:t>訂正</w:t>
            </w:r>
            <w:r w:rsidRPr="00716D9E">
              <w:rPr>
                <w:rFonts w:hAnsi="ＭＳ ゴシック" w:hint="eastAsia"/>
                <w:noProof/>
                <w:kern w:val="0"/>
                <w:szCs w:val="22"/>
              </w:rPr>
              <w:t>通知情報を出力する旨がシステムに登録されている</w:t>
            </w:r>
          </w:p>
        </w:tc>
        <w:tc>
          <w:tcPr>
            <w:tcW w:w="2268" w:type="dxa"/>
            <w:gridSpan w:val="2"/>
            <w:tcBorders>
              <w:top w:val="single" w:sz="4" w:space="0" w:color="auto"/>
              <w:left w:val="single" w:sz="4" w:space="0" w:color="auto"/>
              <w:bottom w:val="single" w:sz="4" w:space="0" w:color="auto"/>
              <w:right w:val="single" w:sz="4" w:space="0" w:color="000000"/>
            </w:tcBorders>
          </w:tcPr>
          <w:p w:rsidR="00FB2FF7" w:rsidRPr="007F4FCE" w:rsidRDefault="00FB2FF7" w:rsidP="00855CEF">
            <w:pPr>
              <w:pStyle w:val="af6"/>
              <w:ind w:left="0" w:firstLineChars="0" w:firstLine="0"/>
              <w:jc w:val="both"/>
              <w:rPr>
                <w:rFonts w:hAnsi="ＭＳ ゴシック"/>
                <w:szCs w:val="22"/>
              </w:rPr>
            </w:pPr>
            <w:r w:rsidRPr="007F4FCE">
              <w:rPr>
                <w:rFonts w:hAnsi="ＭＳ ゴシック" w:hint="eastAsia"/>
                <w:szCs w:val="22"/>
              </w:rPr>
              <w:t>入力された荷受地ＣＹ</w:t>
            </w:r>
          </w:p>
        </w:tc>
      </w:tr>
      <w:tr w:rsidR="00FB2FF7" w:rsidRPr="00AA2B9F" w:rsidTr="00D72423">
        <w:trPr>
          <w:cantSplit/>
          <w:trHeight w:val="1201"/>
        </w:trPr>
        <w:tc>
          <w:tcPr>
            <w:tcW w:w="2276" w:type="dxa"/>
            <w:gridSpan w:val="2"/>
            <w:vMerge/>
            <w:tcBorders>
              <w:left w:val="single" w:sz="4" w:space="0" w:color="000000"/>
              <w:bottom w:val="single" w:sz="4" w:space="0" w:color="000000"/>
              <w:right w:val="single" w:sz="4" w:space="0" w:color="auto"/>
            </w:tcBorders>
          </w:tcPr>
          <w:p w:rsidR="00FB2FF7" w:rsidRPr="00AA2B9F" w:rsidRDefault="00FB2FF7" w:rsidP="008D21C7"/>
        </w:tc>
        <w:tc>
          <w:tcPr>
            <w:tcW w:w="4528" w:type="dxa"/>
            <w:tcBorders>
              <w:top w:val="single" w:sz="4" w:space="0" w:color="auto"/>
              <w:left w:val="single" w:sz="4" w:space="0" w:color="auto"/>
              <w:bottom w:val="single" w:sz="4" w:space="0" w:color="000000"/>
              <w:right w:val="single" w:sz="4" w:space="0" w:color="auto"/>
            </w:tcBorders>
          </w:tcPr>
          <w:p w:rsidR="00FB2FF7" w:rsidRPr="007F4FCE" w:rsidRDefault="00FB2FF7" w:rsidP="008D21C7">
            <w:pPr>
              <w:rPr>
                <w:rFonts w:hAnsi="ＭＳ ゴシック"/>
                <w:szCs w:val="22"/>
              </w:rPr>
            </w:pPr>
            <w:r w:rsidRPr="007F4FCE">
              <w:rPr>
                <w:rFonts w:hAnsi="ＭＳ ゴシック" w:hint="eastAsia"/>
                <w:szCs w:val="22"/>
              </w:rPr>
              <w:t>以下の条件をすべて満たすとき、出力する</w:t>
            </w:r>
          </w:p>
          <w:p w:rsidR="00FB2FF7" w:rsidRPr="007F4FCE" w:rsidRDefault="00FB2FF7" w:rsidP="00375D10">
            <w:pPr>
              <w:ind w:left="597" w:hangingChars="301" w:hanging="597"/>
              <w:rPr>
                <w:rFonts w:hAnsi="ＭＳ ゴシック"/>
                <w:szCs w:val="22"/>
              </w:rPr>
            </w:pPr>
            <w:r w:rsidRPr="007F4FCE">
              <w:rPr>
                <w:rFonts w:hAnsi="ＭＳ ゴシック" w:hint="eastAsia"/>
                <w:szCs w:val="22"/>
              </w:rPr>
              <w:t>（１）訂正で</w:t>
            </w:r>
            <w:r w:rsidRPr="00526E67">
              <w:rPr>
                <w:rFonts w:hAnsi="ＭＳ ゴシック" w:hint="eastAsia"/>
                <w:szCs w:val="22"/>
              </w:rPr>
              <w:t>、通知先（その他）が入力されている</w:t>
            </w:r>
          </w:p>
          <w:p w:rsidR="00FB2FF7" w:rsidRPr="007F4FCE" w:rsidRDefault="00FB2FF7" w:rsidP="00375D10">
            <w:pPr>
              <w:ind w:left="595" w:hangingChars="300" w:hanging="595"/>
              <w:rPr>
                <w:rFonts w:hAnsi="ＭＳ ゴシック"/>
                <w:szCs w:val="22"/>
              </w:rPr>
            </w:pPr>
            <w:r w:rsidRPr="007F4FCE">
              <w:rPr>
                <w:rFonts w:hAnsi="ＭＳ ゴシック" w:hint="eastAsia"/>
                <w:szCs w:val="22"/>
              </w:rPr>
              <w:t>（２）</w:t>
            </w:r>
            <w:r w:rsidRPr="00BB73F3">
              <w:rPr>
                <w:rFonts w:hAnsi="ＭＳ ゴシック" w:hint="eastAsia"/>
                <w:szCs w:val="22"/>
              </w:rPr>
              <w:t>通知先</w:t>
            </w:r>
            <w:r w:rsidRPr="00526E67">
              <w:rPr>
                <w:rFonts w:hAnsi="ＭＳ ゴシック" w:hint="eastAsia"/>
                <w:szCs w:val="22"/>
              </w:rPr>
              <w:t>（その他）</w:t>
            </w:r>
            <w:r w:rsidRPr="00BB73F3">
              <w:rPr>
                <w:rFonts w:hAnsi="ＭＳ ゴシック" w:hint="eastAsia"/>
                <w:szCs w:val="22"/>
              </w:rPr>
              <w:t>が</w:t>
            </w:r>
            <w:r w:rsidRPr="00526E67">
              <w:rPr>
                <w:rFonts w:hAnsi="ＭＳ ゴシック" w:hint="eastAsia"/>
                <w:szCs w:val="22"/>
              </w:rPr>
              <w:t>変更</w:t>
            </w:r>
            <w:r w:rsidRPr="00BB73F3">
              <w:rPr>
                <w:rFonts w:hAnsi="ＭＳ ゴシック" w:hint="eastAsia"/>
                <w:szCs w:val="22"/>
              </w:rPr>
              <w:t>されていない</w:t>
            </w:r>
          </w:p>
        </w:tc>
        <w:tc>
          <w:tcPr>
            <w:tcW w:w="2268" w:type="dxa"/>
            <w:gridSpan w:val="2"/>
            <w:tcBorders>
              <w:top w:val="single" w:sz="4" w:space="0" w:color="auto"/>
              <w:left w:val="single" w:sz="4" w:space="0" w:color="auto"/>
              <w:bottom w:val="single" w:sz="4" w:space="0" w:color="000000"/>
              <w:right w:val="single" w:sz="4" w:space="0" w:color="000000"/>
            </w:tcBorders>
          </w:tcPr>
          <w:p w:rsidR="00FB2FF7" w:rsidRPr="007F4FCE" w:rsidRDefault="00FB2FF7" w:rsidP="00C222D6">
            <w:pPr>
              <w:pStyle w:val="af6"/>
              <w:ind w:left="0" w:firstLineChars="0" w:firstLine="0"/>
              <w:jc w:val="both"/>
              <w:rPr>
                <w:rFonts w:hAnsi="ＭＳ ゴシック"/>
                <w:szCs w:val="22"/>
              </w:rPr>
            </w:pPr>
            <w:r w:rsidRPr="007F4FCE">
              <w:rPr>
                <w:rFonts w:hAnsi="ＭＳ ゴシック" w:hint="eastAsia"/>
                <w:szCs w:val="22"/>
              </w:rPr>
              <w:t>入力された通知先</w:t>
            </w:r>
            <w:r w:rsidRPr="00526E67">
              <w:rPr>
                <w:rFonts w:hAnsi="ＭＳ ゴシック" w:hint="eastAsia"/>
                <w:szCs w:val="22"/>
              </w:rPr>
              <w:t>（その他）</w:t>
            </w:r>
          </w:p>
        </w:tc>
      </w:tr>
      <w:tr w:rsidR="000C7D24" w:rsidRPr="000219D1" w:rsidTr="00567FE2">
        <w:trPr>
          <w:cantSplit/>
          <w:trHeight w:val="435"/>
        </w:trPr>
        <w:tc>
          <w:tcPr>
            <w:tcW w:w="2276" w:type="dxa"/>
            <w:gridSpan w:val="2"/>
            <w:tcBorders>
              <w:top w:val="single" w:sz="4" w:space="0" w:color="000000"/>
              <w:left w:val="single" w:sz="4" w:space="0" w:color="000000"/>
              <w:right w:val="single" w:sz="4" w:space="0" w:color="auto"/>
            </w:tcBorders>
          </w:tcPr>
          <w:p w:rsidR="000C7D24" w:rsidRPr="00716D9E" w:rsidRDefault="000C7D24" w:rsidP="000C7D24">
            <w:pPr>
              <w:rPr>
                <w:rFonts w:hAnsi="ＭＳ ゴシック"/>
                <w:noProof/>
                <w:szCs w:val="22"/>
              </w:rPr>
            </w:pPr>
            <w:r w:rsidRPr="00716D9E">
              <w:rPr>
                <w:rFonts w:hAnsi="ＭＳ ゴシック" w:hint="eastAsia"/>
                <w:noProof/>
                <w:szCs w:val="22"/>
              </w:rPr>
              <w:t>空コンテナピックアップ</w:t>
            </w:r>
            <w:r w:rsidR="00236192" w:rsidRPr="00716D9E">
              <w:rPr>
                <w:rFonts w:hAnsi="ＭＳ ゴシック" w:hint="eastAsia"/>
                <w:noProof/>
                <w:szCs w:val="22"/>
              </w:rPr>
              <w:t>オーダー</w:t>
            </w:r>
            <w:r w:rsidRPr="00716D9E">
              <w:rPr>
                <w:rFonts w:hAnsi="ＭＳ ゴシック" w:hint="eastAsia"/>
                <w:noProof/>
                <w:szCs w:val="22"/>
              </w:rPr>
              <w:t>削除通知情報</w:t>
            </w:r>
          </w:p>
        </w:tc>
        <w:tc>
          <w:tcPr>
            <w:tcW w:w="4528" w:type="dxa"/>
            <w:tcBorders>
              <w:top w:val="single" w:sz="4" w:space="0" w:color="000000"/>
              <w:left w:val="single" w:sz="4" w:space="0" w:color="auto"/>
              <w:bottom w:val="single" w:sz="4" w:space="0" w:color="auto"/>
              <w:right w:val="single" w:sz="4" w:space="0" w:color="auto"/>
            </w:tcBorders>
          </w:tcPr>
          <w:p w:rsidR="000C7D24" w:rsidRPr="00716D9E" w:rsidRDefault="000C7D24" w:rsidP="00567FE2">
            <w:pPr>
              <w:rPr>
                <w:rFonts w:hAnsi="ＭＳ ゴシック"/>
                <w:szCs w:val="22"/>
              </w:rPr>
            </w:pPr>
            <w:r w:rsidRPr="00716D9E">
              <w:rPr>
                <w:rFonts w:hAnsi="ＭＳ ゴシック" w:hint="eastAsia"/>
                <w:szCs w:val="22"/>
              </w:rPr>
              <w:t>以下の条件をすべて満たすとき、出力する</w:t>
            </w:r>
          </w:p>
          <w:p w:rsidR="000C7D24" w:rsidRPr="00716D9E" w:rsidRDefault="000C7D24" w:rsidP="00567FE2">
            <w:pPr>
              <w:rPr>
                <w:rFonts w:hAnsi="ＭＳ ゴシック"/>
                <w:szCs w:val="22"/>
              </w:rPr>
            </w:pPr>
            <w:r w:rsidRPr="00716D9E">
              <w:rPr>
                <w:rFonts w:hAnsi="ＭＳ ゴシック" w:hint="eastAsia"/>
                <w:szCs w:val="22"/>
              </w:rPr>
              <w:t>（１）訂正である</w:t>
            </w:r>
          </w:p>
          <w:p w:rsidR="000C7D24" w:rsidRPr="00716D9E" w:rsidRDefault="000C7D24" w:rsidP="00C42299">
            <w:pPr>
              <w:ind w:left="633" w:hangingChars="319" w:hanging="633"/>
            </w:pPr>
            <w:r w:rsidRPr="00716D9E">
              <w:rPr>
                <w:rFonts w:hAnsi="ＭＳ ゴシック" w:hint="eastAsia"/>
                <w:szCs w:val="22"/>
              </w:rPr>
              <w:t>（２）</w:t>
            </w:r>
            <w:r w:rsidR="002A0735" w:rsidRPr="00716D9E">
              <w:rPr>
                <w:rFonts w:hint="eastAsia"/>
              </w:rPr>
              <w:t>入力された船会社コード及びブッキング番号に関連付けられた</w:t>
            </w:r>
            <w:r w:rsidRPr="00716D9E">
              <w:rPr>
                <w:rFonts w:hAnsi="ＭＳ ゴシック" w:hint="eastAsia"/>
                <w:szCs w:val="22"/>
              </w:rPr>
              <w:t>空コンテナピックアップＤＢに登録されている情報が取り消された</w:t>
            </w:r>
          </w:p>
        </w:tc>
        <w:tc>
          <w:tcPr>
            <w:tcW w:w="2268" w:type="dxa"/>
            <w:gridSpan w:val="2"/>
            <w:tcBorders>
              <w:top w:val="single" w:sz="4" w:space="0" w:color="000000"/>
              <w:left w:val="single" w:sz="4" w:space="0" w:color="auto"/>
              <w:bottom w:val="single" w:sz="4" w:space="0" w:color="auto"/>
              <w:right w:val="single" w:sz="4" w:space="0" w:color="000000"/>
            </w:tcBorders>
          </w:tcPr>
          <w:p w:rsidR="000C7D24" w:rsidRPr="00716D9E" w:rsidRDefault="002A0735" w:rsidP="002A0735">
            <w:pPr>
              <w:pStyle w:val="af6"/>
              <w:ind w:leftChars="-9" w:left="0" w:hangingChars="9" w:hanging="18"/>
              <w:jc w:val="both"/>
              <w:rPr>
                <w:rFonts w:hAnsi="ＭＳ ゴシック"/>
                <w:noProof/>
                <w:szCs w:val="22"/>
              </w:rPr>
            </w:pPr>
            <w:r w:rsidRPr="00716D9E">
              <w:rPr>
                <w:rFonts w:hint="eastAsia"/>
              </w:rPr>
              <w:t>ＰＵＲ業務を行った利用者</w:t>
            </w:r>
            <w:r w:rsidRPr="00716D9E">
              <w:rPr>
                <w:rFonts w:hint="eastAsia"/>
                <w:vertAlign w:val="superscript"/>
              </w:rPr>
              <w:t>＊２</w:t>
            </w:r>
          </w:p>
        </w:tc>
      </w:tr>
      <w:tr w:rsidR="00663EA4" w:rsidRPr="000219D1" w:rsidTr="00884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960"/>
        </w:trPr>
        <w:tc>
          <w:tcPr>
            <w:tcW w:w="2276" w:type="dxa"/>
            <w:gridSpan w:val="2"/>
            <w:vMerge w:val="restart"/>
          </w:tcPr>
          <w:p w:rsidR="00663EA4" w:rsidRPr="00716D9E" w:rsidRDefault="00663EA4" w:rsidP="000C7D24">
            <w:r w:rsidRPr="00716D9E">
              <w:rPr>
                <w:rFonts w:hAnsi="ＭＳ ゴシック" w:hint="eastAsia"/>
                <w:noProof/>
                <w:szCs w:val="22"/>
              </w:rPr>
              <w:t>空コンテナピックアップオーダー取消情報</w:t>
            </w:r>
          </w:p>
        </w:tc>
        <w:tc>
          <w:tcPr>
            <w:tcW w:w="4534" w:type="dxa"/>
            <w:gridSpan w:val="2"/>
          </w:tcPr>
          <w:p w:rsidR="00663EA4" w:rsidRPr="00716D9E" w:rsidRDefault="00663EA4" w:rsidP="00567FE2">
            <w:r w:rsidRPr="00716D9E">
              <w:rPr>
                <w:rFonts w:hint="eastAsia"/>
              </w:rPr>
              <w:t>以下の条件をすべて満たすとき、出力する</w:t>
            </w:r>
          </w:p>
          <w:p w:rsidR="00663EA4" w:rsidRPr="00716D9E" w:rsidRDefault="00663EA4" w:rsidP="00567FE2">
            <w:r w:rsidRPr="00716D9E">
              <w:rPr>
                <w:rFonts w:hint="eastAsia"/>
              </w:rPr>
              <w:t>（１）訂正である</w:t>
            </w:r>
          </w:p>
          <w:p w:rsidR="00663EA4" w:rsidRPr="00716D9E" w:rsidRDefault="00663EA4" w:rsidP="00C42299">
            <w:pPr>
              <w:ind w:left="631" w:hangingChars="318" w:hanging="631"/>
            </w:pPr>
            <w:r w:rsidRPr="00716D9E">
              <w:rPr>
                <w:rFonts w:hAnsi="ＭＳ ゴシック" w:hint="eastAsia"/>
                <w:szCs w:val="22"/>
              </w:rPr>
              <w:t>（２）</w:t>
            </w:r>
            <w:r w:rsidRPr="00716D9E">
              <w:rPr>
                <w:rFonts w:hint="eastAsia"/>
              </w:rPr>
              <w:t>入力された船会社コード及びブッキング番号に関連付けられた</w:t>
            </w:r>
            <w:r w:rsidRPr="00716D9E">
              <w:rPr>
                <w:rFonts w:hAnsi="ＭＳ ゴシック" w:hint="eastAsia"/>
                <w:szCs w:val="22"/>
              </w:rPr>
              <w:t>空コンテナピックアップＤＢに登録されている情報が取り消された</w:t>
            </w:r>
          </w:p>
        </w:tc>
        <w:tc>
          <w:tcPr>
            <w:tcW w:w="2262" w:type="dxa"/>
          </w:tcPr>
          <w:p w:rsidR="00663EA4" w:rsidRPr="00716D9E" w:rsidRDefault="00663EA4" w:rsidP="00C42299">
            <w:r w:rsidRPr="00716D9E">
              <w:rPr>
                <w:rFonts w:hint="eastAsia"/>
              </w:rPr>
              <w:t>入力者</w:t>
            </w:r>
          </w:p>
        </w:tc>
      </w:tr>
      <w:tr w:rsidR="00663EA4" w:rsidRPr="000219D1" w:rsidTr="008846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832"/>
        </w:trPr>
        <w:tc>
          <w:tcPr>
            <w:tcW w:w="2276" w:type="dxa"/>
            <w:gridSpan w:val="2"/>
            <w:vMerge/>
          </w:tcPr>
          <w:p w:rsidR="00663EA4" w:rsidRPr="00716D9E" w:rsidRDefault="00663EA4" w:rsidP="00567FE2">
            <w:pPr>
              <w:rPr>
                <w:rFonts w:hAnsi="ＭＳ ゴシック"/>
                <w:noProof/>
                <w:szCs w:val="22"/>
              </w:rPr>
            </w:pPr>
          </w:p>
        </w:tc>
        <w:tc>
          <w:tcPr>
            <w:tcW w:w="4534" w:type="dxa"/>
            <w:gridSpan w:val="2"/>
            <w:tcBorders>
              <w:bottom w:val="single" w:sz="4" w:space="0" w:color="auto"/>
            </w:tcBorders>
          </w:tcPr>
          <w:p w:rsidR="00663EA4" w:rsidRPr="00716D9E" w:rsidRDefault="00663EA4" w:rsidP="00C42299">
            <w:r w:rsidRPr="00716D9E">
              <w:rPr>
                <w:rFonts w:hint="eastAsia"/>
              </w:rPr>
              <w:t>以下の条件をすべて満たすとき、出力する</w:t>
            </w:r>
          </w:p>
          <w:p w:rsidR="00663EA4" w:rsidRPr="00716D9E" w:rsidRDefault="00663EA4" w:rsidP="00C42299">
            <w:r w:rsidRPr="00716D9E">
              <w:rPr>
                <w:rFonts w:hint="eastAsia"/>
              </w:rPr>
              <w:t>（１）訂正である</w:t>
            </w:r>
          </w:p>
          <w:p w:rsidR="00663EA4" w:rsidRPr="00716D9E" w:rsidRDefault="00663EA4" w:rsidP="00C42299">
            <w:pPr>
              <w:ind w:left="631" w:hangingChars="318" w:hanging="631"/>
              <w:rPr>
                <w:rFonts w:hAnsi="ＭＳ ゴシック"/>
                <w:szCs w:val="22"/>
              </w:rPr>
            </w:pPr>
            <w:r w:rsidRPr="00716D9E">
              <w:rPr>
                <w:rFonts w:hAnsi="ＭＳ ゴシック" w:hint="eastAsia"/>
                <w:szCs w:val="22"/>
              </w:rPr>
              <w:t>（２）</w:t>
            </w:r>
            <w:r w:rsidRPr="00716D9E">
              <w:rPr>
                <w:rFonts w:hint="eastAsia"/>
              </w:rPr>
              <w:t>入力された船会社コード及びブッキング番号に関連付けられた</w:t>
            </w:r>
            <w:r w:rsidRPr="00716D9E">
              <w:rPr>
                <w:rFonts w:hAnsi="ＭＳ ゴシック" w:hint="eastAsia"/>
                <w:szCs w:val="22"/>
              </w:rPr>
              <w:t>空コンテナピックアップＤＢに登録されている情報が取り消された</w:t>
            </w:r>
          </w:p>
          <w:p w:rsidR="00663EA4" w:rsidRPr="00716D9E" w:rsidRDefault="00663EA4" w:rsidP="00C42299">
            <w:r w:rsidRPr="00716D9E">
              <w:rPr>
                <w:rFonts w:hAnsi="ＭＳ ゴシック" w:hint="eastAsia"/>
                <w:szCs w:val="22"/>
              </w:rPr>
              <w:t>（３）入力者とブッキング情報登録者が異なる</w:t>
            </w:r>
          </w:p>
        </w:tc>
        <w:tc>
          <w:tcPr>
            <w:tcW w:w="2262" w:type="dxa"/>
          </w:tcPr>
          <w:p w:rsidR="00663EA4" w:rsidRPr="00716D9E" w:rsidRDefault="00663EA4" w:rsidP="00567FE2">
            <w:pPr>
              <w:pStyle w:val="af6"/>
              <w:ind w:left="0" w:firstLineChars="0" w:firstLine="0"/>
              <w:jc w:val="both"/>
              <w:rPr>
                <w:rFonts w:hAnsi="ＭＳ ゴシック"/>
                <w:szCs w:val="22"/>
              </w:rPr>
            </w:pPr>
            <w:r w:rsidRPr="00716D9E">
              <w:rPr>
                <w:rFonts w:hAnsi="ＭＳ ゴシック" w:hint="eastAsia"/>
                <w:szCs w:val="22"/>
              </w:rPr>
              <w:t>ブッキング情報登録者</w:t>
            </w:r>
          </w:p>
        </w:tc>
      </w:tr>
      <w:tr w:rsidR="00663EA4" w:rsidRPr="000219D1" w:rsidTr="00C43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832"/>
        </w:trPr>
        <w:tc>
          <w:tcPr>
            <w:tcW w:w="2276" w:type="dxa"/>
            <w:gridSpan w:val="2"/>
            <w:vMerge/>
            <w:tcBorders>
              <w:bottom w:val="nil"/>
            </w:tcBorders>
          </w:tcPr>
          <w:p w:rsidR="00663EA4" w:rsidRPr="00716D9E" w:rsidRDefault="00663EA4" w:rsidP="00567FE2">
            <w:pPr>
              <w:rPr>
                <w:rFonts w:hAnsi="ＭＳ ゴシック"/>
                <w:noProof/>
                <w:szCs w:val="22"/>
              </w:rPr>
            </w:pPr>
          </w:p>
        </w:tc>
        <w:tc>
          <w:tcPr>
            <w:tcW w:w="4534" w:type="dxa"/>
            <w:gridSpan w:val="2"/>
            <w:tcBorders>
              <w:bottom w:val="single" w:sz="4" w:space="0" w:color="auto"/>
            </w:tcBorders>
          </w:tcPr>
          <w:p w:rsidR="00663EA4" w:rsidRPr="00716D9E" w:rsidRDefault="00663EA4" w:rsidP="00567FE2">
            <w:r w:rsidRPr="00716D9E">
              <w:rPr>
                <w:rFonts w:hint="eastAsia"/>
              </w:rPr>
              <w:t>以下の条件をすべて満たすとき、出力する</w:t>
            </w:r>
          </w:p>
          <w:p w:rsidR="00663EA4" w:rsidRPr="00716D9E" w:rsidRDefault="00663EA4" w:rsidP="00567FE2">
            <w:r w:rsidRPr="00716D9E">
              <w:rPr>
                <w:rFonts w:hint="eastAsia"/>
              </w:rPr>
              <w:t>（１）訂正である</w:t>
            </w:r>
          </w:p>
          <w:p w:rsidR="00663EA4" w:rsidRPr="00716D9E" w:rsidRDefault="00663EA4" w:rsidP="00C42299">
            <w:pPr>
              <w:ind w:left="631" w:hangingChars="318" w:hanging="631"/>
              <w:rPr>
                <w:rFonts w:hAnsi="ＭＳ ゴシック"/>
                <w:szCs w:val="22"/>
              </w:rPr>
            </w:pPr>
            <w:r w:rsidRPr="00716D9E">
              <w:rPr>
                <w:rFonts w:hAnsi="ＭＳ ゴシック" w:hint="eastAsia"/>
                <w:szCs w:val="22"/>
              </w:rPr>
              <w:t>（２）</w:t>
            </w:r>
            <w:r w:rsidRPr="00716D9E">
              <w:rPr>
                <w:rFonts w:hint="eastAsia"/>
              </w:rPr>
              <w:t>入力された船会社コード及びブッキング番号に関連付けられた</w:t>
            </w:r>
            <w:r w:rsidRPr="00716D9E">
              <w:rPr>
                <w:rFonts w:hAnsi="ＭＳ ゴシック" w:hint="eastAsia"/>
                <w:szCs w:val="22"/>
              </w:rPr>
              <w:t>空コンテナピックアップＤＢに登録されている情報が取り消された</w:t>
            </w:r>
          </w:p>
        </w:tc>
        <w:tc>
          <w:tcPr>
            <w:tcW w:w="2262" w:type="dxa"/>
          </w:tcPr>
          <w:p w:rsidR="00663EA4" w:rsidRPr="00716D9E" w:rsidRDefault="00663EA4" w:rsidP="00236192">
            <w:pPr>
              <w:pStyle w:val="af6"/>
              <w:ind w:left="0" w:firstLineChars="0" w:firstLine="0"/>
              <w:jc w:val="both"/>
              <w:rPr>
                <w:rFonts w:hAnsi="ＭＳ ゴシック"/>
                <w:szCs w:val="22"/>
              </w:rPr>
            </w:pPr>
            <w:r w:rsidRPr="00716D9E">
              <w:rPr>
                <w:rFonts w:hAnsi="ＭＳ ゴシック" w:hint="eastAsia"/>
                <w:noProof/>
                <w:szCs w:val="22"/>
              </w:rPr>
              <w:t>空コンテナピックアップ</w:t>
            </w:r>
            <w:r w:rsidRPr="00716D9E">
              <w:rPr>
                <w:rFonts w:hint="eastAsia"/>
                <w:kern w:val="0"/>
              </w:rPr>
              <w:t>ＤＢ</w:t>
            </w:r>
            <w:r w:rsidRPr="00716D9E">
              <w:rPr>
                <w:rFonts w:hAnsi="ＭＳ ゴシック" w:hint="eastAsia"/>
                <w:noProof/>
                <w:szCs w:val="22"/>
              </w:rPr>
              <w:t>に登録されている空コンテナピックアップオーダー申込先</w:t>
            </w:r>
            <w:r w:rsidR="00236192" w:rsidRPr="00716D9E">
              <w:rPr>
                <w:rFonts w:hint="eastAsia"/>
                <w:vertAlign w:val="superscript"/>
              </w:rPr>
              <w:t>＊４</w:t>
            </w:r>
          </w:p>
        </w:tc>
      </w:tr>
      <w:tr w:rsidR="00C42299" w:rsidRPr="007F4FCE" w:rsidTr="00567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832"/>
        </w:trPr>
        <w:tc>
          <w:tcPr>
            <w:tcW w:w="2276" w:type="dxa"/>
            <w:gridSpan w:val="2"/>
            <w:tcBorders>
              <w:top w:val="nil"/>
              <w:bottom w:val="nil"/>
            </w:tcBorders>
          </w:tcPr>
          <w:p w:rsidR="00C42299" w:rsidRPr="00716D9E" w:rsidRDefault="00C42299" w:rsidP="00567FE2">
            <w:pPr>
              <w:rPr>
                <w:rFonts w:hAnsi="ＭＳ ゴシック"/>
                <w:noProof/>
                <w:szCs w:val="22"/>
              </w:rPr>
            </w:pPr>
          </w:p>
        </w:tc>
        <w:tc>
          <w:tcPr>
            <w:tcW w:w="4534" w:type="dxa"/>
            <w:gridSpan w:val="2"/>
            <w:tcBorders>
              <w:bottom w:val="single" w:sz="4" w:space="0" w:color="auto"/>
            </w:tcBorders>
          </w:tcPr>
          <w:p w:rsidR="003E1CD0" w:rsidRPr="00716D9E" w:rsidRDefault="003E1CD0" w:rsidP="003E1CD0">
            <w:r w:rsidRPr="00716D9E">
              <w:rPr>
                <w:rFonts w:hint="eastAsia"/>
              </w:rPr>
              <w:t>以下の条件をすべて満たすとき、出力する</w:t>
            </w:r>
          </w:p>
          <w:p w:rsidR="003E1CD0" w:rsidRPr="00716D9E" w:rsidRDefault="003E1CD0" w:rsidP="003E1CD0">
            <w:r w:rsidRPr="00716D9E">
              <w:rPr>
                <w:rFonts w:hint="eastAsia"/>
              </w:rPr>
              <w:t>（１）訂正である</w:t>
            </w:r>
          </w:p>
          <w:p w:rsidR="00C42299" w:rsidRPr="00716D9E" w:rsidRDefault="003E1CD0" w:rsidP="003E1CD0">
            <w:pPr>
              <w:ind w:left="595" w:hangingChars="300" w:hanging="595"/>
              <w:rPr>
                <w:rFonts w:hAnsi="ＭＳ ゴシック"/>
                <w:szCs w:val="22"/>
              </w:rPr>
            </w:pPr>
            <w:r w:rsidRPr="00716D9E">
              <w:rPr>
                <w:rFonts w:hAnsi="ＭＳ ゴシック" w:hint="eastAsia"/>
                <w:szCs w:val="22"/>
              </w:rPr>
              <w:t>（２）</w:t>
            </w:r>
            <w:r w:rsidRPr="00716D9E">
              <w:rPr>
                <w:rFonts w:hint="eastAsia"/>
              </w:rPr>
              <w:t>入力された船会社コード及びブッキング番号に関連付けられた</w:t>
            </w:r>
            <w:r w:rsidRPr="00716D9E">
              <w:rPr>
                <w:rFonts w:hAnsi="ＭＳ ゴシック" w:hint="eastAsia"/>
                <w:szCs w:val="22"/>
              </w:rPr>
              <w:t>空コンテナピックアップＤＢに登録されている情報が取り消された</w:t>
            </w:r>
          </w:p>
        </w:tc>
        <w:tc>
          <w:tcPr>
            <w:tcW w:w="2262" w:type="dxa"/>
          </w:tcPr>
          <w:p w:rsidR="00C42299" w:rsidRPr="00716D9E" w:rsidRDefault="003E1CD0" w:rsidP="00567FE2">
            <w:pPr>
              <w:pStyle w:val="af6"/>
              <w:ind w:left="0" w:firstLineChars="0" w:firstLine="0"/>
              <w:jc w:val="both"/>
            </w:pPr>
            <w:r w:rsidRPr="00716D9E">
              <w:rPr>
                <w:rFonts w:hAnsi="ＭＳ ゴシック" w:hint="eastAsia"/>
                <w:szCs w:val="22"/>
              </w:rPr>
              <w:t>ブッキング情報ＤＢに登録されている通知先（その他）</w:t>
            </w:r>
          </w:p>
        </w:tc>
      </w:tr>
      <w:tr w:rsidR="00C42299" w:rsidRPr="001A7ABB" w:rsidTr="00BA0362">
        <w:trPr>
          <w:cantSplit/>
          <w:trHeight w:val="435"/>
        </w:trPr>
        <w:tc>
          <w:tcPr>
            <w:tcW w:w="2276" w:type="dxa"/>
            <w:gridSpan w:val="2"/>
            <w:vMerge w:val="restart"/>
            <w:tcBorders>
              <w:top w:val="single" w:sz="4" w:space="0" w:color="000000"/>
              <w:left w:val="single" w:sz="4" w:space="0" w:color="000000"/>
              <w:right w:val="single" w:sz="4" w:space="0" w:color="auto"/>
            </w:tcBorders>
          </w:tcPr>
          <w:p w:rsidR="00C42299" w:rsidRPr="00716D9E" w:rsidRDefault="00C42299" w:rsidP="0012237D">
            <w:pPr>
              <w:rPr>
                <w:rFonts w:hAnsi="ＭＳ ゴシック"/>
                <w:noProof/>
                <w:szCs w:val="22"/>
              </w:rPr>
            </w:pPr>
            <w:r w:rsidRPr="00716D9E">
              <w:rPr>
                <w:rFonts w:hAnsi="ＭＳ ゴシック" w:hint="eastAsia"/>
                <w:noProof/>
                <w:szCs w:val="22"/>
              </w:rPr>
              <w:t>船腹予約回答訂正通知情報</w:t>
            </w:r>
          </w:p>
        </w:tc>
        <w:tc>
          <w:tcPr>
            <w:tcW w:w="4528" w:type="dxa"/>
            <w:tcBorders>
              <w:top w:val="single" w:sz="4" w:space="0" w:color="000000"/>
              <w:left w:val="single" w:sz="4" w:space="0" w:color="auto"/>
              <w:bottom w:val="single" w:sz="4" w:space="0" w:color="auto"/>
              <w:right w:val="single" w:sz="4" w:space="0" w:color="auto"/>
            </w:tcBorders>
          </w:tcPr>
          <w:p w:rsidR="00C42299" w:rsidRPr="00716D9E" w:rsidRDefault="00C42299" w:rsidP="00C5092E">
            <w:pPr>
              <w:rPr>
                <w:rFonts w:hAnsi="ＭＳ ゴシック"/>
                <w:szCs w:val="22"/>
              </w:rPr>
            </w:pPr>
            <w:r w:rsidRPr="00716D9E">
              <w:rPr>
                <w:rFonts w:hAnsi="ＭＳ ゴシック" w:hint="eastAsia"/>
                <w:szCs w:val="22"/>
              </w:rPr>
              <w:t>以下の条件をすべて満たすとき、出力する</w:t>
            </w:r>
          </w:p>
          <w:p w:rsidR="00C42299" w:rsidRPr="00716D9E" w:rsidRDefault="00C42299" w:rsidP="00C5092E">
            <w:pPr>
              <w:rPr>
                <w:rFonts w:hAnsi="ＭＳ ゴシック"/>
                <w:szCs w:val="22"/>
              </w:rPr>
            </w:pPr>
            <w:r w:rsidRPr="00716D9E">
              <w:rPr>
                <w:rFonts w:hAnsi="ＭＳ ゴシック" w:hint="eastAsia"/>
                <w:szCs w:val="22"/>
              </w:rPr>
              <w:t>（１）訂正である</w:t>
            </w:r>
          </w:p>
          <w:p w:rsidR="00C42299" w:rsidRPr="00716D9E" w:rsidRDefault="00C42299" w:rsidP="00E167B5">
            <w:r w:rsidRPr="00716D9E">
              <w:rPr>
                <w:rFonts w:hAnsi="ＭＳ ゴシック" w:hint="eastAsia"/>
                <w:szCs w:val="22"/>
              </w:rPr>
              <w:t>（２）ブッキング申込番号が入力されている</w:t>
            </w:r>
          </w:p>
        </w:tc>
        <w:tc>
          <w:tcPr>
            <w:tcW w:w="2268" w:type="dxa"/>
            <w:gridSpan w:val="2"/>
            <w:tcBorders>
              <w:top w:val="single" w:sz="4" w:space="0" w:color="000000"/>
              <w:left w:val="single" w:sz="4" w:space="0" w:color="auto"/>
              <w:bottom w:val="single" w:sz="4" w:space="0" w:color="auto"/>
              <w:right w:val="single" w:sz="4" w:space="0" w:color="000000"/>
            </w:tcBorders>
          </w:tcPr>
          <w:p w:rsidR="00C42299" w:rsidRPr="00716D9E" w:rsidRDefault="00C42299" w:rsidP="001E7975">
            <w:pPr>
              <w:pStyle w:val="af6"/>
              <w:ind w:leftChars="-9" w:left="0" w:hangingChars="9" w:hanging="18"/>
              <w:jc w:val="both"/>
              <w:rPr>
                <w:rFonts w:hAnsi="ＭＳ ゴシック"/>
                <w:noProof/>
                <w:szCs w:val="22"/>
              </w:rPr>
            </w:pPr>
            <w:r w:rsidRPr="00716D9E">
              <w:rPr>
                <w:rFonts w:hAnsi="ＭＳ ゴシック" w:hint="eastAsia"/>
                <w:noProof/>
                <w:kern w:val="0"/>
                <w:szCs w:val="22"/>
              </w:rPr>
              <w:t>ＢＲＲ業務を行った利用者</w:t>
            </w:r>
          </w:p>
        </w:tc>
      </w:tr>
      <w:tr w:rsidR="00C42299" w:rsidRPr="001A7ABB" w:rsidTr="00D72423">
        <w:trPr>
          <w:cantSplit/>
          <w:trHeight w:val="480"/>
        </w:trPr>
        <w:tc>
          <w:tcPr>
            <w:tcW w:w="2276" w:type="dxa"/>
            <w:gridSpan w:val="2"/>
            <w:vMerge/>
            <w:tcBorders>
              <w:left w:val="single" w:sz="4" w:space="0" w:color="000000"/>
              <w:bottom w:val="single" w:sz="4" w:space="0" w:color="auto"/>
              <w:right w:val="single" w:sz="4" w:space="0" w:color="auto"/>
            </w:tcBorders>
          </w:tcPr>
          <w:p w:rsidR="00C42299" w:rsidRPr="00716D9E" w:rsidRDefault="00C42299" w:rsidP="00BA0362"/>
        </w:tc>
        <w:tc>
          <w:tcPr>
            <w:tcW w:w="4528" w:type="dxa"/>
            <w:tcBorders>
              <w:top w:val="single" w:sz="4" w:space="0" w:color="auto"/>
              <w:left w:val="single" w:sz="4" w:space="0" w:color="auto"/>
              <w:bottom w:val="single" w:sz="4" w:space="0" w:color="auto"/>
              <w:right w:val="single" w:sz="4" w:space="0" w:color="auto"/>
            </w:tcBorders>
          </w:tcPr>
          <w:p w:rsidR="00C42299" w:rsidRPr="00716D9E" w:rsidRDefault="00C42299" w:rsidP="00BA0362">
            <w:pPr>
              <w:rPr>
                <w:rFonts w:hAnsi="ＭＳ ゴシック"/>
                <w:szCs w:val="22"/>
              </w:rPr>
            </w:pPr>
            <w:r w:rsidRPr="00716D9E">
              <w:rPr>
                <w:rFonts w:hAnsi="ＭＳ ゴシック" w:hint="eastAsia"/>
                <w:szCs w:val="22"/>
              </w:rPr>
              <w:t>以下の条件をすべて満たすとき、出力する</w:t>
            </w:r>
          </w:p>
          <w:p w:rsidR="00C42299" w:rsidRPr="00716D9E" w:rsidRDefault="00C42299" w:rsidP="00BA0362">
            <w:pPr>
              <w:rPr>
                <w:rFonts w:hAnsi="ＭＳ ゴシック"/>
                <w:szCs w:val="22"/>
              </w:rPr>
            </w:pPr>
            <w:r w:rsidRPr="00716D9E">
              <w:rPr>
                <w:rFonts w:hAnsi="ＭＳ ゴシック" w:hint="eastAsia"/>
                <w:szCs w:val="22"/>
              </w:rPr>
              <w:t>（１）訂正である</w:t>
            </w:r>
          </w:p>
          <w:p w:rsidR="00C42299" w:rsidRPr="00716D9E" w:rsidRDefault="00C42299" w:rsidP="00BA0362">
            <w:pPr>
              <w:rPr>
                <w:rFonts w:hAnsi="ＭＳ ゴシック"/>
                <w:szCs w:val="22"/>
              </w:rPr>
            </w:pPr>
            <w:r w:rsidRPr="00716D9E">
              <w:rPr>
                <w:rFonts w:hAnsi="ＭＳ ゴシック" w:hint="eastAsia"/>
                <w:szCs w:val="22"/>
              </w:rPr>
              <w:t>（２）ブッキング申込番号が入力されている</w:t>
            </w:r>
          </w:p>
          <w:p w:rsidR="00C42299" w:rsidRPr="00716D9E" w:rsidRDefault="00C42299" w:rsidP="00E167B5">
            <w:r w:rsidRPr="00716D9E">
              <w:rPr>
                <w:rFonts w:hAnsi="ＭＳ ゴシック" w:hint="eastAsia"/>
                <w:noProof/>
                <w:kern w:val="0"/>
                <w:szCs w:val="22"/>
              </w:rPr>
              <w:t>（３）船腹予約情報ＤＢにブッキング通知先が登録されている</w:t>
            </w:r>
          </w:p>
        </w:tc>
        <w:tc>
          <w:tcPr>
            <w:tcW w:w="2268" w:type="dxa"/>
            <w:gridSpan w:val="2"/>
            <w:tcBorders>
              <w:top w:val="single" w:sz="4" w:space="0" w:color="auto"/>
              <w:left w:val="single" w:sz="4" w:space="0" w:color="auto"/>
              <w:bottom w:val="single" w:sz="4" w:space="0" w:color="auto"/>
              <w:right w:val="single" w:sz="4" w:space="0" w:color="000000"/>
            </w:tcBorders>
          </w:tcPr>
          <w:p w:rsidR="00C42299" w:rsidRPr="00716D9E" w:rsidRDefault="00C42299" w:rsidP="001E7975">
            <w:pPr>
              <w:pStyle w:val="af6"/>
              <w:ind w:left="0" w:firstLineChars="0" w:firstLine="0"/>
              <w:jc w:val="both"/>
            </w:pPr>
            <w:r w:rsidRPr="00716D9E">
              <w:rPr>
                <w:rFonts w:hAnsi="ＭＳ ゴシック" w:hint="eastAsia"/>
                <w:szCs w:val="22"/>
              </w:rPr>
              <w:t>船腹予約情報ＤＢに登録されているブッキング通知先</w:t>
            </w:r>
          </w:p>
        </w:tc>
      </w:tr>
      <w:tr w:rsidR="00663EA4" w:rsidRPr="00704E5C" w:rsidTr="00D95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960"/>
        </w:trPr>
        <w:tc>
          <w:tcPr>
            <w:tcW w:w="2276" w:type="dxa"/>
            <w:gridSpan w:val="2"/>
            <w:vMerge w:val="restart"/>
          </w:tcPr>
          <w:p w:rsidR="00663EA4" w:rsidRPr="001A7ABB" w:rsidRDefault="00663EA4" w:rsidP="008D21C7">
            <w:r w:rsidRPr="001A7ABB">
              <w:rPr>
                <w:rFonts w:hAnsi="ＭＳ ゴシック" w:hint="eastAsia"/>
                <w:noProof/>
                <w:szCs w:val="22"/>
              </w:rPr>
              <w:t>ブッキング情報取消通知情報</w:t>
            </w:r>
          </w:p>
        </w:tc>
        <w:tc>
          <w:tcPr>
            <w:tcW w:w="4534" w:type="dxa"/>
            <w:gridSpan w:val="2"/>
          </w:tcPr>
          <w:p w:rsidR="00663EA4" w:rsidRPr="005733ED" w:rsidRDefault="00663EA4" w:rsidP="00F9692D">
            <w:r w:rsidRPr="005733ED">
              <w:rPr>
                <w:rFonts w:hint="eastAsia"/>
              </w:rPr>
              <w:t>以下の条件をすべて満たすとき</w:t>
            </w:r>
            <w:r>
              <w:rPr>
                <w:rFonts w:hint="eastAsia"/>
              </w:rPr>
              <w:t>、</w:t>
            </w:r>
            <w:r w:rsidRPr="005733ED">
              <w:rPr>
                <w:rFonts w:hint="eastAsia"/>
              </w:rPr>
              <w:t>出力する</w:t>
            </w:r>
          </w:p>
          <w:p w:rsidR="00663EA4" w:rsidRPr="005733ED" w:rsidRDefault="00663EA4" w:rsidP="00F9692D">
            <w:r w:rsidRPr="005733ED">
              <w:rPr>
                <w:rFonts w:hint="eastAsia"/>
              </w:rPr>
              <w:t>（１）取消しである</w:t>
            </w:r>
          </w:p>
          <w:p w:rsidR="00663EA4" w:rsidRPr="005733ED" w:rsidRDefault="00663EA4" w:rsidP="00F9692D">
            <w:r w:rsidRPr="005733ED">
              <w:rPr>
                <w:rFonts w:hint="eastAsia"/>
              </w:rPr>
              <w:t>（２）</w:t>
            </w:r>
            <w:r w:rsidRPr="005733ED">
              <w:rPr>
                <w:rFonts w:hAnsi="ＭＳ ゴシック" w:hint="eastAsia"/>
                <w:szCs w:val="22"/>
              </w:rPr>
              <w:t>入力者とブッキング情報登録者が異なる</w:t>
            </w:r>
          </w:p>
        </w:tc>
        <w:tc>
          <w:tcPr>
            <w:tcW w:w="2262" w:type="dxa"/>
          </w:tcPr>
          <w:p w:rsidR="00663EA4" w:rsidRPr="009B1161" w:rsidRDefault="00663EA4" w:rsidP="00F9692D">
            <w:pPr>
              <w:rPr>
                <w:highlight w:val="green"/>
              </w:rPr>
            </w:pPr>
            <w:r w:rsidRPr="005733ED">
              <w:rPr>
                <w:rFonts w:hint="eastAsia"/>
              </w:rPr>
              <w:t>ブッキング情報登録者</w:t>
            </w:r>
          </w:p>
        </w:tc>
      </w:tr>
      <w:tr w:rsidR="00663EA4" w:rsidRPr="00704E5C" w:rsidTr="00D95A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832"/>
        </w:trPr>
        <w:tc>
          <w:tcPr>
            <w:tcW w:w="2276" w:type="dxa"/>
            <w:gridSpan w:val="2"/>
            <w:vMerge/>
          </w:tcPr>
          <w:p w:rsidR="00663EA4" w:rsidRPr="001A7ABB" w:rsidRDefault="00663EA4" w:rsidP="008D21C7">
            <w:pPr>
              <w:rPr>
                <w:rFonts w:hAnsi="ＭＳ ゴシック"/>
                <w:noProof/>
                <w:szCs w:val="22"/>
              </w:rPr>
            </w:pPr>
          </w:p>
        </w:tc>
        <w:tc>
          <w:tcPr>
            <w:tcW w:w="4534" w:type="dxa"/>
            <w:gridSpan w:val="2"/>
            <w:tcBorders>
              <w:bottom w:val="single" w:sz="4" w:space="0" w:color="auto"/>
            </w:tcBorders>
          </w:tcPr>
          <w:p w:rsidR="00663EA4" w:rsidRPr="00716D9E" w:rsidRDefault="00663EA4" w:rsidP="00526E67">
            <w:r w:rsidRPr="00716D9E">
              <w:rPr>
                <w:rFonts w:hint="eastAsia"/>
              </w:rPr>
              <w:t>以下の条件をすべて満たすとき、出力する</w:t>
            </w:r>
          </w:p>
          <w:p w:rsidR="00663EA4" w:rsidRPr="00716D9E" w:rsidRDefault="00663EA4" w:rsidP="00C7579C">
            <w:pPr>
              <w:ind w:left="595" w:hangingChars="300" w:hanging="595"/>
              <w:rPr>
                <w:rFonts w:hAnsi="ＭＳ ゴシック"/>
                <w:color w:val="000000"/>
                <w:szCs w:val="22"/>
              </w:rPr>
            </w:pPr>
            <w:r w:rsidRPr="00716D9E">
              <w:rPr>
                <w:rFonts w:hAnsi="ＭＳ ゴシック" w:hint="eastAsia"/>
                <w:szCs w:val="22"/>
              </w:rPr>
              <w:t>（１）訂正</w:t>
            </w:r>
            <w:r w:rsidRPr="00716D9E">
              <w:rPr>
                <w:rFonts w:hAnsi="ＭＳ ゴシック" w:hint="eastAsia"/>
                <w:color w:val="000000"/>
                <w:szCs w:val="22"/>
              </w:rPr>
              <w:t>で、積出港ＣＹが変更</w:t>
            </w:r>
            <w:r w:rsidRPr="00716D9E">
              <w:rPr>
                <w:rFonts w:hint="eastAsia"/>
                <w:vertAlign w:val="superscript"/>
              </w:rPr>
              <w:t>＊１</w:t>
            </w:r>
            <w:r w:rsidRPr="00716D9E">
              <w:rPr>
                <w:rFonts w:hAnsi="ＭＳ ゴシック" w:hint="eastAsia"/>
                <w:color w:val="000000"/>
                <w:szCs w:val="22"/>
              </w:rPr>
              <w:t>されたか、取消しである</w:t>
            </w:r>
          </w:p>
          <w:p w:rsidR="00663EA4" w:rsidRPr="00716D9E" w:rsidRDefault="00663EA4" w:rsidP="00D72423">
            <w:pPr>
              <w:ind w:left="595" w:hangingChars="300" w:hanging="595"/>
              <w:rPr>
                <w:rFonts w:hAnsi="ＭＳ ゴシック"/>
                <w:szCs w:val="22"/>
              </w:rPr>
            </w:pPr>
            <w:r w:rsidRPr="00716D9E">
              <w:rPr>
                <w:rFonts w:hAnsi="ＭＳ ゴシック" w:hint="eastAsia"/>
                <w:color w:val="000000"/>
                <w:szCs w:val="22"/>
              </w:rPr>
              <w:t>（２）</w:t>
            </w:r>
            <w:r w:rsidRPr="00716D9E">
              <w:rPr>
                <w:rFonts w:hAnsi="ＭＳ ゴシック" w:hint="eastAsia"/>
                <w:noProof/>
                <w:kern w:val="0"/>
                <w:szCs w:val="22"/>
              </w:rPr>
              <w:t>ブッキング情報ＤＢに登録されている積出港ＣＹにブッキング情報取消通知情報を出力する旨がシステムに登録されている</w:t>
            </w:r>
          </w:p>
        </w:tc>
        <w:tc>
          <w:tcPr>
            <w:tcW w:w="2262" w:type="dxa"/>
          </w:tcPr>
          <w:p w:rsidR="00663EA4" w:rsidRPr="007F4FCE" w:rsidRDefault="00663EA4" w:rsidP="00F9692D">
            <w:pPr>
              <w:pStyle w:val="af6"/>
              <w:ind w:left="0" w:firstLineChars="0" w:firstLine="0"/>
              <w:jc w:val="both"/>
            </w:pPr>
            <w:r w:rsidRPr="00526E67">
              <w:rPr>
                <w:rFonts w:hAnsi="ＭＳ ゴシック" w:hint="eastAsia"/>
                <w:szCs w:val="22"/>
              </w:rPr>
              <w:t>ブッキング情報ＤＢに登録されている</w:t>
            </w:r>
            <w:r w:rsidRPr="007F4FCE">
              <w:rPr>
                <w:rFonts w:hAnsi="ＭＳ ゴシック" w:hint="eastAsia"/>
                <w:szCs w:val="22"/>
              </w:rPr>
              <w:t>積出港ＣＹ</w:t>
            </w:r>
          </w:p>
        </w:tc>
      </w:tr>
      <w:tr w:rsidR="00663EA4" w:rsidRPr="00704E5C" w:rsidTr="00C277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930"/>
        </w:trPr>
        <w:tc>
          <w:tcPr>
            <w:tcW w:w="2276" w:type="dxa"/>
            <w:gridSpan w:val="2"/>
            <w:vMerge/>
          </w:tcPr>
          <w:p w:rsidR="00663EA4" w:rsidRPr="001A7ABB" w:rsidRDefault="00663EA4" w:rsidP="008D21C7">
            <w:pPr>
              <w:rPr>
                <w:rFonts w:hAnsi="ＭＳ ゴシック"/>
                <w:noProof/>
                <w:szCs w:val="22"/>
              </w:rPr>
            </w:pPr>
          </w:p>
        </w:tc>
        <w:tc>
          <w:tcPr>
            <w:tcW w:w="4534" w:type="dxa"/>
            <w:gridSpan w:val="2"/>
            <w:tcBorders>
              <w:top w:val="single" w:sz="4" w:space="0" w:color="auto"/>
            </w:tcBorders>
          </w:tcPr>
          <w:p w:rsidR="00663EA4" w:rsidRPr="00716D9E" w:rsidRDefault="00663EA4" w:rsidP="00F36F2D">
            <w:r w:rsidRPr="00716D9E">
              <w:rPr>
                <w:rFonts w:hint="eastAsia"/>
              </w:rPr>
              <w:t>以下の条件をすべて満たすとき、出力する</w:t>
            </w:r>
          </w:p>
          <w:p w:rsidR="00663EA4" w:rsidRPr="00716D9E" w:rsidRDefault="00663EA4" w:rsidP="00375D10">
            <w:pPr>
              <w:ind w:left="595" w:hangingChars="300" w:hanging="595"/>
              <w:rPr>
                <w:rFonts w:hAnsi="ＭＳ ゴシック"/>
                <w:color w:val="000000"/>
                <w:szCs w:val="22"/>
              </w:rPr>
            </w:pPr>
            <w:r w:rsidRPr="00716D9E">
              <w:rPr>
                <w:rFonts w:hAnsi="ＭＳ ゴシック" w:hint="eastAsia"/>
                <w:szCs w:val="22"/>
              </w:rPr>
              <w:t>（１）訂正</w:t>
            </w:r>
            <w:r w:rsidRPr="00716D9E">
              <w:rPr>
                <w:rFonts w:hAnsi="ＭＳ ゴシック" w:hint="eastAsia"/>
                <w:color w:val="000000"/>
                <w:szCs w:val="22"/>
              </w:rPr>
              <w:t>で、荷受地ＣＹが変更</w:t>
            </w:r>
            <w:r w:rsidRPr="00716D9E">
              <w:rPr>
                <w:rFonts w:hint="eastAsia"/>
                <w:vertAlign w:val="superscript"/>
              </w:rPr>
              <w:t>＊１</w:t>
            </w:r>
            <w:r w:rsidRPr="00716D9E">
              <w:rPr>
                <w:rFonts w:hAnsi="ＭＳ ゴシック" w:hint="eastAsia"/>
                <w:color w:val="000000"/>
                <w:szCs w:val="22"/>
              </w:rPr>
              <w:t>されたか、取消しである</w:t>
            </w:r>
          </w:p>
          <w:p w:rsidR="00663EA4" w:rsidRPr="00716D9E" w:rsidRDefault="00663EA4" w:rsidP="00375D10">
            <w:pPr>
              <w:ind w:left="595" w:hangingChars="300" w:hanging="595"/>
              <w:rPr>
                <w:rFonts w:hAnsi="ＭＳ ゴシック"/>
                <w:noProof/>
                <w:kern w:val="0"/>
                <w:szCs w:val="22"/>
              </w:rPr>
            </w:pPr>
            <w:r w:rsidRPr="00716D9E">
              <w:rPr>
                <w:rFonts w:hAnsi="ＭＳ ゴシック" w:hint="eastAsia"/>
                <w:color w:val="000000"/>
                <w:szCs w:val="22"/>
              </w:rPr>
              <w:t>（２）ブッキング情報ＤＢに登録されている荷受地ＣＹ</w:t>
            </w:r>
            <w:r w:rsidRPr="00716D9E">
              <w:rPr>
                <w:rFonts w:hAnsi="ＭＳ ゴシック" w:hint="eastAsia"/>
                <w:noProof/>
                <w:kern w:val="0"/>
                <w:szCs w:val="22"/>
              </w:rPr>
              <w:t>と積出港ＣＹが異なる</w:t>
            </w:r>
          </w:p>
          <w:p w:rsidR="00663EA4" w:rsidRPr="00716D9E" w:rsidRDefault="00663EA4" w:rsidP="00133324">
            <w:pPr>
              <w:ind w:left="595" w:hangingChars="300" w:hanging="595"/>
              <w:rPr>
                <w:dstrike/>
                <w:color w:val="FF0000"/>
              </w:rPr>
            </w:pPr>
            <w:r w:rsidRPr="00716D9E">
              <w:rPr>
                <w:rFonts w:hAnsi="ＭＳ ゴシック" w:hint="eastAsia"/>
                <w:szCs w:val="22"/>
              </w:rPr>
              <w:t>（３）</w:t>
            </w:r>
            <w:r w:rsidRPr="00716D9E">
              <w:rPr>
                <w:rFonts w:hAnsi="ＭＳ ゴシック" w:hint="eastAsia"/>
                <w:noProof/>
                <w:kern w:val="0"/>
                <w:szCs w:val="22"/>
              </w:rPr>
              <w:t>ブッキング情報ＤＢに登録されている荷受地ＣＹにブッキング情報取消通知情報を出力する旨がシステムに登録されている</w:t>
            </w:r>
          </w:p>
        </w:tc>
        <w:tc>
          <w:tcPr>
            <w:tcW w:w="2262" w:type="dxa"/>
          </w:tcPr>
          <w:p w:rsidR="00663EA4" w:rsidRPr="00F219D3" w:rsidRDefault="00663EA4" w:rsidP="008C39FC">
            <w:pPr>
              <w:pStyle w:val="af6"/>
              <w:ind w:left="0" w:firstLineChars="0" w:firstLine="0"/>
              <w:jc w:val="both"/>
              <w:rPr>
                <w:dstrike/>
                <w:color w:val="FF0000"/>
              </w:rPr>
            </w:pPr>
            <w:r w:rsidRPr="00526E67">
              <w:rPr>
                <w:rFonts w:hAnsi="ＭＳ ゴシック" w:hint="eastAsia"/>
                <w:szCs w:val="22"/>
              </w:rPr>
              <w:t>ブッキング情報ＤＢに登録されている荷受地ＣＹ</w:t>
            </w:r>
          </w:p>
        </w:tc>
      </w:tr>
      <w:tr w:rsidR="00663EA4" w:rsidTr="009E7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885"/>
        </w:trPr>
        <w:tc>
          <w:tcPr>
            <w:tcW w:w="2276" w:type="dxa"/>
            <w:gridSpan w:val="2"/>
            <w:vMerge/>
          </w:tcPr>
          <w:p w:rsidR="00663EA4" w:rsidRDefault="00663EA4" w:rsidP="008D21C7"/>
        </w:tc>
        <w:tc>
          <w:tcPr>
            <w:tcW w:w="4534" w:type="dxa"/>
            <w:gridSpan w:val="2"/>
          </w:tcPr>
          <w:p w:rsidR="00663EA4" w:rsidRPr="00526E67" w:rsidRDefault="00663EA4" w:rsidP="00783881">
            <w:pPr>
              <w:ind w:hanging="1"/>
              <w:rPr>
                <w:rFonts w:hAnsi="ＭＳ ゴシック"/>
                <w:szCs w:val="22"/>
              </w:rPr>
            </w:pPr>
            <w:r w:rsidRPr="007F4FCE">
              <w:rPr>
                <w:rFonts w:hAnsi="ＭＳ ゴシック" w:hint="eastAsia"/>
                <w:szCs w:val="22"/>
              </w:rPr>
              <w:t>訂正</w:t>
            </w:r>
            <w:r>
              <w:rPr>
                <w:rFonts w:hAnsi="ＭＳ ゴシック" w:hint="eastAsia"/>
                <w:color w:val="000000"/>
                <w:szCs w:val="22"/>
              </w:rPr>
              <w:t>で、通知先</w:t>
            </w:r>
            <w:r w:rsidRPr="00526E67">
              <w:rPr>
                <w:rFonts w:hAnsi="ＭＳ ゴシック" w:hint="eastAsia"/>
                <w:color w:val="000000"/>
                <w:szCs w:val="22"/>
              </w:rPr>
              <w:t>（その他）</w:t>
            </w:r>
            <w:r w:rsidRPr="003118F3">
              <w:rPr>
                <w:rFonts w:hAnsi="ＭＳ ゴシック" w:hint="eastAsia"/>
                <w:color w:val="000000"/>
                <w:szCs w:val="22"/>
              </w:rPr>
              <w:t>が</w:t>
            </w:r>
            <w:r w:rsidRPr="00526E67">
              <w:rPr>
                <w:rFonts w:hAnsi="ＭＳ ゴシック" w:hint="eastAsia"/>
                <w:color w:val="000000"/>
                <w:szCs w:val="22"/>
              </w:rPr>
              <w:t>変更</w:t>
            </w:r>
            <w:r w:rsidRPr="003118F3">
              <w:rPr>
                <w:rFonts w:hAnsi="ＭＳ ゴシック" w:hint="eastAsia"/>
                <w:color w:val="000000"/>
                <w:szCs w:val="22"/>
              </w:rPr>
              <w:t>された</w:t>
            </w:r>
            <w:r w:rsidRPr="00526E67">
              <w:rPr>
                <w:rFonts w:hAnsi="ＭＳ ゴシック" w:hint="eastAsia"/>
                <w:color w:val="000000"/>
                <w:szCs w:val="22"/>
              </w:rPr>
              <w:t>か、</w:t>
            </w:r>
            <w:r w:rsidRPr="003118F3">
              <w:rPr>
                <w:rFonts w:hAnsi="ＭＳ ゴシック" w:hint="eastAsia"/>
                <w:color w:val="000000"/>
                <w:szCs w:val="22"/>
              </w:rPr>
              <w:t>取消しである</w:t>
            </w:r>
          </w:p>
        </w:tc>
        <w:tc>
          <w:tcPr>
            <w:tcW w:w="2262" w:type="dxa"/>
          </w:tcPr>
          <w:p w:rsidR="00663EA4" w:rsidRPr="009B1161" w:rsidRDefault="00663EA4" w:rsidP="009B1161">
            <w:pPr>
              <w:rPr>
                <w:highlight w:val="green"/>
              </w:rPr>
            </w:pPr>
            <w:r w:rsidRPr="00526E67">
              <w:rPr>
                <w:rFonts w:hAnsi="ＭＳ ゴシック" w:hint="eastAsia"/>
                <w:szCs w:val="22"/>
              </w:rPr>
              <w:t>ブッキング情報ＤＢに登録されている</w:t>
            </w:r>
            <w:r w:rsidRPr="005733ED">
              <w:rPr>
                <w:rFonts w:hAnsi="ＭＳ ゴシック" w:hint="eastAsia"/>
                <w:szCs w:val="22"/>
              </w:rPr>
              <w:t>通知先</w:t>
            </w:r>
            <w:r w:rsidRPr="00526E67">
              <w:rPr>
                <w:rFonts w:hAnsi="ＭＳ ゴシック" w:hint="eastAsia"/>
                <w:szCs w:val="22"/>
              </w:rPr>
              <w:t>（その他）</w:t>
            </w:r>
          </w:p>
        </w:tc>
      </w:tr>
      <w:tr w:rsidR="00663EA4" w:rsidTr="009E7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636"/>
        </w:trPr>
        <w:tc>
          <w:tcPr>
            <w:tcW w:w="2276" w:type="dxa"/>
            <w:gridSpan w:val="2"/>
            <w:vMerge/>
          </w:tcPr>
          <w:p w:rsidR="00663EA4" w:rsidRDefault="00663EA4" w:rsidP="008D21C7"/>
        </w:tc>
        <w:tc>
          <w:tcPr>
            <w:tcW w:w="4534" w:type="dxa"/>
            <w:gridSpan w:val="2"/>
          </w:tcPr>
          <w:p w:rsidR="00663EA4" w:rsidRPr="00A23911" w:rsidRDefault="00663EA4" w:rsidP="001474D5">
            <w:r w:rsidRPr="00A23911">
              <w:rPr>
                <w:rFonts w:hint="eastAsia"/>
              </w:rPr>
              <w:t>以下の条件をすべて満たすとき</w:t>
            </w:r>
            <w:r>
              <w:rPr>
                <w:rFonts w:hint="eastAsia"/>
              </w:rPr>
              <w:t>、</w:t>
            </w:r>
            <w:r w:rsidRPr="00A23911">
              <w:rPr>
                <w:rFonts w:hint="eastAsia"/>
              </w:rPr>
              <w:t>出力する</w:t>
            </w:r>
          </w:p>
          <w:p w:rsidR="00663EA4" w:rsidRPr="00A23911" w:rsidRDefault="00663EA4" w:rsidP="001474D5">
            <w:r w:rsidRPr="00A23911">
              <w:rPr>
                <w:rFonts w:hint="eastAsia"/>
              </w:rPr>
              <w:t>（１）取消しである</w:t>
            </w:r>
          </w:p>
          <w:p w:rsidR="00663EA4" w:rsidRDefault="00663EA4" w:rsidP="00375D10">
            <w:pPr>
              <w:ind w:left="595" w:hangingChars="300" w:hanging="595"/>
            </w:pPr>
            <w:r>
              <w:rPr>
                <w:rFonts w:hint="eastAsia"/>
              </w:rPr>
              <w:t>（２）入力された船会社コード及びブッキング番号に関連付けられた</w:t>
            </w:r>
            <w:r w:rsidRPr="00A23911">
              <w:rPr>
                <w:rFonts w:hint="eastAsia"/>
              </w:rPr>
              <w:t>空コンテナピックアップＤＢが存在する</w:t>
            </w:r>
          </w:p>
          <w:p w:rsidR="00663EA4" w:rsidRPr="005733ED" w:rsidRDefault="00663EA4" w:rsidP="00375D10">
            <w:pPr>
              <w:ind w:left="595" w:hangingChars="300" w:hanging="595"/>
            </w:pPr>
            <w:r>
              <w:rPr>
                <w:rFonts w:hint="eastAsia"/>
              </w:rPr>
              <w:t>（３）</w:t>
            </w:r>
            <w:r w:rsidRPr="00A23911">
              <w:rPr>
                <w:rFonts w:hint="eastAsia"/>
              </w:rPr>
              <w:t>空コンテナピックアップＤＢに登録されているＰＵＲ業務を行った</w:t>
            </w:r>
            <w:r w:rsidRPr="00473BBD">
              <w:rPr>
                <w:rFonts w:hint="eastAsia"/>
              </w:rPr>
              <w:t>利用者</w:t>
            </w:r>
            <w:r>
              <w:rPr>
                <w:rFonts w:hint="eastAsia"/>
              </w:rPr>
              <w:t>と</w:t>
            </w:r>
            <w:r w:rsidRPr="00526E67">
              <w:rPr>
                <w:rFonts w:hAnsi="ＭＳ ゴシック" w:hint="eastAsia"/>
                <w:szCs w:val="22"/>
              </w:rPr>
              <w:t>ブッキング情報ＤＢに登録されている</w:t>
            </w:r>
            <w:r w:rsidRPr="005733ED">
              <w:rPr>
                <w:rFonts w:hAnsi="ＭＳ ゴシック" w:hint="eastAsia"/>
                <w:szCs w:val="22"/>
              </w:rPr>
              <w:t>通知先</w:t>
            </w:r>
            <w:r w:rsidRPr="00526E67">
              <w:rPr>
                <w:rFonts w:hAnsi="ＭＳ ゴシック" w:hint="eastAsia"/>
                <w:szCs w:val="22"/>
              </w:rPr>
              <w:t>（その他）</w:t>
            </w:r>
            <w:r>
              <w:rPr>
                <w:rFonts w:hAnsi="ＭＳ ゴシック" w:hint="eastAsia"/>
                <w:szCs w:val="22"/>
              </w:rPr>
              <w:t>が異なる</w:t>
            </w:r>
          </w:p>
        </w:tc>
        <w:tc>
          <w:tcPr>
            <w:tcW w:w="2262" w:type="dxa"/>
          </w:tcPr>
          <w:p w:rsidR="00663EA4" w:rsidRPr="00CC0F43" w:rsidRDefault="00663EA4" w:rsidP="008D21C7">
            <w:r w:rsidRPr="00A23911">
              <w:rPr>
                <w:rFonts w:hint="eastAsia"/>
              </w:rPr>
              <w:t>ＰＵＲ業務を行った</w:t>
            </w:r>
            <w:r w:rsidRPr="00473BBD">
              <w:rPr>
                <w:rFonts w:hint="eastAsia"/>
              </w:rPr>
              <w:t>利用者</w:t>
            </w:r>
            <w:r w:rsidRPr="00A23911">
              <w:rPr>
                <w:rFonts w:hint="eastAsia"/>
                <w:vertAlign w:val="superscript"/>
              </w:rPr>
              <w:t>＊</w:t>
            </w:r>
            <w:r w:rsidRPr="00473BBD">
              <w:rPr>
                <w:rFonts w:hint="eastAsia"/>
                <w:vertAlign w:val="superscript"/>
              </w:rPr>
              <w:t>２</w:t>
            </w:r>
          </w:p>
        </w:tc>
      </w:tr>
      <w:tr w:rsidR="00C42299" w:rsidRPr="001E7975" w:rsidTr="00BA0362">
        <w:trPr>
          <w:cantSplit/>
          <w:trHeight w:val="435"/>
        </w:trPr>
        <w:tc>
          <w:tcPr>
            <w:tcW w:w="2276" w:type="dxa"/>
            <w:gridSpan w:val="2"/>
            <w:vMerge w:val="restart"/>
            <w:tcBorders>
              <w:top w:val="single" w:sz="4" w:space="0" w:color="000000"/>
              <w:left w:val="single" w:sz="4" w:space="0" w:color="000000"/>
              <w:right w:val="single" w:sz="4" w:space="0" w:color="auto"/>
            </w:tcBorders>
          </w:tcPr>
          <w:p w:rsidR="00C42299" w:rsidRPr="00716D9E" w:rsidRDefault="00C42299" w:rsidP="00BA0362">
            <w:pPr>
              <w:rPr>
                <w:rFonts w:hAnsi="ＭＳ ゴシック"/>
                <w:noProof/>
                <w:szCs w:val="22"/>
              </w:rPr>
            </w:pPr>
            <w:r w:rsidRPr="00716D9E">
              <w:rPr>
                <w:rFonts w:hAnsi="ＭＳ ゴシック" w:hint="eastAsia"/>
                <w:noProof/>
                <w:szCs w:val="22"/>
              </w:rPr>
              <w:t>船腹予約回答取消通知情報</w:t>
            </w:r>
          </w:p>
        </w:tc>
        <w:tc>
          <w:tcPr>
            <w:tcW w:w="4528" w:type="dxa"/>
            <w:tcBorders>
              <w:top w:val="single" w:sz="4" w:space="0" w:color="000000"/>
              <w:left w:val="single" w:sz="4" w:space="0" w:color="auto"/>
              <w:bottom w:val="single" w:sz="4" w:space="0" w:color="auto"/>
              <w:right w:val="single" w:sz="4" w:space="0" w:color="auto"/>
            </w:tcBorders>
          </w:tcPr>
          <w:p w:rsidR="00C42299" w:rsidRPr="00716D9E" w:rsidRDefault="00C42299" w:rsidP="00BA0362">
            <w:pPr>
              <w:rPr>
                <w:rFonts w:hAnsi="ＭＳ ゴシック"/>
                <w:szCs w:val="22"/>
              </w:rPr>
            </w:pPr>
            <w:r w:rsidRPr="00716D9E">
              <w:rPr>
                <w:rFonts w:hAnsi="ＭＳ ゴシック" w:hint="eastAsia"/>
                <w:szCs w:val="22"/>
              </w:rPr>
              <w:t>以下の条件をすべて満たすとき、出力する</w:t>
            </w:r>
          </w:p>
          <w:p w:rsidR="00C42299" w:rsidRPr="00716D9E" w:rsidRDefault="00C42299" w:rsidP="00BA0362">
            <w:pPr>
              <w:rPr>
                <w:rFonts w:hAnsi="ＭＳ ゴシック"/>
                <w:szCs w:val="22"/>
              </w:rPr>
            </w:pPr>
            <w:r w:rsidRPr="00716D9E">
              <w:rPr>
                <w:rFonts w:hAnsi="ＭＳ ゴシック" w:hint="eastAsia"/>
                <w:szCs w:val="22"/>
              </w:rPr>
              <w:t>（１）取消しである</w:t>
            </w:r>
          </w:p>
          <w:p w:rsidR="00C42299" w:rsidRPr="00716D9E" w:rsidRDefault="00C42299" w:rsidP="00563CE7">
            <w:r w:rsidRPr="00716D9E">
              <w:rPr>
                <w:rFonts w:hAnsi="ＭＳ ゴシック" w:hint="eastAsia"/>
                <w:szCs w:val="22"/>
              </w:rPr>
              <w:t>（２）</w:t>
            </w:r>
            <w:r w:rsidR="00563CE7" w:rsidRPr="00716D9E">
              <w:rPr>
                <w:rFonts w:hAnsi="ＭＳ ゴシック" w:hint="eastAsia"/>
                <w:szCs w:val="22"/>
              </w:rPr>
              <w:t>ブッキング情報ＤＢに</w:t>
            </w:r>
            <w:r w:rsidRPr="00716D9E">
              <w:rPr>
                <w:rFonts w:hAnsi="ＭＳ ゴシック" w:hint="eastAsia"/>
                <w:szCs w:val="22"/>
              </w:rPr>
              <w:t>ブッキング申込番号が</w:t>
            </w:r>
            <w:r w:rsidR="00563CE7" w:rsidRPr="00716D9E">
              <w:rPr>
                <w:rFonts w:hAnsi="ＭＳ ゴシック" w:hint="eastAsia"/>
                <w:szCs w:val="22"/>
              </w:rPr>
              <w:t>登録</w:t>
            </w:r>
            <w:r w:rsidRPr="00716D9E">
              <w:rPr>
                <w:rFonts w:hAnsi="ＭＳ ゴシック" w:hint="eastAsia"/>
                <w:szCs w:val="22"/>
              </w:rPr>
              <w:t>されている</w:t>
            </w:r>
          </w:p>
        </w:tc>
        <w:tc>
          <w:tcPr>
            <w:tcW w:w="2268" w:type="dxa"/>
            <w:gridSpan w:val="2"/>
            <w:tcBorders>
              <w:top w:val="single" w:sz="4" w:space="0" w:color="000000"/>
              <w:left w:val="single" w:sz="4" w:space="0" w:color="auto"/>
              <w:bottom w:val="single" w:sz="4" w:space="0" w:color="auto"/>
              <w:right w:val="single" w:sz="4" w:space="0" w:color="000000"/>
            </w:tcBorders>
          </w:tcPr>
          <w:p w:rsidR="00C42299" w:rsidRPr="00716D9E" w:rsidRDefault="00C42299" w:rsidP="001E7975">
            <w:pPr>
              <w:pStyle w:val="af6"/>
              <w:ind w:leftChars="-9" w:left="0" w:hangingChars="9" w:hanging="18"/>
              <w:jc w:val="both"/>
              <w:rPr>
                <w:rFonts w:hAnsi="ＭＳ ゴシック"/>
                <w:noProof/>
                <w:szCs w:val="22"/>
              </w:rPr>
            </w:pPr>
            <w:r w:rsidRPr="00716D9E">
              <w:rPr>
                <w:rFonts w:hAnsi="ＭＳ ゴシック" w:hint="eastAsia"/>
                <w:noProof/>
                <w:kern w:val="0"/>
                <w:szCs w:val="22"/>
              </w:rPr>
              <w:t>ＢＲＲ業務を行った利用者</w:t>
            </w:r>
          </w:p>
        </w:tc>
      </w:tr>
      <w:tr w:rsidR="00C42299" w:rsidRPr="001E7975" w:rsidTr="007E7B91">
        <w:trPr>
          <w:cantSplit/>
          <w:trHeight w:val="480"/>
        </w:trPr>
        <w:tc>
          <w:tcPr>
            <w:tcW w:w="2276" w:type="dxa"/>
            <w:gridSpan w:val="2"/>
            <w:vMerge/>
            <w:tcBorders>
              <w:left w:val="single" w:sz="4" w:space="0" w:color="000000"/>
              <w:bottom w:val="single" w:sz="4" w:space="0" w:color="auto"/>
              <w:right w:val="single" w:sz="4" w:space="0" w:color="auto"/>
            </w:tcBorders>
          </w:tcPr>
          <w:p w:rsidR="00C42299" w:rsidRPr="00E167B5" w:rsidRDefault="00C42299" w:rsidP="00BA0362">
            <w:pPr>
              <w:rPr>
                <w:highlight w:val="green"/>
              </w:rPr>
            </w:pPr>
          </w:p>
        </w:tc>
        <w:tc>
          <w:tcPr>
            <w:tcW w:w="4528" w:type="dxa"/>
            <w:tcBorders>
              <w:top w:val="single" w:sz="4" w:space="0" w:color="auto"/>
              <w:left w:val="single" w:sz="4" w:space="0" w:color="auto"/>
              <w:bottom w:val="single" w:sz="4" w:space="0" w:color="auto"/>
              <w:right w:val="single" w:sz="4" w:space="0" w:color="auto"/>
            </w:tcBorders>
          </w:tcPr>
          <w:p w:rsidR="00C42299" w:rsidRPr="00716D9E" w:rsidRDefault="00C42299" w:rsidP="00BA0362">
            <w:pPr>
              <w:rPr>
                <w:rFonts w:hAnsi="ＭＳ ゴシック"/>
                <w:szCs w:val="22"/>
              </w:rPr>
            </w:pPr>
            <w:r w:rsidRPr="00716D9E">
              <w:rPr>
                <w:rFonts w:hAnsi="ＭＳ ゴシック" w:hint="eastAsia"/>
                <w:szCs w:val="22"/>
              </w:rPr>
              <w:t>以下の条件をすべて満たすとき、出力する</w:t>
            </w:r>
          </w:p>
          <w:p w:rsidR="00C42299" w:rsidRPr="00716D9E" w:rsidRDefault="00C42299" w:rsidP="00BA0362">
            <w:pPr>
              <w:rPr>
                <w:rFonts w:hAnsi="ＭＳ ゴシック"/>
                <w:szCs w:val="22"/>
              </w:rPr>
            </w:pPr>
            <w:r w:rsidRPr="00716D9E">
              <w:rPr>
                <w:rFonts w:hAnsi="ＭＳ ゴシック" w:hint="eastAsia"/>
                <w:szCs w:val="22"/>
              </w:rPr>
              <w:t>（１）取消しである</w:t>
            </w:r>
          </w:p>
          <w:p w:rsidR="00C42299" w:rsidRPr="00716D9E" w:rsidRDefault="00C42299" w:rsidP="00BA0362">
            <w:pPr>
              <w:rPr>
                <w:rFonts w:hAnsi="ＭＳ ゴシック"/>
                <w:szCs w:val="22"/>
              </w:rPr>
            </w:pPr>
            <w:r w:rsidRPr="00716D9E">
              <w:rPr>
                <w:rFonts w:hAnsi="ＭＳ ゴシック" w:hint="eastAsia"/>
                <w:szCs w:val="22"/>
              </w:rPr>
              <w:t>（２）</w:t>
            </w:r>
            <w:r w:rsidR="00563CE7" w:rsidRPr="00716D9E">
              <w:rPr>
                <w:rFonts w:hAnsi="ＭＳ ゴシック" w:hint="eastAsia"/>
                <w:szCs w:val="22"/>
              </w:rPr>
              <w:t>ブッキング情報ＤＢにブッキング申込番号が登録されている</w:t>
            </w:r>
          </w:p>
          <w:p w:rsidR="00C42299" w:rsidRPr="00716D9E" w:rsidRDefault="00C42299" w:rsidP="00BA0362">
            <w:r w:rsidRPr="00716D9E">
              <w:rPr>
                <w:rFonts w:hAnsi="ＭＳ ゴシック" w:hint="eastAsia"/>
                <w:noProof/>
                <w:kern w:val="0"/>
                <w:szCs w:val="22"/>
              </w:rPr>
              <w:t>（３）船腹予約情報ＤＢにブッキング通知先が登録されている</w:t>
            </w:r>
          </w:p>
        </w:tc>
        <w:tc>
          <w:tcPr>
            <w:tcW w:w="2268" w:type="dxa"/>
            <w:gridSpan w:val="2"/>
            <w:tcBorders>
              <w:top w:val="single" w:sz="4" w:space="0" w:color="auto"/>
              <w:left w:val="single" w:sz="4" w:space="0" w:color="auto"/>
              <w:bottom w:val="single" w:sz="4" w:space="0" w:color="auto"/>
              <w:right w:val="single" w:sz="4" w:space="0" w:color="000000"/>
            </w:tcBorders>
          </w:tcPr>
          <w:p w:rsidR="00C42299" w:rsidRPr="00716D9E" w:rsidRDefault="00C42299" w:rsidP="00BA0362">
            <w:pPr>
              <w:pStyle w:val="af6"/>
              <w:ind w:left="0" w:firstLineChars="0" w:firstLine="0"/>
              <w:jc w:val="both"/>
            </w:pPr>
            <w:r w:rsidRPr="00716D9E">
              <w:rPr>
                <w:rFonts w:hAnsi="ＭＳ ゴシック" w:hint="eastAsia"/>
                <w:szCs w:val="22"/>
              </w:rPr>
              <w:t>船腹予約情報ＤＢに登録されているブッキング通知先</w:t>
            </w:r>
          </w:p>
        </w:tc>
      </w:tr>
      <w:tr w:rsidR="00C42299" w:rsidRPr="00E167B5" w:rsidTr="00E12F44">
        <w:trPr>
          <w:cantSplit/>
          <w:trHeight w:val="435"/>
        </w:trPr>
        <w:tc>
          <w:tcPr>
            <w:tcW w:w="2276" w:type="dxa"/>
            <w:gridSpan w:val="2"/>
            <w:vMerge w:val="restart"/>
            <w:tcBorders>
              <w:top w:val="single" w:sz="4" w:space="0" w:color="000000"/>
              <w:left w:val="single" w:sz="4" w:space="0" w:color="000000"/>
              <w:right w:val="single" w:sz="4" w:space="0" w:color="auto"/>
            </w:tcBorders>
          </w:tcPr>
          <w:p w:rsidR="00C42299" w:rsidRPr="00716D9E" w:rsidRDefault="00C42299" w:rsidP="00E12F44">
            <w:pPr>
              <w:rPr>
                <w:rFonts w:hAnsi="ＭＳ ゴシック"/>
                <w:noProof/>
                <w:szCs w:val="22"/>
              </w:rPr>
            </w:pPr>
            <w:r w:rsidRPr="00716D9E">
              <w:rPr>
                <w:rFonts w:hAnsi="ＭＳ ゴシック" w:hint="eastAsia"/>
                <w:noProof/>
                <w:szCs w:val="22"/>
              </w:rPr>
              <w:t>船腹予約ＮＧ用回答通知情報</w:t>
            </w:r>
          </w:p>
        </w:tc>
        <w:tc>
          <w:tcPr>
            <w:tcW w:w="4528" w:type="dxa"/>
            <w:tcBorders>
              <w:top w:val="single" w:sz="4" w:space="0" w:color="000000"/>
              <w:left w:val="single" w:sz="4" w:space="0" w:color="auto"/>
              <w:bottom w:val="single" w:sz="4" w:space="0" w:color="auto"/>
              <w:right w:val="single" w:sz="4" w:space="0" w:color="auto"/>
            </w:tcBorders>
          </w:tcPr>
          <w:p w:rsidR="00C42299" w:rsidRPr="00716D9E" w:rsidRDefault="00C42299" w:rsidP="00E12F44">
            <w:r w:rsidRPr="00716D9E">
              <w:rPr>
                <w:rFonts w:hAnsi="ＭＳ ゴシック" w:hint="eastAsia"/>
                <w:szCs w:val="22"/>
              </w:rPr>
              <w:t>ブッキングＮＧである</w:t>
            </w:r>
          </w:p>
        </w:tc>
        <w:tc>
          <w:tcPr>
            <w:tcW w:w="2268" w:type="dxa"/>
            <w:gridSpan w:val="2"/>
            <w:tcBorders>
              <w:top w:val="single" w:sz="4" w:space="0" w:color="000000"/>
              <w:left w:val="single" w:sz="4" w:space="0" w:color="auto"/>
              <w:bottom w:val="single" w:sz="4" w:space="0" w:color="auto"/>
              <w:right w:val="single" w:sz="4" w:space="0" w:color="000000"/>
            </w:tcBorders>
          </w:tcPr>
          <w:p w:rsidR="00C42299" w:rsidRPr="00716D9E" w:rsidRDefault="00C42299" w:rsidP="00E12F44">
            <w:pPr>
              <w:pStyle w:val="af6"/>
              <w:ind w:leftChars="-9" w:left="0" w:hangingChars="9" w:hanging="18"/>
              <w:jc w:val="both"/>
              <w:rPr>
                <w:rFonts w:hAnsi="ＭＳ ゴシック"/>
                <w:noProof/>
                <w:szCs w:val="22"/>
              </w:rPr>
            </w:pPr>
            <w:r w:rsidRPr="00716D9E">
              <w:rPr>
                <w:rFonts w:hAnsi="ＭＳ ゴシック" w:hint="eastAsia"/>
                <w:noProof/>
                <w:kern w:val="0"/>
                <w:szCs w:val="22"/>
              </w:rPr>
              <w:t>ＢＲＲ業務を行った利用者</w:t>
            </w:r>
          </w:p>
        </w:tc>
      </w:tr>
      <w:tr w:rsidR="00C42299" w:rsidRPr="00E167B5" w:rsidTr="00E12F44">
        <w:trPr>
          <w:cantSplit/>
          <w:trHeight w:val="480"/>
        </w:trPr>
        <w:tc>
          <w:tcPr>
            <w:tcW w:w="2276" w:type="dxa"/>
            <w:gridSpan w:val="2"/>
            <w:vMerge/>
            <w:tcBorders>
              <w:left w:val="single" w:sz="4" w:space="0" w:color="000000"/>
              <w:bottom w:val="single" w:sz="4" w:space="0" w:color="auto"/>
              <w:right w:val="single" w:sz="4" w:space="0" w:color="auto"/>
            </w:tcBorders>
          </w:tcPr>
          <w:p w:rsidR="00C42299" w:rsidRPr="00716D9E" w:rsidRDefault="00C42299" w:rsidP="00E12F44"/>
        </w:tc>
        <w:tc>
          <w:tcPr>
            <w:tcW w:w="4528" w:type="dxa"/>
            <w:tcBorders>
              <w:top w:val="single" w:sz="4" w:space="0" w:color="auto"/>
              <w:left w:val="single" w:sz="4" w:space="0" w:color="auto"/>
              <w:bottom w:val="single" w:sz="4" w:space="0" w:color="auto"/>
              <w:right w:val="single" w:sz="4" w:space="0" w:color="auto"/>
            </w:tcBorders>
          </w:tcPr>
          <w:p w:rsidR="00C42299" w:rsidRPr="00716D9E" w:rsidRDefault="00C42299" w:rsidP="00E12F44">
            <w:pPr>
              <w:rPr>
                <w:rFonts w:hAnsi="ＭＳ ゴシック"/>
                <w:szCs w:val="22"/>
              </w:rPr>
            </w:pPr>
            <w:r w:rsidRPr="00716D9E">
              <w:rPr>
                <w:rFonts w:hAnsi="ＭＳ ゴシック" w:hint="eastAsia"/>
                <w:szCs w:val="22"/>
              </w:rPr>
              <w:t>以下の条件をすべて満たすとき、出力する</w:t>
            </w:r>
          </w:p>
          <w:p w:rsidR="00C42299" w:rsidRPr="00716D9E" w:rsidRDefault="00C42299" w:rsidP="00E12F44">
            <w:pPr>
              <w:rPr>
                <w:rFonts w:hAnsi="ＭＳ ゴシック"/>
                <w:szCs w:val="22"/>
              </w:rPr>
            </w:pPr>
            <w:r w:rsidRPr="00716D9E">
              <w:rPr>
                <w:rFonts w:hAnsi="ＭＳ ゴシック" w:hint="eastAsia"/>
                <w:szCs w:val="22"/>
              </w:rPr>
              <w:t>（１）ブッキングＮＧである</w:t>
            </w:r>
          </w:p>
          <w:p w:rsidR="00C42299" w:rsidRPr="00716D9E" w:rsidRDefault="00C42299" w:rsidP="00E12F44">
            <w:r w:rsidRPr="00716D9E">
              <w:rPr>
                <w:rFonts w:hAnsi="ＭＳ ゴシック" w:hint="eastAsia"/>
                <w:noProof/>
                <w:kern w:val="0"/>
                <w:szCs w:val="22"/>
              </w:rPr>
              <w:t>（２）船腹予約情報ＤＢにブッキング通知先が登録されている</w:t>
            </w:r>
          </w:p>
        </w:tc>
        <w:tc>
          <w:tcPr>
            <w:tcW w:w="2268" w:type="dxa"/>
            <w:gridSpan w:val="2"/>
            <w:tcBorders>
              <w:top w:val="single" w:sz="4" w:space="0" w:color="auto"/>
              <w:left w:val="single" w:sz="4" w:space="0" w:color="auto"/>
              <w:bottom w:val="single" w:sz="4" w:space="0" w:color="auto"/>
              <w:right w:val="single" w:sz="4" w:space="0" w:color="000000"/>
            </w:tcBorders>
          </w:tcPr>
          <w:p w:rsidR="00C42299" w:rsidRPr="00716D9E" w:rsidRDefault="00C42299" w:rsidP="00E12F44">
            <w:pPr>
              <w:pStyle w:val="af6"/>
              <w:ind w:left="0" w:firstLineChars="0" w:firstLine="0"/>
              <w:jc w:val="both"/>
            </w:pPr>
            <w:r w:rsidRPr="00716D9E">
              <w:rPr>
                <w:rFonts w:hAnsi="ＭＳ ゴシック" w:hint="eastAsia"/>
                <w:szCs w:val="22"/>
              </w:rPr>
              <w:t>船腹予約情報ＤＢに登録されているブッキング通知先</w:t>
            </w:r>
          </w:p>
        </w:tc>
      </w:tr>
      <w:tr w:rsidR="00C42299" w:rsidRPr="00863EAF" w:rsidTr="0053195E">
        <w:trPr>
          <w:cantSplit/>
          <w:trHeight w:val="580"/>
        </w:trPr>
        <w:tc>
          <w:tcPr>
            <w:tcW w:w="2268" w:type="dxa"/>
            <w:tcBorders>
              <w:top w:val="single" w:sz="4" w:space="0" w:color="000000"/>
              <w:left w:val="single" w:sz="4" w:space="0" w:color="000000"/>
              <w:right w:val="single" w:sz="4" w:space="0" w:color="000000"/>
            </w:tcBorders>
          </w:tcPr>
          <w:p w:rsidR="00C42299" w:rsidRPr="00716D9E" w:rsidRDefault="00C42299" w:rsidP="0053195E">
            <w:pPr>
              <w:overflowPunct w:val="0"/>
              <w:autoSpaceDE w:val="0"/>
              <w:autoSpaceDN w:val="0"/>
              <w:rPr>
                <w:kern w:val="0"/>
              </w:rPr>
            </w:pPr>
            <w:r w:rsidRPr="00716D9E">
              <w:rPr>
                <w:rFonts w:hAnsi="ＭＳ ゴシック" w:hint="eastAsia"/>
                <w:noProof/>
                <w:kern w:val="0"/>
                <w:szCs w:val="22"/>
              </w:rPr>
              <w:t>船腹予約回答訂正通知情報</w:t>
            </w:r>
            <w:r w:rsidRPr="00716D9E">
              <w:rPr>
                <w:rFonts w:hAnsi="ＭＳ ゴシック" w:hint="eastAsia"/>
              </w:rPr>
              <w:t>（ｅ－ｍａｉｌ）</w:t>
            </w:r>
            <w:r w:rsidRPr="00716D9E">
              <w:rPr>
                <w:rFonts w:hAnsi="ＭＳ ゴシック" w:cs="ＭＳ 明朝" w:hint="eastAsia"/>
                <w:kern w:val="0"/>
                <w:szCs w:val="22"/>
                <w:vertAlign w:val="superscript"/>
              </w:rPr>
              <w:t>＊３</w:t>
            </w:r>
          </w:p>
        </w:tc>
        <w:tc>
          <w:tcPr>
            <w:tcW w:w="4536" w:type="dxa"/>
            <w:gridSpan w:val="2"/>
            <w:tcBorders>
              <w:left w:val="single" w:sz="4" w:space="0" w:color="000000"/>
              <w:bottom w:val="single" w:sz="4" w:space="0" w:color="000000"/>
              <w:right w:val="single" w:sz="4" w:space="0" w:color="000000"/>
            </w:tcBorders>
          </w:tcPr>
          <w:p w:rsidR="00C42299" w:rsidRPr="00716D9E" w:rsidRDefault="00C42299" w:rsidP="0053195E">
            <w:pPr>
              <w:overflowPunct w:val="0"/>
              <w:autoSpaceDE w:val="0"/>
              <w:autoSpaceDN w:val="0"/>
              <w:rPr>
                <w:rFonts w:hAnsi="ＭＳ ゴシック"/>
                <w:noProof/>
                <w:kern w:val="0"/>
                <w:szCs w:val="22"/>
              </w:rPr>
            </w:pPr>
            <w:r w:rsidRPr="00716D9E">
              <w:rPr>
                <w:rFonts w:hAnsi="ＭＳ ゴシック" w:hint="eastAsia"/>
                <w:szCs w:val="22"/>
              </w:rPr>
              <w:t>以下の条件をすべて満たすとき、出力する</w:t>
            </w:r>
          </w:p>
          <w:p w:rsidR="00C42299" w:rsidRPr="00716D9E" w:rsidRDefault="00C42299" w:rsidP="0053195E">
            <w:pPr>
              <w:overflowPunct w:val="0"/>
              <w:autoSpaceDE w:val="0"/>
              <w:autoSpaceDN w:val="0"/>
              <w:rPr>
                <w:rFonts w:hAnsi="ＭＳ ゴシック"/>
                <w:noProof/>
                <w:kern w:val="0"/>
                <w:szCs w:val="22"/>
              </w:rPr>
            </w:pPr>
            <w:r w:rsidRPr="00716D9E">
              <w:rPr>
                <w:rFonts w:hAnsi="ＭＳ ゴシック" w:hint="eastAsia"/>
                <w:noProof/>
                <w:kern w:val="0"/>
                <w:szCs w:val="22"/>
              </w:rPr>
              <w:t>（１）訂正の場合</w:t>
            </w:r>
          </w:p>
          <w:p w:rsidR="00C42299" w:rsidRPr="00716D9E" w:rsidRDefault="00C42299" w:rsidP="00352773">
            <w:pPr>
              <w:overflowPunct w:val="0"/>
              <w:autoSpaceDE w:val="0"/>
              <w:autoSpaceDN w:val="0"/>
              <w:ind w:left="595" w:hangingChars="300" w:hanging="595"/>
              <w:rPr>
                <w:kern w:val="0"/>
              </w:rPr>
            </w:pPr>
            <w:r w:rsidRPr="00716D9E">
              <w:rPr>
                <w:rFonts w:hAnsi="ＭＳ ゴシック" w:hint="eastAsia"/>
                <w:noProof/>
                <w:kern w:val="0"/>
                <w:szCs w:val="22"/>
              </w:rPr>
              <w:t>（２）船腹予約情報ＤＢにメールアドレスが登録されている</w:t>
            </w:r>
          </w:p>
        </w:tc>
        <w:tc>
          <w:tcPr>
            <w:tcW w:w="2268" w:type="dxa"/>
            <w:gridSpan w:val="2"/>
            <w:tcBorders>
              <w:top w:val="single" w:sz="4" w:space="0" w:color="000000"/>
              <w:left w:val="single" w:sz="4" w:space="0" w:color="000000"/>
              <w:bottom w:val="single" w:sz="4" w:space="0" w:color="000000"/>
              <w:right w:val="single" w:sz="4" w:space="0" w:color="000000"/>
            </w:tcBorders>
          </w:tcPr>
          <w:p w:rsidR="00C42299" w:rsidRPr="00716D9E" w:rsidRDefault="00C42299" w:rsidP="0053195E">
            <w:pPr>
              <w:pStyle w:val="af6"/>
              <w:overflowPunct w:val="0"/>
              <w:autoSpaceDE w:val="0"/>
              <w:autoSpaceDN w:val="0"/>
              <w:ind w:left="0" w:firstLineChars="0" w:firstLine="0"/>
              <w:rPr>
                <w:rFonts w:hAnsi="ＭＳ ゴシック"/>
                <w:noProof/>
                <w:kern w:val="0"/>
                <w:szCs w:val="22"/>
              </w:rPr>
            </w:pPr>
            <w:r w:rsidRPr="00716D9E">
              <w:rPr>
                <w:rFonts w:hAnsi="ＭＳ ゴシック" w:hint="eastAsia"/>
                <w:noProof/>
                <w:kern w:val="0"/>
                <w:szCs w:val="22"/>
              </w:rPr>
              <w:t>船腹予約情報ＤＢに登録されているメールアドレス</w:t>
            </w:r>
          </w:p>
        </w:tc>
      </w:tr>
      <w:tr w:rsidR="00C42299" w:rsidRPr="00863EAF" w:rsidTr="0046175C">
        <w:trPr>
          <w:cantSplit/>
          <w:trHeight w:val="580"/>
        </w:trPr>
        <w:tc>
          <w:tcPr>
            <w:tcW w:w="2268" w:type="dxa"/>
            <w:tcBorders>
              <w:top w:val="single" w:sz="4" w:space="0" w:color="000000"/>
              <w:left w:val="single" w:sz="4" w:space="0" w:color="000000"/>
              <w:right w:val="single" w:sz="4" w:space="0" w:color="000000"/>
            </w:tcBorders>
          </w:tcPr>
          <w:p w:rsidR="00C42299" w:rsidRPr="00716D9E" w:rsidRDefault="00C42299" w:rsidP="0046175C">
            <w:pPr>
              <w:overflowPunct w:val="0"/>
              <w:autoSpaceDE w:val="0"/>
              <w:autoSpaceDN w:val="0"/>
              <w:rPr>
                <w:kern w:val="0"/>
              </w:rPr>
            </w:pPr>
            <w:r w:rsidRPr="00716D9E">
              <w:rPr>
                <w:rFonts w:hAnsi="ＭＳ ゴシック" w:hint="eastAsia"/>
                <w:noProof/>
                <w:kern w:val="0"/>
                <w:szCs w:val="22"/>
              </w:rPr>
              <w:t>船腹予約回答取消通知情報</w:t>
            </w:r>
            <w:r w:rsidRPr="00716D9E">
              <w:rPr>
                <w:rFonts w:hAnsi="ＭＳ ゴシック" w:hint="eastAsia"/>
              </w:rPr>
              <w:t>（ｅ－ｍａｉｌ）</w:t>
            </w:r>
            <w:r w:rsidRPr="00716D9E">
              <w:rPr>
                <w:rFonts w:hAnsi="ＭＳ ゴシック" w:cs="ＭＳ 明朝" w:hint="eastAsia"/>
                <w:kern w:val="0"/>
                <w:szCs w:val="22"/>
                <w:vertAlign w:val="superscript"/>
              </w:rPr>
              <w:t>＊３</w:t>
            </w:r>
          </w:p>
        </w:tc>
        <w:tc>
          <w:tcPr>
            <w:tcW w:w="4536" w:type="dxa"/>
            <w:gridSpan w:val="2"/>
            <w:tcBorders>
              <w:left w:val="single" w:sz="4" w:space="0" w:color="000000"/>
              <w:bottom w:val="single" w:sz="4" w:space="0" w:color="000000"/>
              <w:right w:val="single" w:sz="4" w:space="0" w:color="000000"/>
            </w:tcBorders>
          </w:tcPr>
          <w:p w:rsidR="00C42299" w:rsidRPr="00716D9E" w:rsidRDefault="00C42299" w:rsidP="0046175C">
            <w:pPr>
              <w:overflowPunct w:val="0"/>
              <w:autoSpaceDE w:val="0"/>
              <w:autoSpaceDN w:val="0"/>
              <w:rPr>
                <w:rFonts w:hAnsi="ＭＳ ゴシック"/>
                <w:noProof/>
                <w:kern w:val="0"/>
                <w:szCs w:val="22"/>
              </w:rPr>
            </w:pPr>
            <w:r w:rsidRPr="00716D9E">
              <w:rPr>
                <w:rFonts w:hAnsi="ＭＳ ゴシック" w:hint="eastAsia"/>
                <w:szCs w:val="22"/>
              </w:rPr>
              <w:t>以下の条件をすべて満たすとき、出力する</w:t>
            </w:r>
          </w:p>
          <w:p w:rsidR="00C42299" w:rsidRPr="00716D9E" w:rsidRDefault="00C42299" w:rsidP="0046175C">
            <w:pPr>
              <w:overflowPunct w:val="0"/>
              <w:autoSpaceDE w:val="0"/>
              <w:autoSpaceDN w:val="0"/>
              <w:rPr>
                <w:rFonts w:hAnsi="ＭＳ ゴシック"/>
                <w:noProof/>
                <w:kern w:val="0"/>
                <w:szCs w:val="22"/>
              </w:rPr>
            </w:pPr>
            <w:r w:rsidRPr="00716D9E">
              <w:rPr>
                <w:rFonts w:hAnsi="ＭＳ ゴシック" w:hint="eastAsia"/>
                <w:noProof/>
                <w:kern w:val="0"/>
                <w:szCs w:val="22"/>
              </w:rPr>
              <w:t>（１）取消しの場合</w:t>
            </w:r>
          </w:p>
          <w:p w:rsidR="00C42299" w:rsidRPr="00716D9E" w:rsidRDefault="00C42299" w:rsidP="0046175C">
            <w:pPr>
              <w:overflowPunct w:val="0"/>
              <w:autoSpaceDE w:val="0"/>
              <w:autoSpaceDN w:val="0"/>
              <w:ind w:left="595" w:hangingChars="300" w:hanging="595"/>
              <w:rPr>
                <w:kern w:val="0"/>
              </w:rPr>
            </w:pPr>
            <w:r w:rsidRPr="00716D9E">
              <w:rPr>
                <w:rFonts w:hAnsi="ＭＳ ゴシック" w:hint="eastAsia"/>
                <w:noProof/>
                <w:kern w:val="0"/>
                <w:szCs w:val="22"/>
              </w:rPr>
              <w:t>（２）船腹予約情報ＤＢにメールアドレスが登録されている</w:t>
            </w:r>
          </w:p>
        </w:tc>
        <w:tc>
          <w:tcPr>
            <w:tcW w:w="2268" w:type="dxa"/>
            <w:gridSpan w:val="2"/>
            <w:tcBorders>
              <w:top w:val="single" w:sz="4" w:space="0" w:color="000000"/>
              <w:left w:val="single" w:sz="4" w:space="0" w:color="000000"/>
              <w:bottom w:val="single" w:sz="4" w:space="0" w:color="000000"/>
              <w:right w:val="single" w:sz="4" w:space="0" w:color="000000"/>
            </w:tcBorders>
          </w:tcPr>
          <w:p w:rsidR="00C42299" w:rsidRPr="00716D9E" w:rsidRDefault="00C42299" w:rsidP="0046175C">
            <w:pPr>
              <w:pStyle w:val="af6"/>
              <w:overflowPunct w:val="0"/>
              <w:autoSpaceDE w:val="0"/>
              <w:autoSpaceDN w:val="0"/>
              <w:ind w:left="0" w:firstLineChars="0" w:firstLine="0"/>
              <w:rPr>
                <w:rFonts w:hAnsi="ＭＳ ゴシック"/>
                <w:noProof/>
                <w:kern w:val="0"/>
                <w:szCs w:val="22"/>
              </w:rPr>
            </w:pPr>
            <w:r w:rsidRPr="00716D9E">
              <w:rPr>
                <w:rFonts w:hAnsi="ＭＳ ゴシック" w:hint="eastAsia"/>
                <w:noProof/>
                <w:kern w:val="0"/>
                <w:szCs w:val="22"/>
              </w:rPr>
              <w:t>船腹予約情報ＤＢに登録されているメールアドレス</w:t>
            </w:r>
          </w:p>
        </w:tc>
      </w:tr>
      <w:tr w:rsidR="00C42299" w:rsidRPr="00386127" w:rsidTr="008E0933">
        <w:trPr>
          <w:cantSplit/>
          <w:trHeight w:val="580"/>
        </w:trPr>
        <w:tc>
          <w:tcPr>
            <w:tcW w:w="2268" w:type="dxa"/>
            <w:tcBorders>
              <w:top w:val="single" w:sz="4" w:space="0" w:color="000000"/>
              <w:left w:val="single" w:sz="4" w:space="0" w:color="000000"/>
              <w:bottom w:val="single" w:sz="4" w:space="0" w:color="auto"/>
              <w:right w:val="single" w:sz="4" w:space="0" w:color="000000"/>
            </w:tcBorders>
          </w:tcPr>
          <w:p w:rsidR="00C42299" w:rsidRPr="00716D9E" w:rsidRDefault="00C42299" w:rsidP="00E12F44">
            <w:pPr>
              <w:overflowPunct w:val="0"/>
              <w:autoSpaceDE w:val="0"/>
              <w:autoSpaceDN w:val="0"/>
              <w:rPr>
                <w:kern w:val="0"/>
              </w:rPr>
            </w:pPr>
            <w:r w:rsidRPr="00716D9E">
              <w:rPr>
                <w:rFonts w:hAnsi="ＭＳ ゴシック" w:hint="eastAsia"/>
                <w:noProof/>
                <w:kern w:val="0"/>
                <w:szCs w:val="22"/>
              </w:rPr>
              <w:t>船腹予約ＮＧ用回答通知情報</w:t>
            </w:r>
            <w:r w:rsidRPr="00716D9E">
              <w:rPr>
                <w:rFonts w:hAnsi="ＭＳ ゴシック" w:hint="eastAsia"/>
              </w:rPr>
              <w:t>（ｅ－ｍａｉｌ）</w:t>
            </w:r>
            <w:r w:rsidRPr="00716D9E">
              <w:rPr>
                <w:rFonts w:hAnsi="ＭＳ ゴシック" w:cs="ＭＳ 明朝" w:hint="eastAsia"/>
                <w:kern w:val="0"/>
                <w:szCs w:val="22"/>
                <w:vertAlign w:val="superscript"/>
              </w:rPr>
              <w:t>＊３</w:t>
            </w:r>
          </w:p>
        </w:tc>
        <w:tc>
          <w:tcPr>
            <w:tcW w:w="4536" w:type="dxa"/>
            <w:gridSpan w:val="2"/>
            <w:tcBorders>
              <w:top w:val="single" w:sz="4" w:space="0" w:color="000000"/>
              <w:left w:val="single" w:sz="4" w:space="0" w:color="000000"/>
              <w:bottom w:val="single" w:sz="4" w:space="0" w:color="000000"/>
              <w:right w:val="single" w:sz="4" w:space="0" w:color="000000"/>
            </w:tcBorders>
          </w:tcPr>
          <w:p w:rsidR="00C42299" w:rsidRPr="00716D9E" w:rsidRDefault="00C42299" w:rsidP="00E12F44">
            <w:pPr>
              <w:overflowPunct w:val="0"/>
              <w:autoSpaceDE w:val="0"/>
              <w:autoSpaceDN w:val="0"/>
              <w:rPr>
                <w:rFonts w:hAnsi="ＭＳ ゴシック"/>
                <w:noProof/>
                <w:kern w:val="0"/>
                <w:szCs w:val="22"/>
              </w:rPr>
            </w:pPr>
            <w:r w:rsidRPr="00716D9E">
              <w:rPr>
                <w:rFonts w:hAnsi="ＭＳ ゴシック" w:hint="eastAsia"/>
                <w:szCs w:val="22"/>
              </w:rPr>
              <w:t>以下の条件をすべて満たすとき、出力する</w:t>
            </w:r>
          </w:p>
          <w:p w:rsidR="00C42299" w:rsidRPr="00716D9E" w:rsidRDefault="00C42299" w:rsidP="00E12F44">
            <w:pPr>
              <w:overflowPunct w:val="0"/>
              <w:autoSpaceDE w:val="0"/>
              <w:autoSpaceDN w:val="0"/>
              <w:rPr>
                <w:rFonts w:hAnsi="ＭＳ ゴシック"/>
                <w:noProof/>
                <w:kern w:val="0"/>
                <w:szCs w:val="22"/>
              </w:rPr>
            </w:pPr>
            <w:r w:rsidRPr="00716D9E">
              <w:rPr>
                <w:rFonts w:hAnsi="ＭＳ ゴシック" w:hint="eastAsia"/>
                <w:noProof/>
                <w:kern w:val="0"/>
                <w:szCs w:val="22"/>
              </w:rPr>
              <w:t>（１）ブッキングＮＧである</w:t>
            </w:r>
          </w:p>
          <w:p w:rsidR="00C42299" w:rsidRPr="00716D9E" w:rsidRDefault="00C42299" w:rsidP="00E12F44">
            <w:pPr>
              <w:overflowPunct w:val="0"/>
              <w:autoSpaceDE w:val="0"/>
              <w:autoSpaceDN w:val="0"/>
              <w:ind w:left="595" w:hangingChars="300" w:hanging="595"/>
              <w:rPr>
                <w:kern w:val="0"/>
              </w:rPr>
            </w:pPr>
            <w:r w:rsidRPr="00716D9E">
              <w:rPr>
                <w:rFonts w:hAnsi="ＭＳ ゴシック" w:hint="eastAsia"/>
                <w:noProof/>
                <w:kern w:val="0"/>
                <w:szCs w:val="22"/>
              </w:rPr>
              <w:t>（２）船腹予約情報ＤＢにメールアドレスが登録されている</w:t>
            </w:r>
          </w:p>
        </w:tc>
        <w:tc>
          <w:tcPr>
            <w:tcW w:w="2268" w:type="dxa"/>
            <w:gridSpan w:val="2"/>
            <w:tcBorders>
              <w:top w:val="single" w:sz="4" w:space="0" w:color="000000"/>
              <w:left w:val="single" w:sz="4" w:space="0" w:color="000000"/>
              <w:bottom w:val="single" w:sz="4" w:space="0" w:color="000000"/>
              <w:right w:val="single" w:sz="4" w:space="0" w:color="000000"/>
            </w:tcBorders>
          </w:tcPr>
          <w:p w:rsidR="00C42299" w:rsidRPr="00716D9E" w:rsidRDefault="00C42299" w:rsidP="00E12F44">
            <w:pPr>
              <w:pStyle w:val="af6"/>
              <w:overflowPunct w:val="0"/>
              <w:autoSpaceDE w:val="0"/>
              <w:autoSpaceDN w:val="0"/>
              <w:ind w:left="0" w:firstLineChars="0" w:firstLine="0"/>
              <w:rPr>
                <w:rFonts w:hAnsi="ＭＳ ゴシック"/>
                <w:noProof/>
                <w:kern w:val="0"/>
                <w:szCs w:val="22"/>
              </w:rPr>
            </w:pPr>
            <w:r w:rsidRPr="00716D9E">
              <w:rPr>
                <w:rFonts w:hAnsi="ＭＳ ゴシック" w:hint="eastAsia"/>
                <w:noProof/>
                <w:kern w:val="0"/>
                <w:szCs w:val="22"/>
              </w:rPr>
              <w:t>船腹予約情報ＤＢに登録されているメールアドレス</w:t>
            </w:r>
          </w:p>
        </w:tc>
      </w:tr>
    </w:tbl>
    <w:p w:rsidR="00FB2FF7" w:rsidRDefault="00FB2FF7" w:rsidP="00375D10">
      <w:pPr>
        <w:ind w:leftChars="100" w:left="992" w:hangingChars="400" w:hanging="794"/>
      </w:pPr>
      <w:r w:rsidRPr="00473BBD">
        <w:rPr>
          <w:rFonts w:hint="eastAsia"/>
        </w:rPr>
        <w:t>（＊１）入力された積出港ＣＹまたは荷受地ＣＹが、ブッキング情報ＤＢに登録されている変更前の積出港ＣＹまたは荷受地ＣＹのいずれとも一致しない場合のみ、入力された積出港ＣＹまたは荷受地ＣＹが変更されたとみなす</w:t>
      </w:r>
    </w:p>
    <w:p w:rsidR="00C126A3" w:rsidRDefault="00FB2FF7" w:rsidP="00C126A3">
      <w:pPr>
        <w:ind w:leftChars="100" w:left="992" w:hangingChars="400" w:hanging="794"/>
      </w:pPr>
      <w:r>
        <w:rPr>
          <w:rFonts w:hint="eastAsia"/>
        </w:rPr>
        <w:t>（＊</w:t>
      </w:r>
      <w:r w:rsidRPr="00473BBD">
        <w:rPr>
          <w:rFonts w:hint="eastAsia"/>
        </w:rPr>
        <w:t>２</w:t>
      </w:r>
      <w:r w:rsidRPr="00A23911">
        <w:rPr>
          <w:rFonts w:hint="eastAsia"/>
        </w:rPr>
        <w:t>）空コンテナピックアップＤＢに登録されている</w:t>
      </w:r>
      <w:r w:rsidRPr="00473BBD">
        <w:rPr>
          <w:rFonts w:hint="eastAsia"/>
        </w:rPr>
        <w:t>利用者</w:t>
      </w:r>
      <w:r w:rsidRPr="00A23911">
        <w:rPr>
          <w:rFonts w:hint="eastAsia"/>
        </w:rPr>
        <w:t>が６利用者以上存在する場合は、先頭の５利用者に対して出力</w:t>
      </w:r>
    </w:p>
    <w:p w:rsidR="00C126A3" w:rsidRPr="00716D9E" w:rsidRDefault="00C126A3" w:rsidP="00C126A3">
      <w:pPr>
        <w:ind w:leftChars="100" w:left="992" w:hangingChars="400" w:hanging="794"/>
        <w:rPr>
          <w:rFonts w:hAnsi="ＭＳ ゴシック"/>
        </w:rPr>
      </w:pPr>
      <w:r w:rsidRPr="00716D9E">
        <w:rPr>
          <w:rFonts w:hAnsi="ＭＳ ゴシック" w:hint="eastAsia"/>
        </w:rPr>
        <w:t>（＊３）ｅ－ｍａｉｌの出力内容については、以下のとおり。ｅ－ｍａｉｌ送信の概要については、「ＥＤＩ仕様書」参照。</w:t>
      </w:r>
    </w:p>
    <w:p w:rsidR="00236192" w:rsidRDefault="00236192" w:rsidP="00236192">
      <w:pPr>
        <w:ind w:leftChars="100" w:left="992" w:hangingChars="400" w:hanging="794"/>
      </w:pPr>
      <w:r w:rsidRPr="00716D9E">
        <w:rPr>
          <w:rFonts w:hint="eastAsia"/>
        </w:rPr>
        <w:t>（＊４）ＰＵＲ業務を行った利用者</w:t>
      </w:r>
      <w:r w:rsidR="005E0F5A" w:rsidRPr="00716D9E">
        <w:rPr>
          <w:rFonts w:hint="eastAsia"/>
        </w:rPr>
        <w:t>が登録した</w:t>
      </w:r>
      <w:r w:rsidRPr="00716D9E">
        <w:rPr>
          <w:rFonts w:hint="eastAsia"/>
        </w:rPr>
        <w:t>空コンテナピックアップオーダー申込先</w:t>
      </w:r>
      <w:r w:rsidR="005E0F5A" w:rsidRPr="00716D9E">
        <w:rPr>
          <w:rFonts w:hint="eastAsia"/>
        </w:rPr>
        <w:t>に対して出力。ただし、空コンテナピックアップＤＢに登録されている利用者が６利用者以上存在する場合は、先頭の５利用者</w:t>
      </w:r>
      <w:r w:rsidR="00EB417C" w:rsidRPr="00716D9E">
        <w:rPr>
          <w:rFonts w:hint="eastAsia"/>
        </w:rPr>
        <w:t>が登録した申込先</w:t>
      </w:r>
      <w:r w:rsidR="005E0F5A" w:rsidRPr="00716D9E">
        <w:rPr>
          <w:rFonts w:hint="eastAsia"/>
        </w:rPr>
        <w:t>に対して出力。</w:t>
      </w:r>
    </w:p>
    <w:p w:rsidR="00236192" w:rsidRPr="00236192" w:rsidRDefault="00236192" w:rsidP="00C126A3">
      <w:pPr>
        <w:ind w:leftChars="100" w:left="992" w:hangingChars="400" w:hanging="794"/>
        <w:rPr>
          <w:rFonts w:hAnsi="ＭＳ ゴシック"/>
          <w:highlight w:val="green"/>
        </w:rPr>
      </w:pPr>
    </w:p>
    <w:p w:rsidR="006272F9" w:rsidRDefault="006272F9" w:rsidP="006272F9">
      <w:pPr>
        <w:ind w:left="397" w:hangingChars="200" w:hanging="397"/>
        <w:rPr>
          <w:kern w:val="0"/>
        </w:rPr>
      </w:pPr>
      <w:r>
        <w:rPr>
          <w:kern w:val="0"/>
        </w:rPr>
        <w:br w:type="page"/>
      </w:r>
    </w:p>
    <w:tbl>
      <w:tblPr>
        <w:tblW w:w="9631" w:type="dxa"/>
        <w:tblInd w:w="505" w:type="dxa"/>
        <w:tblLayout w:type="fixed"/>
        <w:tblCellMar>
          <w:left w:w="99" w:type="dxa"/>
          <w:right w:w="99" w:type="dxa"/>
        </w:tblCellMar>
        <w:tblLook w:val="04A0" w:firstRow="1" w:lastRow="0" w:firstColumn="1" w:lastColumn="0" w:noHBand="0" w:noVBand="1"/>
      </w:tblPr>
      <w:tblGrid>
        <w:gridCol w:w="728"/>
        <w:gridCol w:w="1418"/>
        <w:gridCol w:w="4961"/>
        <w:gridCol w:w="2524"/>
      </w:tblGrid>
      <w:tr w:rsidR="006272F9" w:rsidRPr="00266039" w:rsidTr="0046175C">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rsidR="006272F9" w:rsidRPr="00716D9E" w:rsidRDefault="006272F9" w:rsidP="0046175C">
            <w:pPr>
              <w:jc w:val="center"/>
              <w:rPr>
                <w:rFonts w:hAnsi="ＭＳ ゴシック"/>
                <w:szCs w:val="22"/>
              </w:rPr>
            </w:pPr>
            <w:r w:rsidRPr="00716D9E">
              <w:lastRenderedPageBreak/>
              <w:br w:type="page"/>
            </w:r>
            <w:r w:rsidRPr="00716D9E">
              <w:br w:type="page"/>
            </w:r>
            <w:r w:rsidRPr="00716D9E">
              <w:rPr>
                <w:rFonts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6272F9" w:rsidRPr="00716D9E" w:rsidRDefault="006272F9" w:rsidP="0046175C">
            <w:pPr>
              <w:jc w:val="center"/>
              <w:rPr>
                <w:rFonts w:hAnsi="ＭＳ ゴシック"/>
                <w:szCs w:val="22"/>
              </w:rPr>
            </w:pPr>
            <w:r w:rsidRPr="00716D9E">
              <w:rPr>
                <w:rFonts w:hAnsi="ＭＳ ゴシック" w:hint="eastAsia"/>
                <w:szCs w:val="22"/>
              </w:rPr>
              <w:br w:type="page"/>
              <w:t>情報名</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2F9" w:rsidRPr="00716D9E" w:rsidRDefault="006272F9" w:rsidP="0046175C">
            <w:pPr>
              <w:jc w:val="center"/>
              <w:rPr>
                <w:rFonts w:hAnsi="ＭＳ ゴシック"/>
                <w:szCs w:val="22"/>
              </w:rPr>
            </w:pPr>
            <w:r w:rsidRPr="00716D9E">
              <w:rPr>
                <w:rFonts w:hAnsi="ＭＳ ゴシック" w:hint="eastAsia"/>
                <w:szCs w:val="22"/>
              </w:rPr>
              <w:t>出力内容</w:t>
            </w:r>
          </w:p>
        </w:tc>
        <w:tc>
          <w:tcPr>
            <w:tcW w:w="2524" w:type="dxa"/>
            <w:tcBorders>
              <w:top w:val="single" w:sz="4" w:space="0" w:color="auto"/>
              <w:left w:val="single" w:sz="4" w:space="0" w:color="auto"/>
              <w:bottom w:val="single" w:sz="4" w:space="0" w:color="auto"/>
              <w:right w:val="single" w:sz="4" w:space="0" w:color="auto"/>
            </w:tcBorders>
            <w:shd w:val="clear" w:color="auto" w:fill="FFFFFF"/>
            <w:vAlign w:val="center"/>
          </w:tcPr>
          <w:p w:rsidR="006272F9" w:rsidRPr="00716D9E" w:rsidRDefault="006272F9" w:rsidP="0046175C">
            <w:pPr>
              <w:jc w:val="center"/>
              <w:rPr>
                <w:rFonts w:hAnsi="ＭＳ ゴシック"/>
                <w:szCs w:val="22"/>
              </w:rPr>
            </w:pPr>
            <w:r w:rsidRPr="00716D9E">
              <w:rPr>
                <w:rFonts w:hAnsi="ＭＳ ゴシック" w:hint="eastAsia"/>
                <w:szCs w:val="22"/>
              </w:rPr>
              <w:t>出力例</w:t>
            </w:r>
          </w:p>
        </w:tc>
      </w:tr>
      <w:tr w:rsidR="006272F9" w:rsidRPr="00266039" w:rsidTr="0046175C">
        <w:trPr>
          <w:trHeight w:val="421"/>
        </w:trPr>
        <w:tc>
          <w:tcPr>
            <w:tcW w:w="728" w:type="dxa"/>
            <w:tcBorders>
              <w:top w:val="single" w:sz="4" w:space="0" w:color="auto"/>
              <w:left w:val="single" w:sz="4" w:space="0" w:color="auto"/>
              <w:bottom w:val="single" w:sz="4" w:space="0" w:color="auto"/>
              <w:right w:val="single" w:sz="4" w:space="0" w:color="auto"/>
            </w:tcBorders>
          </w:tcPr>
          <w:p w:rsidR="006272F9" w:rsidRPr="00716D9E" w:rsidRDefault="006272F9" w:rsidP="0046175C">
            <w:pPr>
              <w:rPr>
                <w:rFonts w:hAnsi="ＭＳ ゴシック" w:cs="ＭＳ Ｐゴシック"/>
              </w:rPr>
            </w:pPr>
            <w:r w:rsidRPr="00716D9E">
              <w:rPr>
                <w:rFonts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tcPr>
          <w:p w:rsidR="006272F9" w:rsidRPr="00716D9E" w:rsidRDefault="006272F9" w:rsidP="0046175C">
            <w:pPr>
              <w:rPr>
                <w:rFonts w:hAnsi="ＭＳ ゴシック" w:cs="ＭＳ Ｐゴシック"/>
              </w:rPr>
            </w:pPr>
            <w:r w:rsidRPr="00716D9E">
              <w:rPr>
                <w:rFonts w:hAnsi="ＭＳ ゴシック" w:cs="ＭＳ Ｐゴシック" w:hint="eastAsia"/>
              </w:rPr>
              <w:t>宛先</w:t>
            </w:r>
          </w:p>
        </w:tc>
        <w:tc>
          <w:tcPr>
            <w:tcW w:w="4961" w:type="dxa"/>
            <w:tcBorders>
              <w:top w:val="single" w:sz="4" w:space="0" w:color="auto"/>
              <w:left w:val="single" w:sz="4" w:space="0" w:color="auto"/>
              <w:bottom w:val="single" w:sz="4" w:space="0" w:color="auto"/>
              <w:right w:val="single" w:sz="4" w:space="0" w:color="auto"/>
            </w:tcBorders>
          </w:tcPr>
          <w:p w:rsidR="006272F9" w:rsidRPr="00716D9E" w:rsidRDefault="006272F9" w:rsidP="008E0933">
            <w:pPr>
              <w:widowControl/>
              <w:rPr>
                <w:rFonts w:hAnsi="ＭＳ ゴシック"/>
                <w:noProof/>
              </w:rPr>
            </w:pPr>
            <w:r w:rsidRPr="00716D9E">
              <w:rPr>
                <w:rFonts w:hAnsi="ＭＳ ゴシック" w:hint="eastAsia"/>
                <w:noProof/>
                <w:kern w:val="0"/>
                <w:szCs w:val="22"/>
              </w:rPr>
              <w:t>船腹予約情報ＤＢに登録されているメールアドレス</w:t>
            </w:r>
          </w:p>
        </w:tc>
        <w:tc>
          <w:tcPr>
            <w:tcW w:w="2524" w:type="dxa"/>
            <w:tcBorders>
              <w:top w:val="single" w:sz="4" w:space="0" w:color="auto"/>
              <w:left w:val="single" w:sz="4" w:space="0" w:color="auto"/>
              <w:bottom w:val="single" w:sz="4" w:space="0" w:color="auto"/>
              <w:right w:val="single" w:sz="4" w:space="0" w:color="auto"/>
            </w:tcBorders>
          </w:tcPr>
          <w:p w:rsidR="006272F9" w:rsidRPr="00716D9E" w:rsidRDefault="006272F9" w:rsidP="0046175C">
            <w:pPr>
              <w:widowControl/>
              <w:rPr>
                <w:rFonts w:hAnsi="ＭＳ ゴシック"/>
                <w:noProof/>
              </w:rPr>
            </w:pPr>
            <w:r w:rsidRPr="00716D9E">
              <w:rPr>
                <w:rFonts w:hAnsi="ＭＳ ゴシック" w:hint="eastAsia"/>
                <w:noProof/>
              </w:rPr>
              <w:t>－</w:t>
            </w:r>
          </w:p>
        </w:tc>
      </w:tr>
      <w:tr w:rsidR="006272F9" w:rsidRPr="00266039" w:rsidTr="0046175C">
        <w:trPr>
          <w:trHeight w:val="495"/>
        </w:trPr>
        <w:tc>
          <w:tcPr>
            <w:tcW w:w="728" w:type="dxa"/>
            <w:tcBorders>
              <w:top w:val="single" w:sz="4" w:space="0" w:color="auto"/>
              <w:left w:val="single" w:sz="4" w:space="0" w:color="auto"/>
              <w:bottom w:val="single" w:sz="4" w:space="0" w:color="auto"/>
              <w:right w:val="single" w:sz="4" w:space="0" w:color="auto"/>
            </w:tcBorders>
          </w:tcPr>
          <w:p w:rsidR="006272F9" w:rsidRPr="00716D9E" w:rsidRDefault="006272F9" w:rsidP="0046175C">
            <w:pPr>
              <w:rPr>
                <w:rFonts w:hAnsi="ＭＳ ゴシック" w:cs="ＭＳ Ｐゴシック"/>
              </w:rPr>
            </w:pPr>
            <w:r w:rsidRPr="00716D9E">
              <w:rPr>
                <w:rFonts w:hAnsi="ＭＳ ゴシック" w:cs="ＭＳ Ｐゴシック" w:hint="eastAsia"/>
              </w:rPr>
              <w:t>２</w:t>
            </w:r>
          </w:p>
        </w:tc>
        <w:tc>
          <w:tcPr>
            <w:tcW w:w="1418" w:type="dxa"/>
            <w:tcBorders>
              <w:top w:val="single" w:sz="4" w:space="0" w:color="auto"/>
              <w:left w:val="single" w:sz="4" w:space="0" w:color="auto"/>
              <w:bottom w:val="single" w:sz="4" w:space="0" w:color="auto"/>
              <w:right w:val="single" w:sz="4" w:space="0" w:color="auto"/>
            </w:tcBorders>
            <w:hideMark/>
          </w:tcPr>
          <w:p w:rsidR="006272F9" w:rsidRPr="00716D9E" w:rsidRDefault="006272F9" w:rsidP="0046175C">
            <w:pPr>
              <w:rPr>
                <w:rFonts w:hAnsi="ＭＳ ゴシック" w:cs="ＭＳ Ｐゴシック"/>
              </w:rPr>
            </w:pPr>
            <w:r w:rsidRPr="00716D9E">
              <w:rPr>
                <w:rFonts w:hAnsi="ＭＳ ゴシック" w:cs="ＭＳ Ｐゴシック" w:hint="eastAsia"/>
              </w:rPr>
              <w:t>件名</w:t>
            </w:r>
          </w:p>
        </w:tc>
        <w:tc>
          <w:tcPr>
            <w:tcW w:w="4961" w:type="dxa"/>
            <w:tcBorders>
              <w:top w:val="single" w:sz="4" w:space="0" w:color="auto"/>
              <w:left w:val="single" w:sz="4" w:space="0" w:color="auto"/>
              <w:bottom w:val="single" w:sz="4" w:space="0" w:color="auto"/>
              <w:right w:val="single" w:sz="4" w:space="0" w:color="auto"/>
            </w:tcBorders>
          </w:tcPr>
          <w:p w:rsidR="006272F9" w:rsidRPr="00716D9E" w:rsidRDefault="006272F9" w:rsidP="006272F9">
            <w:pPr>
              <w:widowControl/>
              <w:rPr>
                <w:rFonts w:hAnsi="ＭＳ ゴシック"/>
              </w:rPr>
            </w:pPr>
            <w:r w:rsidRPr="00716D9E">
              <w:rPr>
                <w:rFonts w:hAnsi="ＭＳ ゴシック" w:hint="eastAsia"/>
                <w:noProof/>
                <w:kern w:val="0"/>
                <w:szCs w:val="22"/>
              </w:rPr>
              <w:t>①船腹予約回答訂正通知情報</w:t>
            </w:r>
            <w:r w:rsidRPr="00716D9E">
              <w:rPr>
                <w:rFonts w:hAnsi="ＭＳ ゴシック" w:hint="eastAsia"/>
              </w:rPr>
              <w:t>（ｅ－ｍａｉｌ）</w:t>
            </w:r>
            <w:r w:rsidRPr="00716D9E">
              <w:rPr>
                <w:rFonts w:hAnsi="ＭＳ ゴシック" w:cs="ＭＳ 明朝" w:hint="eastAsia"/>
                <w:color w:val="000000"/>
                <w:kern w:val="0"/>
                <w:szCs w:val="22"/>
              </w:rPr>
              <w:t>の場合</w:t>
            </w:r>
          </w:p>
          <w:p w:rsidR="006272F9" w:rsidRPr="00716D9E" w:rsidRDefault="006272F9" w:rsidP="006272F9">
            <w:pPr>
              <w:widowControl/>
              <w:rPr>
                <w:rFonts w:hAnsi="ＭＳ ゴシック"/>
                <w:noProof/>
              </w:rPr>
            </w:pPr>
            <w:r w:rsidRPr="00716D9E">
              <w:rPr>
                <w:rFonts w:hAnsi="ＭＳ ゴシック"/>
                <w:noProof/>
              </w:rPr>
              <w:t>“</w:t>
            </w:r>
            <w:r w:rsidRPr="00716D9E">
              <w:rPr>
                <w:rFonts w:hAnsi="ＭＳ ゴシック" w:hint="eastAsia"/>
                <w:noProof/>
                <w:kern w:val="0"/>
                <w:szCs w:val="22"/>
              </w:rPr>
              <w:t>船腹予約回答訂正通知情報(</w:t>
            </w:r>
            <w:r w:rsidRPr="00716D9E">
              <w:rPr>
                <w:rFonts w:hAnsi="ＭＳ ゴシック"/>
                <w:noProof/>
              </w:rPr>
              <w:t>”</w:t>
            </w:r>
            <w:r w:rsidRPr="00716D9E">
              <w:rPr>
                <w:rFonts w:hAnsi="ＭＳ ゴシック" w:hint="eastAsia"/>
                <w:noProof/>
              </w:rPr>
              <w:t>+“ブッキング申込番号（１１桁）”+“)”</w:t>
            </w:r>
          </w:p>
          <w:p w:rsidR="006272F9" w:rsidRPr="00716D9E" w:rsidRDefault="006272F9" w:rsidP="006272F9">
            <w:pPr>
              <w:widowControl/>
              <w:rPr>
                <w:rFonts w:hAnsi="ＭＳ ゴシック"/>
              </w:rPr>
            </w:pPr>
            <w:r w:rsidRPr="00716D9E">
              <w:rPr>
                <w:rFonts w:hAnsi="ＭＳ ゴシック" w:hint="eastAsia"/>
                <w:noProof/>
                <w:kern w:val="0"/>
                <w:szCs w:val="22"/>
              </w:rPr>
              <w:t>②船腹予約回答取消通知情報</w:t>
            </w:r>
            <w:r w:rsidRPr="00716D9E">
              <w:rPr>
                <w:rFonts w:hAnsi="ＭＳ ゴシック" w:hint="eastAsia"/>
              </w:rPr>
              <w:t>（ｅ－ｍａｉｌ）</w:t>
            </w:r>
            <w:r w:rsidRPr="00716D9E">
              <w:rPr>
                <w:rFonts w:hAnsi="ＭＳ ゴシック" w:cs="ＭＳ 明朝" w:hint="eastAsia"/>
                <w:kern w:val="0"/>
                <w:szCs w:val="22"/>
              </w:rPr>
              <w:t>の場合</w:t>
            </w:r>
          </w:p>
          <w:p w:rsidR="006272F9" w:rsidRPr="00716D9E" w:rsidRDefault="006272F9" w:rsidP="006272F9">
            <w:pPr>
              <w:widowControl/>
              <w:rPr>
                <w:rFonts w:hAnsi="ＭＳ ゴシック"/>
                <w:noProof/>
              </w:rPr>
            </w:pPr>
            <w:r w:rsidRPr="00716D9E">
              <w:rPr>
                <w:rFonts w:hAnsi="ＭＳ ゴシック"/>
                <w:noProof/>
              </w:rPr>
              <w:t>“</w:t>
            </w:r>
            <w:r w:rsidRPr="00716D9E">
              <w:rPr>
                <w:rFonts w:hAnsi="ＭＳ ゴシック" w:hint="eastAsia"/>
                <w:noProof/>
                <w:kern w:val="0"/>
                <w:szCs w:val="22"/>
              </w:rPr>
              <w:t>船腹予約回答取消通知情報(</w:t>
            </w:r>
            <w:r w:rsidRPr="00716D9E">
              <w:rPr>
                <w:rFonts w:hAnsi="ＭＳ ゴシック"/>
                <w:noProof/>
              </w:rPr>
              <w:t>”</w:t>
            </w:r>
            <w:r w:rsidRPr="00716D9E">
              <w:rPr>
                <w:rFonts w:hAnsi="ＭＳ ゴシック" w:hint="eastAsia"/>
                <w:noProof/>
              </w:rPr>
              <w:t>+“ブッキング申込番号（１１桁）”+“)”</w:t>
            </w:r>
          </w:p>
          <w:p w:rsidR="000421B5" w:rsidRPr="00716D9E" w:rsidRDefault="000421B5" w:rsidP="000421B5">
            <w:pPr>
              <w:widowControl/>
              <w:rPr>
                <w:rFonts w:hAnsi="ＭＳ ゴシック"/>
                <w:noProof/>
              </w:rPr>
            </w:pPr>
            <w:r w:rsidRPr="00716D9E">
              <w:rPr>
                <w:rFonts w:hAnsi="ＭＳ ゴシック" w:hint="eastAsia"/>
                <w:noProof/>
              </w:rPr>
              <w:t>③船腹予約ＮＧ用回答通知情報（ｅ－ｍａｉｌ）の場合</w:t>
            </w:r>
          </w:p>
          <w:p w:rsidR="000421B5" w:rsidRPr="00716D9E" w:rsidRDefault="000421B5" w:rsidP="000421B5">
            <w:pPr>
              <w:widowControl/>
              <w:rPr>
                <w:rFonts w:hAnsi="ＭＳ ゴシック"/>
              </w:rPr>
            </w:pPr>
            <w:r w:rsidRPr="00716D9E">
              <w:rPr>
                <w:rFonts w:hAnsi="ＭＳ ゴシック" w:hint="eastAsia"/>
                <w:noProof/>
              </w:rPr>
              <w:t>“船腹予約ＮＧ用回答通知情報(”＋“ブッキング申込番号（１１桁）”＋“)”</w:t>
            </w:r>
          </w:p>
        </w:tc>
        <w:tc>
          <w:tcPr>
            <w:tcW w:w="2524" w:type="dxa"/>
            <w:tcBorders>
              <w:top w:val="single" w:sz="4" w:space="0" w:color="auto"/>
              <w:left w:val="single" w:sz="4" w:space="0" w:color="auto"/>
              <w:bottom w:val="single" w:sz="4" w:space="0" w:color="auto"/>
              <w:right w:val="single" w:sz="4" w:space="0" w:color="auto"/>
            </w:tcBorders>
          </w:tcPr>
          <w:p w:rsidR="006272F9" w:rsidRPr="00716D9E" w:rsidRDefault="006272F9" w:rsidP="006272F9">
            <w:pPr>
              <w:widowControl/>
              <w:rPr>
                <w:rFonts w:hAnsi="ＭＳ ゴシック"/>
                <w:noProof/>
                <w:kern w:val="0"/>
                <w:szCs w:val="22"/>
              </w:rPr>
            </w:pPr>
            <w:r w:rsidRPr="00716D9E">
              <w:rPr>
                <w:rFonts w:hAnsi="ＭＳ ゴシック" w:hint="eastAsia"/>
                <w:noProof/>
              </w:rPr>
              <w:t>①</w:t>
            </w:r>
            <w:r w:rsidRPr="00716D9E">
              <w:rPr>
                <w:rFonts w:hAnsi="ＭＳ ゴシック" w:hint="eastAsia"/>
                <w:noProof/>
                <w:kern w:val="0"/>
                <w:szCs w:val="22"/>
              </w:rPr>
              <w:t>船腹予約回答訂正通知情報(10000000101)</w:t>
            </w:r>
          </w:p>
          <w:p w:rsidR="006272F9" w:rsidRPr="00716D9E" w:rsidRDefault="006272F9" w:rsidP="000421B5">
            <w:pPr>
              <w:widowControl/>
              <w:rPr>
                <w:rFonts w:hAnsi="ＭＳ ゴシック"/>
                <w:noProof/>
                <w:kern w:val="0"/>
                <w:szCs w:val="22"/>
              </w:rPr>
            </w:pPr>
            <w:r w:rsidRPr="00716D9E">
              <w:rPr>
                <w:rFonts w:hAnsi="ＭＳ ゴシック" w:hint="eastAsia"/>
                <w:noProof/>
                <w:kern w:val="0"/>
                <w:szCs w:val="22"/>
              </w:rPr>
              <w:t>②船腹予約回答取消通知情報(10000000101)</w:t>
            </w:r>
          </w:p>
          <w:p w:rsidR="000421B5" w:rsidRPr="00716D9E" w:rsidRDefault="000421B5" w:rsidP="000421B5">
            <w:pPr>
              <w:widowControl/>
              <w:rPr>
                <w:rFonts w:hAnsi="ＭＳ ゴシック"/>
                <w:noProof/>
              </w:rPr>
            </w:pPr>
            <w:r w:rsidRPr="00716D9E">
              <w:rPr>
                <w:rFonts w:hAnsi="ＭＳ ゴシック" w:hint="eastAsia"/>
                <w:noProof/>
                <w:kern w:val="0"/>
                <w:szCs w:val="22"/>
              </w:rPr>
              <w:t>③船腹予約ＮＧ用回答通知情報(10000000101)</w:t>
            </w:r>
          </w:p>
        </w:tc>
      </w:tr>
      <w:tr w:rsidR="006272F9" w:rsidTr="0046175C">
        <w:trPr>
          <w:trHeight w:val="429"/>
        </w:trPr>
        <w:tc>
          <w:tcPr>
            <w:tcW w:w="728" w:type="dxa"/>
            <w:tcBorders>
              <w:top w:val="single" w:sz="4" w:space="0" w:color="auto"/>
              <w:left w:val="single" w:sz="4" w:space="0" w:color="auto"/>
              <w:bottom w:val="single" w:sz="4" w:space="0" w:color="auto"/>
              <w:right w:val="single" w:sz="4" w:space="0" w:color="auto"/>
            </w:tcBorders>
          </w:tcPr>
          <w:p w:rsidR="006272F9" w:rsidRPr="00716D9E" w:rsidRDefault="006272F9" w:rsidP="0046175C">
            <w:pPr>
              <w:widowControl/>
              <w:rPr>
                <w:rFonts w:hAnsi="ＭＳ ゴシック" w:cs="ＭＳ Ｐゴシック"/>
              </w:rPr>
            </w:pPr>
            <w:r w:rsidRPr="00716D9E">
              <w:rPr>
                <w:rFonts w:hAnsi="ＭＳ ゴシック" w:cs="ＭＳ Ｐゴシック" w:hint="eastAsia"/>
              </w:rPr>
              <w:t>３</w:t>
            </w:r>
          </w:p>
        </w:tc>
        <w:tc>
          <w:tcPr>
            <w:tcW w:w="1418" w:type="dxa"/>
            <w:tcBorders>
              <w:top w:val="single" w:sz="4" w:space="0" w:color="auto"/>
              <w:left w:val="single" w:sz="4" w:space="0" w:color="auto"/>
              <w:bottom w:val="single" w:sz="4" w:space="0" w:color="auto"/>
              <w:right w:val="single" w:sz="4" w:space="0" w:color="auto"/>
            </w:tcBorders>
          </w:tcPr>
          <w:p w:rsidR="006272F9" w:rsidRPr="00716D9E" w:rsidRDefault="006272F9" w:rsidP="0046175C">
            <w:pPr>
              <w:widowControl/>
              <w:rPr>
                <w:rFonts w:hAnsi="ＭＳ ゴシック" w:cs="ＭＳ Ｐゴシック"/>
              </w:rPr>
            </w:pPr>
            <w:r w:rsidRPr="00716D9E">
              <w:rPr>
                <w:rFonts w:hAnsi="ＭＳ ゴシック" w:cs="ＭＳ Ｐゴシック" w:hint="eastAsia"/>
              </w:rPr>
              <w:t>メール本文</w:t>
            </w:r>
          </w:p>
        </w:tc>
        <w:tc>
          <w:tcPr>
            <w:tcW w:w="4961" w:type="dxa"/>
            <w:tcBorders>
              <w:top w:val="single" w:sz="4" w:space="0" w:color="auto"/>
              <w:left w:val="single" w:sz="4" w:space="0" w:color="auto"/>
              <w:bottom w:val="single" w:sz="4" w:space="0" w:color="auto"/>
              <w:right w:val="single" w:sz="4" w:space="0" w:color="auto"/>
            </w:tcBorders>
          </w:tcPr>
          <w:p w:rsidR="006272F9" w:rsidRPr="00716D9E" w:rsidRDefault="006272F9" w:rsidP="0046175C">
            <w:pPr>
              <w:widowControl/>
              <w:rPr>
                <w:rFonts w:hAnsi="ＭＳ ゴシック"/>
                <w:noProof/>
              </w:rPr>
            </w:pPr>
            <w:r w:rsidRPr="00716D9E">
              <w:rPr>
                <w:rFonts w:hAnsi="ＭＳ ゴシック" w:hint="eastAsia"/>
                <w:noProof/>
              </w:rPr>
              <w:t>ｅ－ｍａｉｌ本文情報ＤＢより設定</w:t>
            </w:r>
          </w:p>
        </w:tc>
        <w:tc>
          <w:tcPr>
            <w:tcW w:w="2524" w:type="dxa"/>
            <w:tcBorders>
              <w:top w:val="single" w:sz="4" w:space="0" w:color="auto"/>
              <w:left w:val="single" w:sz="4" w:space="0" w:color="auto"/>
              <w:bottom w:val="single" w:sz="4" w:space="0" w:color="auto"/>
              <w:right w:val="single" w:sz="4" w:space="0" w:color="auto"/>
            </w:tcBorders>
          </w:tcPr>
          <w:p w:rsidR="000421B5" w:rsidRPr="00716D9E" w:rsidRDefault="006272F9" w:rsidP="0046175C">
            <w:pPr>
              <w:widowControl/>
              <w:rPr>
                <w:rFonts w:hAnsi="ＭＳ ゴシック"/>
              </w:rPr>
            </w:pPr>
            <w:r w:rsidRPr="00716D9E">
              <w:rPr>
                <w:rFonts w:hAnsi="ＭＳ ゴシック" w:hint="eastAsia"/>
              </w:rPr>
              <w:t>－</w:t>
            </w:r>
            <w:bookmarkStart w:id="3" w:name="_GoBack"/>
            <w:bookmarkEnd w:id="3"/>
          </w:p>
        </w:tc>
      </w:tr>
    </w:tbl>
    <w:p w:rsidR="006272F9" w:rsidRPr="00C126A3" w:rsidRDefault="006272F9" w:rsidP="006272F9"/>
    <w:sectPr w:rsidR="006272F9" w:rsidRPr="00C126A3"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C91" w:rsidRDefault="00BF5C91">
      <w:r>
        <w:separator/>
      </w:r>
    </w:p>
  </w:endnote>
  <w:endnote w:type="continuationSeparator" w:id="0">
    <w:p w:rsidR="00BF5C91" w:rsidRDefault="00BF5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FF7" w:rsidRPr="00E12B21" w:rsidRDefault="00FB2FF7" w:rsidP="000967B5">
    <w:pPr>
      <w:jc w:val="center"/>
      <w:rPr>
        <w:rFonts w:hAnsi="ＭＳ ゴシック"/>
      </w:rPr>
    </w:pPr>
    <w:r>
      <w:rPr>
        <w:rFonts w:hAnsi="ＭＳ ゴシック"/>
      </w:rPr>
      <w:t>2042-01-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716D9E">
      <w:rPr>
        <w:rFonts w:hAnsi="ＭＳ ゴシック"/>
        <w:noProof/>
      </w:rPr>
      <w:t>7</w:t>
    </w:r>
    <w:r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C91" w:rsidRDefault="00BF5C91">
      <w:r>
        <w:separator/>
      </w:r>
    </w:p>
  </w:footnote>
  <w:footnote w:type="continuationSeparator" w:id="0">
    <w:p w:rsidR="00BF5C91" w:rsidRDefault="00BF5C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6C5CC3"/>
    <w:multiLevelType w:val="hybridMultilevel"/>
    <w:tmpl w:val="A13AB552"/>
    <w:lvl w:ilvl="0" w:tplc="00FAE75E">
      <w:start w:val="3"/>
      <w:numFmt w:val="bullet"/>
      <w:lvlText w:val="・"/>
      <w:lvlJc w:val="left"/>
      <w:pPr>
        <w:tabs>
          <w:tab w:val="num" w:pos="1352"/>
        </w:tabs>
        <w:ind w:left="1352" w:hanging="360"/>
      </w:pPr>
      <w:rPr>
        <w:rFonts w:ascii="ＭＳ ゴシック" w:eastAsia="ＭＳ ゴシック" w:hAnsi="ＭＳ ゴシック" w:hint="eastAsia"/>
      </w:rPr>
    </w:lvl>
    <w:lvl w:ilvl="1" w:tplc="0409000B" w:tentative="1">
      <w:start w:val="1"/>
      <w:numFmt w:val="bullet"/>
      <w:lvlText w:val=""/>
      <w:lvlJc w:val="left"/>
      <w:pPr>
        <w:tabs>
          <w:tab w:val="num" w:pos="1832"/>
        </w:tabs>
        <w:ind w:left="1832" w:hanging="420"/>
      </w:pPr>
      <w:rPr>
        <w:rFonts w:ascii="Wingdings" w:hAnsi="Wingdings" w:hint="default"/>
      </w:rPr>
    </w:lvl>
    <w:lvl w:ilvl="2" w:tplc="0409000D" w:tentative="1">
      <w:start w:val="1"/>
      <w:numFmt w:val="bullet"/>
      <w:lvlText w:val=""/>
      <w:lvlJc w:val="left"/>
      <w:pPr>
        <w:tabs>
          <w:tab w:val="num" w:pos="2252"/>
        </w:tabs>
        <w:ind w:left="2252" w:hanging="420"/>
      </w:pPr>
      <w:rPr>
        <w:rFonts w:ascii="Wingdings" w:hAnsi="Wingdings" w:hint="default"/>
      </w:rPr>
    </w:lvl>
    <w:lvl w:ilvl="3" w:tplc="04090001" w:tentative="1">
      <w:start w:val="1"/>
      <w:numFmt w:val="bullet"/>
      <w:lvlText w:val=""/>
      <w:lvlJc w:val="left"/>
      <w:pPr>
        <w:tabs>
          <w:tab w:val="num" w:pos="2672"/>
        </w:tabs>
        <w:ind w:left="2672" w:hanging="420"/>
      </w:pPr>
      <w:rPr>
        <w:rFonts w:ascii="Wingdings" w:hAnsi="Wingdings" w:hint="default"/>
      </w:rPr>
    </w:lvl>
    <w:lvl w:ilvl="4" w:tplc="0409000B" w:tentative="1">
      <w:start w:val="1"/>
      <w:numFmt w:val="bullet"/>
      <w:lvlText w:val=""/>
      <w:lvlJc w:val="left"/>
      <w:pPr>
        <w:tabs>
          <w:tab w:val="num" w:pos="3092"/>
        </w:tabs>
        <w:ind w:left="3092" w:hanging="420"/>
      </w:pPr>
      <w:rPr>
        <w:rFonts w:ascii="Wingdings" w:hAnsi="Wingdings" w:hint="default"/>
      </w:rPr>
    </w:lvl>
    <w:lvl w:ilvl="5" w:tplc="0409000D" w:tentative="1">
      <w:start w:val="1"/>
      <w:numFmt w:val="bullet"/>
      <w:lvlText w:val=""/>
      <w:lvlJc w:val="left"/>
      <w:pPr>
        <w:tabs>
          <w:tab w:val="num" w:pos="3512"/>
        </w:tabs>
        <w:ind w:left="3512" w:hanging="420"/>
      </w:pPr>
      <w:rPr>
        <w:rFonts w:ascii="Wingdings" w:hAnsi="Wingdings" w:hint="default"/>
      </w:rPr>
    </w:lvl>
    <w:lvl w:ilvl="6" w:tplc="04090001" w:tentative="1">
      <w:start w:val="1"/>
      <w:numFmt w:val="bullet"/>
      <w:lvlText w:val=""/>
      <w:lvlJc w:val="left"/>
      <w:pPr>
        <w:tabs>
          <w:tab w:val="num" w:pos="3932"/>
        </w:tabs>
        <w:ind w:left="3932" w:hanging="420"/>
      </w:pPr>
      <w:rPr>
        <w:rFonts w:ascii="Wingdings" w:hAnsi="Wingdings" w:hint="default"/>
      </w:rPr>
    </w:lvl>
    <w:lvl w:ilvl="7" w:tplc="0409000B" w:tentative="1">
      <w:start w:val="1"/>
      <w:numFmt w:val="bullet"/>
      <w:lvlText w:val=""/>
      <w:lvlJc w:val="left"/>
      <w:pPr>
        <w:tabs>
          <w:tab w:val="num" w:pos="4352"/>
        </w:tabs>
        <w:ind w:left="4352" w:hanging="420"/>
      </w:pPr>
      <w:rPr>
        <w:rFonts w:ascii="Wingdings" w:hAnsi="Wingdings" w:hint="default"/>
      </w:rPr>
    </w:lvl>
    <w:lvl w:ilvl="8" w:tplc="0409000D" w:tentative="1">
      <w:start w:val="1"/>
      <w:numFmt w:val="bullet"/>
      <w:lvlText w:val=""/>
      <w:lvlJc w:val="left"/>
      <w:pPr>
        <w:tabs>
          <w:tab w:val="num" w:pos="4772"/>
        </w:tabs>
        <w:ind w:left="4772" w:hanging="420"/>
      </w:pPr>
      <w:rPr>
        <w:rFonts w:ascii="Wingdings" w:hAnsi="Wingdings" w:hint="default"/>
      </w:rPr>
    </w:lvl>
  </w:abstractNum>
  <w:abstractNum w:abstractNumId="1"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5FC5644E"/>
    <w:multiLevelType w:val="hybridMultilevel"/>
    <w:tmpl w:val="255CA862"/>
    <w:lvl w:ilvl="0" w:tplc="D6E837EE">
      <w:start w:val="1"/>
      <w:numFmt w:val="decimalFullWidth"/>
      <w:lvlText w:val="（%1）"/>
      <w:lvlJc w:val="left"/>
      <w:pPr>
        <w:tabs>
          <w:tab w:val="num" w:pos="720"/>
        </w:tabs>
        <w:ind w:left="720" w:hanging="72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D2"/>
    <w:rsid w:val="000134F9"/>
    <w:rsid w:val="000219D1"/>
    <w:rsid w:val="0003175B"/>
    <w:rsid w:val="000421B5"/>
    <w:rsid w:val="00043DDA"/>
    <w:rsid w:val="00050966"/>
    <w:rsid w:val="00061E85"/>
    <w:rsid w:val="00063955"/>
    <w:rsid w:val="000700AD"/>
    <w:rsid w:val="000767DB"/>
    <w:rsid w:val="000868F7"/>
    <w:rsid w:val="000935B0"/>
    <w:rsid w:val="000944C4"/>
    <w:rsid w:val="000967B5"/>
    <w:rsid w:val="000A6280"/>
    <w:rsid w:val="000C7D24"/>
    <w:rsid w:val="000D0E38"/>
    <w:rsid w:val="000D16CE"/>
    <w:rsid w:val="000E64EB"/>
    <w:rsid w:val="00101FE1"/>
    <w:rsid w:val="0010273D"/>
    <w:rsid w:val="00111A2C"/>
    <w:rsid w:val="0012237D"/>
    <w:rsid w:val="00133324"/>
    <w:rsid w:val="00134D5C"/>
    <w:rsid w:val="00146DA7"/>
    <w:rsid w:val="001474D5"/>
    <w:rsid w:val="00150961"/>
    <w:rsid w:val="00152FA5"/>
    <w:rsid w:val="0016681D"/>
    <w:rsid w:val="00187CDD"/>
    <w:rsid w:val="001940F0"/>
    <w:rsid w:val="001A2363"/>
    <w:rsid w:val="001A5BA1"/>
    <w:rsid w:val="001A7ABB"/>
    <w:rsid w:val="001A7C8A"/>
    <w:rsid w:val="001B38BB"/>
    <w:rsid w:val="001E7975"/>
    <w:rsid w:val="001E7CD8"/>
    <w:rsid w:val="001F51BB"/>
    <w:rsid w:val="001F7AA0"/>
    <w:rsid w:val="00200CD4"/>
    <w:rsid w:val="00210689"/>
    <w:rsid w:val="002130A4"/>
    <w:rsid w:val="00232ACF"/>
    <w:rsid w:val="00236192"/>
    <w:rsid w:val="00244020"/>
    <w:rsid w:val="0025121A"/>
    <w:rsid w:val="00262FDA"/>
    <w:rsid w:val="00286A17"/>
    <w:rsid w:val="0029052E"/>
    <w:rsid w:val="00295B5B"/>
    <w:rsid w:val="002A0735"/>
    <w:rsid w:val="002A4F89"/>
    <w:rsid w:val="002A5C78"/>
    <w:rsid w:val="002A663F"/>
    <w:rsid w:val="002C039E"/>
    <w:rsid w:val="002C33A5"/>
    <w:rsid w:val="002D53B8"/>
    <w:rsid w:val="002E3938"/>
    <w:rsid w:val="00302722"/>
    <w:rsid w:val="003118F3"/>
    <w:rsid w:val="00325588"/>
    <w:rsid w:val="003365A5"/>
    <w:rsid w:val="00336D72"/>
    <w:rsid w:val="00337411"/>
    <w:rsid w:val="00340272"/>
    <w:rsid w:val="003513A4"/>
    <w:rsid w:val="00351ABA"/>
    <w:rsid w:val="00352773"/>
    <w:rsid w:val="00356EFB"/>
    <w:rsid w:val="003663FB"/>
    <w:rsid w:val="00367DC0"/>
    <w:rsid w:val="003703F0"/>
    <w:rsid w:val="00370A68"/>
    <w:rsid w:val="00371E1A"/>
    <w:rsid w:val="00373AA3"/>
    <w:rsid w:val="00374C74"/>
    <w:rsid w:val="00375D10"/>
    <w:rsid w:val="00377B0E"/>
    <w:rsid w:val="00385900"/>
    <w:rsid w:val="00386127"/>
    <w:rsid w:val="003A14C0"/>
    <w:rsid w:val="003A3774"/>
    <w:rsid w:val="003B3C4C"/>
    <w:rsid w:val="003D41CB"/>
    <w:rsid w:val="003D7DF8"/>
    <w:rsid w:val="003E1CD0"/>
    <w:rsid w:val="003F7551"/>
    <w:rsid w:val="00402229"/>
    <w:rsid w:val="0041566C"/>
    <w:rsid w:val="004158A7"/>
    <w:rsid w:val="004276F9"/>
    <w:rsid w:val="004321AC"/>
    <w:rsid w:val="0043719D"/>
    <w:rsid w:val="004438F2"/>
    <w:rsid w:val="00445506"/>
    <w:rsid w:val="00452B81"/>
    <w:rsid w:val="004575E7"/>
    <w:rsid w:val="00470936"/>
    <w:rsid w:val="00473BBD"/>
    <w:rsid w:val="0047473F"/>
    <w:rsid w:val="004852C4"/>
    <w:rsid w:val="00496D14"/>
    <w:rsid w:val="004B1BD6"/>
    <w:rsid w:val="004C1B39"/>
    <w:rsid w:val="004C6248"/>
    <w:rsid w:val="004D3DE6"/>
    <w:rsid w:val="004D5384"/>
    <w:rsid w:val="004E054D"/>
    <w:rsid w:val="004F0F85"/>
    <w:rsid w:val="004F5588"/>
    <w:rsid w:val="004F63DD"/>
    <w:rsid w:val="005052D3"/>
    <w:rsid w:val="00506E06"/>
    <w:rsid w:val="00514F59"/>
    <w:rsid w:val="00514FC7"/>
    <w:rsid w:val="00517827"/>
    <w:rsid w:val="0052430F"/>
    <w:rsid w:val="00526E67"/>
    <w:rsid w:val="00530297"/>
    <w:rsid w:val="00546584"/>
    <w:rsid w:val="005470A6"/>
    <w:rsid w:val="005632FA"/>
    <w:rsid w:val="00563CE7"/>
    <w:rsid w:val="00563DD8"/>
    <w:rsid w:val="00564081"/>
    <w:rsid w:val="00567625"/>
    <w:rsid w:val="005733ED"/>
    <w:rsid w:val="00576C8B"/>
    <w:rsid w:val="00593D48"/>
    <w:rsid w:val="00596044"/>
    <w:rsid w:val="005A1D60"/>
    <w:rsid w:val="005A4A9D"/>
    <w:rsid w:val="005A64E2"/>
    <w:rsid w:val="005D2336"/>
    <w:rsid w:val="005E0F5A"/>
    <w:rsid w:val="005E14F3"/>
    <w:rsid w:val="005E5CCA"/>
    <w:rsid w:val="00604687"/>
    <w:rsid w:val="006068B8"/>
    <w:rsid w:val="00613066"/>
    <w:rsid w:val="00624265"/>
    <w:rsid w:val="006272F9"/>
    <w:rsid w:val="00633239"/>
    <w:rsid w:val="00635C63"/>
    <w:rsid w:val="0064267D"/>
    <w:rsid w:val="006556D9"/>
    <w:rsid w:val="00663EA4"/>
    <w:rsid w:val="00667819"/>
    <w:rsid w:val="006678FB"/>
    <w:rsid w:val="00671B94"/>
    <w:rsid w:val="00683AFE"/>
    <w:rsid w:val="00686EEB"/>
    <w:rsid w:val="006A2AC7"/>
    <w:rsid w:val="006A58B9"/>
    <w:rsid w:val="006B7769"/>
    <w:rsid w:val="006C7FEF"/>
    <w:rsid w:val="006D64BB"/>
    <w:rsid w:val="006E5393"/>
    <w:rsid w:val="006F0262"/>
    <w:rsid w:val="006F03F7"/>
    <w:rsid w:val="006F08F6"/>
    <w:rsid w:val="006F67A9"/>
    <w:rsid w:val="006F7540"/>
    <w:rsid w:val="00704C2B"/>
    <w:rsid w:val="00704E5C"/>
    <w:rsid w:val="00716D9E"/>
    <w:rsid w:val="00721A3A"/>
    <w:rsid w:val="00721C08"/>
    <w:rsid w:val="007415BF"/>
    <w:rsid w:val="00741E37"/>
    <w:rsid w:val="0076132A"/>
    <w:rsid w:val="00762242"/>
    <w:rsid w:val="00772101"/>
    <w:rsid w:val="007748C2"/>
    <w:rsid w:val="007763E3"/>
    <w:rsid w:val="00783881"/>
    <w:rsid w:val="00786FFB"/>
    <w:rsid w:val="007928B5"/>
    <w:rsid w:val="007A72BB"/>
    <w:rsid w:val="007A7C1E"/>
    <w:rsid w:val="007C0A63"/>
    <w:rsid w:val="007E0F22"/>
    <w:rsid w:val="007E7B91"/>
    <w:rsid w:val="007F3243"/>
    <w:rsid w:val="007F4276"/>
    <w:rsid w:val="007F4EB6"/>
    <w:rsid w:val="007F4FCE"/>
    <w:rsid w:val="007F5021"/>
    <w:rsid w:val="007F6B7C"/>
    <w:rsid w:val="00800E08"/>
    <w:rsid w:val="00801205"/>
    <w:rsid w:val="00801866"/>
    <w:rsid w:val="0080430E"/>
    <w:rsid w:val="008168D2"/>
    <w:rsid w:val="00820F21"/>
    <w:rsid w:val="008212AA"/>
    <w:rsid w:val="00827D49"/>
    <w:rsid w:val="00827EC4"/>
    <w:rsid w:val="00832831"/>
    <w:rsid w:val="008332C5"/>
    <w:rsid w:val="008337A4"/>
    <w:rsid w:val="0084154D"/>
    <w:rsid w:val="00845BBD"/>
    <w:rsid w:val="0085454C"/>
    <w:rsid w:val="00855CEF"/>
    <w:rsid w:val="00857FC6"/>
    <w:rsid w:val="008647B3"/>
    <w:rsid w:val="008709BB"/>
    <w:rsid w:val="008731F5"/>
    <w:rsid w:val="00892809"/>
    <w:rsid w:val="008C3343"/>
    <w:rsid w:val="008C39FC"/>
    <w:rsid w:val="008C41D9"/>
    <w:rsid w:val="008D21C7"/>
    <w:rsid w:val="008D314C"/>
    <w:rsid w:val="008D6A86"/>
    <w:rsid w:val="008D7B5D"/>
    <w:rsid w:val="008E0933"/>
    <w:rsid w:val="00904061"/>
    <w:rsid w:val="00905947"/>
    <w:rsid w:val="00911BDC"/>
    <w:rsid w:val="009369D0"/>
    <w:rsid w:val="00943DF5"/>
    <w:rsid w:val="00946C08"/>
    <w:rsid w:val="00951255"/>
    <w:rsid w:val="009714B4"/>
    <w:rsid w:val="009942E1"/>
    <w:rsid w:val="00994915"/>
    <w:rsid w:val="009A1EE9"/>
    <w:rsid w:val="009A7BD2"/>
    <w:rsid w:val="009B1161"/>
    <w:rsid w:val="009B1734"/>
    <w:rsid w:val="009B6DF0"/>
    <w:rsid w:val="009C4FDD"/>
    <w:rsid w:val="009C6D7A"/>
    <w:rsid w:val="009F0320"/>
    <w:rsid w:val="009F1DED"/>
    <w:rsid w:val="00A1257B"/>
    <w:rsid w:val="00A20F87"/>
    <w:rsid w:val="00A23911"/>
    <w:rsid w:val="00A277C7"/>
    <w:rsid w:val="00A3135D"/>
    <w:rsid w:val="00A313A8"/>
    <w:rsid w:val="00A34977"/>
    <w:rsid w:val="00A3738F"/>
    <w:rsid w:val="00A44637"/>
    <w:rsid w:val="00A70A8E"/>
    <w:rsid w:val="00A71A53"/>
    <w:rsid w:val="00A82DEE"/>
    <w:rsid w:val="00A83EBF"/>
    <w:rsid w:val="00A912E1"/>
    <w:rsid w:val="00A94603"/>
    <w:rsid w:val="00AA2AD7"/>
    <w:rsid w:val="00AA2B9F"/>
    <w:rsid w:val="00AA45AD"/>
    <w:rsid w:val="00AB6804"/>
    <w:rsid w:val="00AE1945"/>
    <w:rsid w:val="00B11EC2"/>
    <w:rsid w:val="00B21ED2"/>
    <w:rsid w:val="00B25160"/>
    <w:rsid w:val="00B31584"/>
    <w:rsid w:val="00B40DBE"/>
    <w:rsid w:val="00B55E25"/>
    <w:rsid w:val="00B72E93"/>
    <w:rsid w:val="00B738C5"/>
    <w:rsid w:val="00B76062"/>
    <w:rsid w:val="00B81BDC"/>
    <w:rsid w:val="00B84E5D"/>
    <w:rsid w:val="00B90257"/>
    <w:rsid w:val="00B9558A"/>
    <w:rsid w:val="00BA6D3F"/>
    <w:rsid w:val="00BA71CB"/>
    <w:rsid w:val="00BB1266"/>
    <w:rsid w:val="00BB73F3"/>
    <w:rsid w:val="00BB7DAD"/>
    <w:rsid w:val="00BD12A0"/>
    <w:rsid w:val="00BD1E90"/>
    <w:rsid w:val="00BD25C5"/>
    <w:rsid w:val="00BD31DD"/>
    <w:rsid w:val="00BD4170"/>
    <w:rsid w:val="00BD4E18"/>
    <w:rsid w:val="00BD59C6"/>
    <w:rsid w:val="00BE7478"/>
    <w:rsid w:val="00BF5C91"/>
    <w:rsid w:val="00C05B74"/>
    <w:rsid w:val="00C126A3"/>
    <w:rsid w:val="00C13486"/>
    <w:rsid w:val="00C222D6"/>
    <w:rsid w:val="00C235D6"/>
    <w:rsid w:val="00C2458F"/>
    <w:rsid w:val="00C26F58"/>
    <w:rsid w:val="00C42299"/>
    <w:rsid w:val="00C5092E"/>
    <w:rsid w:val="00C557F4"/>
    <w:rsid w:val="00C566D6"/>
    <w:rsid w:val="00C70730"/>
    <w:rsid w:val="00C7579C"/>
    <w:rsid w:val="00C868AB"/>
    <w:rsid w:val="00C930DF"/>
    <w:rsid w:val="00CA7E63"/>
    <w:rsid w:val="00CB09DF"/>
    <w:rsid w:val="00CB22B6"/>
    <w:rsid w:val="00CB4BE0"/>
    <w:rsid w:val="00CC0F43"/>
    <w:rsid w:val="00CC68EA"/>
    <w:rsid w:val="00CD62AD"/>
    <w:rsid w:val="00CE25C9"/>
    <w:rsid w:val="00CE6C9D"/>
    <w:rsid w:val="00CF2C9C"/>
    <w:rsid w:val="00D118B0"/>
    <w:rsid w:val="00D13AE4"/>
    <w:rsid w:val="00D21657"/>
    <w:rsid w:val="00D219AF"/>
    <w:rsid w:val="00D2415C"/>
    <w:rsid w:val="00D306DC"/>
    <w:rsid w:val="00D40E67"/>
    <w:rsid w:val="00D4385F"/>
    <w:rsid w:val="00D53D3D"/>
    <w:rsid w:val="00D54EE1"/>
    <w:rsid w:val="00D63116"/>
    <w:rsid w:val="00D67904"/>
    <w:rsid w:val="00D72423"/>
    <w:rsid w:val="00D72835"/>
    <w:rsid w:val="00D764D2"/>
    <w:rsid w:val="00D92686"/>
    <w:rsid w:val="00D96F5E"/>
    <w:rsid w:val="00DA257A"/>
    <w:rsid w:val="00DA2EAF"/>
    <w:rsid w:val="00DA4015"/>
    <w:rsid w:val="00DD46CC"/>
    <w:rsid w:val="00DE0938"/>
    <w:rsid w:val="00DE0E6D"/>
    <w:rsid w:val="00DE314F"/>
    <w:rsid w:val="00DF207D"/>
    <w:rsid w:val="00E02EC6"/>
    <w:rsid w:val="00E03948"/>
    <w:rsid w:val="00E066D2"/>
    <w:rsid w:val="00E12B21"/>
    <w:rsid w:val="00E167B5"/>
    <w:rsid w:val="00E21026"/>
    <w:rsid w:val="00E26696"/>
    <w:rsid w:val="00E3067E"/>
    <w:rsid w:val="00E474D7"/>
    <w:rsid w:val="00E7381D"/>
    <w:rsid w:val="00E73A14"/>
    <w:rsid w:val="00E750CF"/>
    <w:rsid w:val="00E80DE2"/>
    <w:rsid w:val="00E8218A"/>
    <w:rsid w:val="00E86AA2"/>
    <w:rsid w:val="00E86DD2"/>
    <w:rsid w:val="00E87D35"/>
    <w:rsid w:val="00E9223D"/>
    <w:rsid w:val="00E94319"/>
    <w:rsid w:val="00E94CE6"/>
    <w:rsid w:val="00E94F5B"/>
    <w:rsid w:val="00E94F6F"/>
    <w:rsid w:val="00EA29DB"/>
    <w:rsid w:val="00EB10B8"/>
    <w:rsid w:val="00EB30DF"/>
    <w:rsid w:val="00EB417C"/>
    <w:rsid w:val="00EB5185"/>
    <w:rsid w:val="00EB62CD"/>
    <w:rsid w:val="00ED22C2"/>
    <w:rsid w:val="00ED7BC0"/>
    <w:rsid w:val="00F06459"/>
    <w:rsid w:val="00F219D3"/>
    <w:rsid w:val="00F21BEE"/>
    <w:rsid w:val="00F30127"/>
    <w:rsid w:val="00F3403E"/>
    <w:rsid w:val="00F36F2D"/>
    <w:rsid w:val="00F37A4A"/>
    <w:rsid w:val="00F44FB9"/>
    <w:rsid w:val="00F54DB2"/>
    <w:rsid w:val="00F74E1C"/>
    <w:rsid w:val="00F751E1"/>
    <w:rsid w:val="00F75C75"/>
    <w:rsid w:val="00F83BE0"/>
    <w:rsid w:val="00F85A43"/>
    <w:rsid w:val="00F85E63"/>
    <w:rsid w:val="00F87739"/>
    <w:rsid w:val="00F90874"/>
    <w:rsid w:val="00F92C8B"/>
    <w:rsid w:val="00F9692D"/>
    <w:rsid w:val="00F97484"/>
    <w:rsid w:val="00FA3A26"/>
    <w:rsid w:val="00FB2DCF"/>
    <w:rsid w:val="00FB2FF7"/>
    <w:rsid w:val="00FB3A12"/>
    <w:rsid w:val="00FC3C45"/>
    <w:rsid w:val="00FC6E99"/>
    <w:rsid w:val="00FD68CB"/>
    <w:rsid w:val="00FE0830"/>
    <w:rsid w:val="00FF6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9095B6A8-E5AF-47EA-A9DE-2FCB1AD5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A70FE5"/>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A70FE5"/>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A70FE5"/>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EE2615-401D-421A-A3B4-7C88E20ADC50}">
  <ds:schemaRefs>
    <ds:schemaRef ds:uri="http://schemas.openxmlformats.org/officeDocument/2006/bibliography"/>
  </ds:schemaRefs>
</ds:datastoreItem>
</file>

<file path=customXml/itemProps2.xml><?xml version="1.0" encoding="utf-8"?>
<ds:datastoreItem xmlns:ds="http://schemas.openxmlformats.org/officeDocument/2006/customXml" ds:itemID="{9B8091A8-0093-46AB-B054-AF97FF5CA3CC}"/>
</file>

<file path=customXml/itemProps3.xml><?xml version="1.0" encoding="utf-8"?>
<ds:datastoreItem xmlns:ds="http://schemas.openxmlformats.org/officeDocument/2006/customXml" ds:itemID="{44D3702F-F0AB-4DF8-9E3D-B01FC8C34E65}"/>
</file>

<file path=customXml/itemProps4.xml><?xml version="1.0" encoding="utf-8"?>
<ds:datastoreItem xmlns:ds="http://schemas.openxmlformats.org/officeDocument/2006/customXml" ds:itemID="{B2ED2BDF-0C3B-4B90-8287-6DA88D3916D2}"/>
</file>

<file path=docProps/app.xml><?xml version="1.0" encoding="utf-8"?>
<Properties xmlns="http://schemas.openxmlformats.org/officeDocument/2006/extended-properties" xmlns:vt="http://schemas.openxmlformats.org/officeDocument/2006/docPropsVTypes">
  <Template>Normal.dotm</Template>
  <TotalTime>169</TotalTime>
  <Pages>8</Pages>
  <Words>940</Words>
  <Characters>5360</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cp:revision>
  <cp:lastPrinted>2011-04-22T04:28:00Z</cp:lastPrinted>
  <dcterms:created xsi:type="dcterms:W3CDTF">2015-11-19T09:23:00Z</dcterms:created>
  <dcterms:modified xsi:type="dcterms:W3CDTF">2017-08-07T10:39:00Z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